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1A170" w14:textId="77777777" w:rsidR="00642EFE" w:rsidRPr="00290621" w:rsidRDefault="00642EFE" w:rsidP="00290621">
      <w:pPr>
        <w:pStyle w:val="BodyTextIndent"/>
        <w:spacing w:line="240" w:lineRule="auto"/>
        <w:jc w:val="center"/>
        <w:rPr>
          <w:rFonts w:ascii="GHEA Grapalat" w:hAnsi="GHEA Grapalat"/>
          <w:b/>
          <w:i w:val="0"/>
          <w:lang w:val="af-ZA"/>
        </w:rPr>
      </w:pPr>
      <w:r w:rsidRPr="00290621">
        <w:rPr>
          <w:rFonts w:ascii="GHEA Grapalat" w:hAnsi="GHEA Grapalat"/>
          <w:b/>
          <w:i w:val="0"/>
          <w:lang w:val="af-ZA"/>
        </w:rPr>
        <w:t>ՀԱՅՏԱՐԱՐՈՒԹՅՈՒՆ</w:t>
      </w:r>
    </w:p>
    <w:p w14:paraId="00F0CAF3" w14:textId="7F51BDA2" w:rsidR="00642EFE" w:rsidRPr="00290621" w:rsidRDefault="00642EFE" w:rsidP="00290621">
      <w:pPr>
        <w:pStyle w:val="BodyTextIndent"/>
        <w:spacing w:line="240" w:lineRule="auto"/>
        <w:jc w:val="center"/>
        <w:rPr>
          <w:rFonts w:ascii="GHEA Grapalat" w:hAnsi="GHEA Grapalat"/>
          <w:b/>
          <w:i w:val="0"/>
          <w:lang w:val="af-ZA"/>
        </w:rPr>
      </w:pPr>
      <w:r w:rsidRPr="00290621">
        <w:rPr>
          <w:rFonts w:ascii="GHEA Grapalat" w:hAnsi="GHEA Grapalat"/>
          <w:b/>
          <w:i w:val="0"/>
          <w:lang w:val="af-ZA"/>
        </w:rPr>
        <w:t xml:space="preserve">ԲԱՑ </w:t>
      </w:r>
      <w:r w:rsidR="004E1503" w:rsidRPr="00290621">
        <w:rPr>
          <w:rFonts w:ascii="GHEA Grapalat" w:hAnsi="GHEA Grapalat"/>
          <w:b/>
          <w:i w:val="0"/>
          <w:lang w:val="af-ZA"/>
        </w:rPr>
        <w:t>ՄՐՑՈՒՅԹ</w:t>
      </w:r>
      <w:r w:rsidRPr="00290621">
        <w:rPr>
          <w:rFonts w:ascii="GHEA Grapalat" w:hAnsi="GHEA Grapalat"/>
          <w:b/>
          <w:i w:val="0"/>
          <w:lang w:val="af-ZA"/>
        </w:rPr>
        <w:t>Ի ՄԱՍԻՆ</w:t>
      </w:r>
    </w:p>
    <w:p w14:paraId="7DE4DB4C" w14:textId="77777777" w:rsidR="00290621" w:rsidRPr="00290621" w:rsidRDefault="00290621" w:rsidP="00290621">
      <w:pPr>
        <w:pStyle w:val="BodyTextIndent"/>
        <w:spacing w:line="240" w:lineRule="auto"/>
        <w:jc w:val="center"/>
        <w:rPr>
          <w:rFonts w:ascii="GHEA Grapalat" w:hAnsi="GHEA Grapalat"/>
          <w:b/>
          <w:i w:val="0"/>
          <w:lang w:val="af-ZA"/>
        </w:rPr>
      </w:pPr>
    </w:p>
    <w:p w14:paraId="437C2BE1" w14:textId="77777777" w:rsidR="00290621" w:rsidRPr="00290621" w:rsidRDefault="00290621" w:rsidP="00290621">
      <w:pPr>
        <w:pStyle w:val="BodyTextIndent"/>
        <w:spacing w:line="240" w:lineRule="auto"/>
        <w:jc w:val="center"/>
        <w:rPr>
          <w:rFonts w:ascii="GHEA Grapalat" w:hAnsi="GHEA Grapalat"/>
          <w:b/>
          <w:i w:val="0"/>
          <w:lang w:val="af-ZA"/>
        </w:rPr>
      </w:pPr>
      <w:r w:rsidRPr="00290621">
        <w:rPr>
          <w:rFonts w:ascii="GHEA Grapalat" w:hAnsi="GHEA Grapalat"/>
          <w:b/>
          <w:i w:val="0"/>
          <w:lang w:val="af-ZA"/>
        </w:rPr>
        <w:t>Հայտարարության սույն տեքստը հաստատված է գնահատող հանձնաժողովի</w:t>
      </w:r>
    </w:p>
    <w:p w14:paraId="0DAC41F7" w14:textId="06D2FA48" w:rsidR="00290621" w:rsidRPr="00290621" w:rsidRDefault="00290621" w:rsidP="00290621">
      <w:pPr>
        <w:pStyle w:val="BodyTextIndent"/>
        <w:spacing w:line="240" w:lineRule="auto"/>
        <w:jc w:val="center"/>
        <w:rPr>
          <w:rFonts w:ascii="GHEA Grapalat" w:hAnsi="GHEA Grapalat"/>
          <w:b/>
          <w:i w:val="0"/>
          <w:lang w:val="af-ZA"/>
        </w:rPr>
      </w:pPr>
      <w:r w:rsidRPr="00290621">
        <w:rPr>
          <w:rFonts w:ascii="GHEA Grapalat" w:hAnsi="GHEA Grapalat"/>
          <w:b/>
          <w:i w:val="0"/>
          <w:lang w:val="af-ZA"/>
        </w:rPr>
        <w:t>20</w:t>
      </w:r>
      <w:r w:rsidRPr="00290621">
        <w:rPr>
          <w:rFonts w:ascii="GHEA Grapalat" w:hAnsi="GHEA Grapalat"/>
          <w:b/>
          <w:i w:val="0"/>
          <w:lang w:val="hy-AM"/>
        </w:rPr>
        <w:t>23</w:t>
      </w:r>
      <w:r w:rsidRPr="00290621">
        <w:rPr>
          <w:rFonts w:ascii="GHEA Grapalat" w:hAnsi="GHEA Grapalat"/>
          <w:b/>
          <w:i w:val="0"/>
          <w:lang w:val="af-ZA"/>
        </w:rPr>
        <w:t xml:space="preserve"> թվականի </w:t>
      </w:r>
      <w:r w:rsidRPr="00290621">
        <w:rPr>
          <w:rFonts w:ascii="GHEA Grapalat" w:hAnsi="GHEA Grapalat"/>
          <w:b/>
          <w:i w:val="0"/>
          <w:lang w:val="hy-AM"/>
        </w:rPr>
        <w:t xml:space="preserve">հուլիսի </w:t>
      </w:r>
      <w:r w:rsidR="00F66C83" w:rsidRPr="00A4594F">
        <w:rPr>
          <w:rFonts w:ascii="GHEA Grapalat" w:hAnsi="GHEA Grapalat"/>
          <w:b/>
          <w:i w:val="0"/>
          <w:lang w:val="af-ZA"/>
        </w:rPr>
        <w:t>2</w:t>
      </w:r>
      <w:r w:rsidR="006B4BBB" w:rsidRPr="00475012">
        <w:rPr>
          <w:rFonts w:ascii="GHEA Grapalat" w:hAnsi="GHEA Grapalat"/>
          <w:b/>
          <w:i w:val="0"/>
          <w:lang w:val="af-ZA"/>
        </w:rPr>
        <w:t>5</w:t>
      </w:r>
      <w:r w:rsidRPr="00290621">
        <w:rPr>
          <w:rFonts w:ascii="GHEA Grapalat" w:hAnsi="GHEA Grapalat"/>
          <w:b/>
          <w:i w:val="0"/>
          <w:lang w:val="af-ZA"/>
        </w:rPr>
        <w:t>-</w:t>
      </w:r>
      <w:r w:rsidRPr="00290621">
        <w:rPr>
          <w:rFonts w:ascii="GHEA Grapalat" w:hAnsi="GHEA Grapalat"/>
          <w:b/>
          <w:i w:val="0"/>
          <w:lang w:val="hy-AM"/>
        </w:rPr>
        <w:t>ի</w:t>
      </w:r>
      <w:r w:rsidRPr="00290621">
        <w:rPr>
          <w:rFonts w:ascii="GHEA Grapalat" w:hAnsi="GHEA Grapalat"/>
          <w:b/>
          <w:i w:val="0"/>
          <w:lang w:val="af-ZA"/>
        </w:rPr>
        <w:t xml:space="preserve"> </w:t>
      </w:r>
      <w:r w:rsidRPr="00290621">
        <w:rPr>
          <w:rFonts w:ascii="GHEA Grapalat" w:hAnsi="GHEA Grapalat"/>
          <w:b/>
          <w:i w:val="0"/>
          <w:lang w:val="hy-AM"/>
        </w:rPr>
        <w:t>թիվ 2</w:t>
      </w:r>
      <w:r w:rsidRPr="00290621">
        <w:rPr>
          <w:rFonts w:ascii="GHEA Grapalat" w:hAnsi="GHEA Grapalat"/>
          <w:b/>
          <w:i w:val="0"/>
          <w:lang w:val="af-ZA"/>
        </w:rPr>
        <w:t xml:space="preserve"> որոշմամբ </w:t>
      </w:r>
    </w:p>
    <w:p w14:paraId="246B5170" w14:textId="77777777" w:rsidR="00290621" w:rsidRPr="0090404B" w:rsidRDefault="00290621" w:rsidP="00290621">
      <w:pPr>
        <w:pStyle w:val="BodyTextIndent"/>
        <w:spacing w:line="240" w:lineRule="auto"/>
        <w:jc w:val="center"/>
        <w:rPr>
          <w:rFonts w:ascii="GHEA Grapalat" w:hAnsi="GHEA Grapalat"/>
          <w:i w:val="0"/>
          <w:lang w:val="af-ZA"/>
        </w:rPr>
      </w:pPr>
    </w:p>
    <w:p w14:paraId="441FEBB6" w14:textId="2FC9DE38" w:rsidR="00290621" w:rsidRPr="0090404B" w:rsidRDefault="00290621" w:rsidP="00290621">
      <w:pPr>
        <w:pStyle w:val="BodyTextIndent"/>
        <w:spacing w:line="240" w:lineRule="auto"/>
        <w:jc w:val="center"/>
        <w:rPr>
          <w:rFonts w:ascii="GHEA Grapalat" w:hAnsi="GHEA Grapalat"/>
          <w:i w:val="0"/>
          <w:lang w:val="af-ZA"/>
        </w:rPr>
      </w:pPr>
      <w:r w:rsidRPr="0090404B">
        <w:rPr>
          <w:rFonts w:ascii="GHEA Grapalat" w:hAnsi="GHEA Grapalat"/>
          <w:i w:val="0"/>
          <w:lang w:val="af-ZA"/>
        </w:rPr>
        <w:t xml:space="preserve">Ընթացակարգի ծածկագիրը` </w:t>
      </w:r>
      <w:r w:rsidR="00A4594F">
        <w:rPr>
          <w:rFonts w:ascii="GHEA Grapalat" w:hAnsi="GHEA Grapalat"/>
          <w:b/>
          <w:bCs/>
          <w:i w:val="0"/>
          <w:lang w:val="af-ZA"/>
        </w:rPr>
        <w:t>ՏԷՀԿԿ-ԲՄԾՁԲ-23/1</w:t>
      </w:r>
      <w:r>
        <w:rPr>
          <w:rFonts w:ascii="GHEA Grapalat" w:hAnsi="GHEA Grapalat"/>
          <w:b/>
          <w:bCs/>
          <w:i w:val="0"/>
          <w:lang w:val="hy-AM"/>
        </w:rPr>
        <w:t xml:space="preserve"> </w:t>
      </w:r>
    </w:p>
    <w:p w14:paraId="73A6D218" w14:textId="7C0413E5" w:rsidR="0091042F" w:rsidRPr="00064ADD" w:rsidRDefault="009F18D0" w:rsidP="00290621">
      <w:pPr>
        <w:pStyle w:val="BodyTextIndent"/>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1D6D3B5" w14:textId="77777777" w:rsidR="0091042F" w:rsidRPr="00064ADD" w:rsidRDefault="0091042F" w:rsidP="00290621">
      <w:pPr>
        <w:pStyle w:val="BodyTextIndent"/>
        <w:spacing w:line="240" w:lineRule="auto"/>
        <w:rPr>
          <w:rFonts w:ascii="GHEA Grapalat" w:hAnsi="GHEA Grapalat"/>
          <w:i w:val="0"/>
          <w:lang w:val="af-ZA"/>
        </w:rPr>
      </w:pPr>
    </w:p>
    <w:p w14:paraId="499D0C31" w14:textId="15629886" w:rsidR="00290621" w:rsidRPr="0090404B" w:rsidRDefault="00290621" w:rsidP="00290621">
      <w:pPr>
        <w:pStyle w:val="BodyTextIndent"/>
        <w:spacing w:line="240" w:lineRule="auto"/>
        <w:ind w:firstLine="708"/>
        <w:rPr>
          <w:rFonts w:ascii="GHEA Grapalat" w:hAnsi="GHEA Grapalat"/>
          <w:i w:val="0"/>
          <w:lang w:val="af-ZA"/>
        </w:rPr>
      </w:pPr>
      <w:r w:rsidRPr="0090404B">
        <w:rPr>
          <w:rFonts w:ascii="GHEA Grapalat" w:hAnsi="GHEA Grapalat"/>
          <w:i w:val="0"/>
          <w:lang w:val="af-ZA"/>
        </w:rPr>
        <w:t>Պատվիրատուն`</w:t>
      </w:r>
      <w:bookmarkStart w:id="0" w:name="_Hlk116734808"/>
      <w:r>
        <w:rPr>
          <w:rFonts w:ascii="GHEA Grapalat" w:hAnsi="GHEA Grapalat"/>
          <w:i w:val="0"/>
          <w:lang w:val="hy-AM"/>
        </w:rPr>
        <w:t xml:space="preserve"> </w:t>
      </w:r>
      <w:r w:rsidRPr="0090404B">
        <w:rPr>
          <w:rFonts w:ascii="GHEA Grapalat" w:hAnsi="GHEA Grapalat"/>
          <w:b/>
          <w:i w:val="0"/>
          <w:lang w:val="af-ZA"/>
        </w:rPr>
        <w:t>«</w:t>
      </w:r>
      <w:r>
        <w:rPr>
          <w:rFonts w:ascii="GHEA Grapalat" w:hAnsi="GHEA Grapalat"/>
          <w:b/>
          <w:i w:val="0"/>
          <w:lang w:val="af-ZA"/>
        </w:rPr>
        <w:t>ՏԵՍԱԼՈՒՍԱՆԿԱՐԱՀԱՆՈՂ ԷԼԵԿՏՐՈՆԱՅԻՆ ՀԱՄԱԿԱՐԳԵՐԻ ԿԱՌԱՎԱՐՄԱՆ ԿԵՆՏՐՈՆ</w:t>
      </w:r>
      <w:r w:rsidRPr="0090404B">
        <w:rPr>
          <w:rFonts w:ascii="GHEA Grapalat" w:hAnsi="GHEA Grapalat"/>
          <w:b/>
          <w:i w:val="0"/>
          <w:lang w:val="af-ZA"/>
        </w:rPr>
        <w:t>» ՊՈԱԿ</w:t>
      </w:r>
      <w:bookmarkEnd w:id="0"/>
      <w:r w:rsidRPr="0090404B">
        <w:rPr>
          <w:rFonts w:ascii="GHEA Grapalat" w:hAnsi="GHEA Grapalat"/>
          <w:i w:val="0"/>
          <w:lang w:val="hy-AM"/>
        </w:rPr>
        <w:t>-ը</w:t>
      </w:r>
      <w:r w:rsidRPr="0090404B">
        <w:rPr>
          <w:rFonts w:ascii="GHEA Grapalat" w:hAnsi="GHEA Grapalat"/>
          <w:i w:val="0"/>
          <w:lang w:val="af-ZA"/>
        </w:rPr>
        <w:t>, որը գտնվում է</w:t>
      </w:r>
      <w:r w:rsidRPr="0090404B">
        <w:rPr>
          <w:rFonts w:ascii="GHEA Grapalat" w:hAnsi="GHEA Grapalat"/>
          <w:i w:val="0"/>
          <w:lang w:val="hy-AM"/>
        </w:rPr>
        <w:t xml:space="preserve"> </w:t>
      </w:r>
      <w:r>
        <w:rPr>
          <w:rFonts w:ascii="GHEA Grapalat" w:hAnsi="GHEA Grapalat"/>
          <w:b/>
          <w:i w:val="0"/>
          <w:lang w:val="af-ZA"/>
        </w:rPr>
        <w:t>ՀՀ, Կոտայքի մարզ, համայնք Առինջ, Պ. Սևակի 17-րդ փ., 51 (ք. Երևան, Աշխաբադի 55)</w:t>
      </w:r>
      <w:r>
        <w:rPr>
          <w:rFonts w:ascii="GHEA Grapalat" w:hAnsi="GHEA Grapalat"/>
          <w:b/>
          <w:i w:val="0"/>
          <w:lang w:val="hy-AM"/>
        </w:rPr>
        <w:t xml:space="preserve"> </w:t>
      </w:r>
      <w:r w:rsidRPr="0090404B">
        <w:rPr>
          <w:rFonts w:ascii="GHEA Grapalat" w:hAnsi="GHEA Grapalat"/>
          <w:i w:val="0"/>
          <w:lang w:val="af-ZA"/>
        </w:rPr>
        <w:t>հասցեում,</w:t>
      </w:r>
      <w:r w:rsidR="00642EFE" w:rsidRPr="00064ADD">
        <w:rPr>
          <w:rFonts w:ascii="GHEA Grapalat" w:hAnsi="GHEA Grapalat"/>
          <w:i w:val="0"/>
          <w:lang w:val="af-ZA"/>
        </w:rPr>
        <w:t xml:space="preserve">հայտարարում է բաց </w:t>
      </w:r>
      <w:r w:rsidR="00955E87" w:rsidRPr="00064ADD">
        <w:rPr>
          <w:rFonts w:ascii="GHEA Grapalat" w:hAnsi="GHEA Grapalat"/>
          <w:i w:val="0"/>
          <w:lang w:val="af-ZA"/>
        </w:rPr>
        <w:t>մրցույթ</w:t>
      </w:r>
      <w:r>
        <w:rPr>
          <w:rFonts w:ascii="GHEA Grapalat" w:hAnsi="GHEA Grapalat"/>
          <w:i w:val="0"/>
          <w:lang w:val="hy-AM"/>
        </w:rPr>
        <w:t xml:space="preserve"> </w:t>
      </w:r>
      <w:r w:rsidRPr="00CD37C8">
        <w:rPr>
          <w:rFonts w:ascii="GHEA Grapalat" w:hAnsi="GHEA Grapalat"/>
          <w:b/>
          <w:i w:val="0"/>
          <w:lang w:val="af-ZA"/>
        </w:rPr>
        <w:t>«</w:t>
      </w:r>
      <w:r w:rsidRPr="00CD37C8">
        <w:rPr>
          <w:rFonts w:ascii="GHEA Grapalat" w:hAnsi="GHEA Grapalat"/>
          <w:b/>
          <w:i w:val="0"/>
          <w:lang w:val="hy-AM"/>
        </w:rPr>
        <w:t>Գնումների</w:t>
      </w:r>
      <w:r w:rsidRPr="00CD37C8">
        <w:rPr>
          <w:rFonts w:ascii="GHEA Grapalat" w:hAnsi="GHEA Grapalat"/>
          <w:b/>
          <w:i w:val="0"/>
          <w:lang w:val="af-ZA"/>
        </w:rPr>
        <w:t xml:space="preserve"> </w:t>
      </w:r>
      <w:r w:rsidRPr="00CD37C8">
        <w:rPr>
          <w:rFonts w:ascii="GHEA Grapalat" w:hAnsi="GHEA Grapalat"/>
          <w:b/>
          <w:i w:val="0"/>
          <w:lang w:val="hy-AM"/>
        </w:rPr>
        <w:t>մասին</w:t>
      </w:r>
      <w:r w:rsidRPr="00CD37C8">
        <w:rPr>
          <w:rFonts w:ascii="GHEA Grapalat" w:hAnsi="GHEA Grapalat"/>
          <w:b/>
          <w:i w:val="0"/>
          <w:lang w:val="af-ZA"/>
        </w:rPr>
        <w:t>»</w:t>
      </w:r>
      <w:r w:rsidRPr="00CD37C8">
        <w:rPr>
          <w:rFonts w:ascii="GHEA Grapalat" w:hAnsi="GHEA Grapalat"/>
          <w:b/>
          <w:i w:val="0"/>
          <w:lang w:val="hy-AM"/>
        </w:rPr>
        <w:t xml:space="preserve"> ՀՀ</w:t>
      </w:r>
      <w:r w:rsidRPr="00CD37C8">
        <w:rPr>
          <w:rFonts w:ascii="GHEA Grapalat" w:hAnsi="GHEA Grapalat"/>
          <w:b/>
          <w:i w:val="0"/>
          <w:lang w:val="af-ZA"/>
        </w:rPr>
        <w:t xml:space="preserve"> </w:t>
      </w:r>
      <w:r w:rsidRPr="00CD37C8">
        <w:rPr>
          <w:rFonts w:ascii="GHEA Grapalat" w:hAnsi="GHEA Grapalat"/>
          <w:b/>
          <w:i w:val="0"/>
          <w:lang w:val="hy-AM"/>
        </w:rPr>
        <w:t>օրենքի 15-րդ հոդվածի 6-րդ մասի 2-րդ կետի հիման վրա</w:t>
      </w:r>
      <w:r w:rsidRPr="0090404B">
        <w:rPr>
          <w:rFonts w:ascii="GHEA Grapalat" w:hAnsi="GHEA Grapalat"/>
          <w:i w:val="0"/>
          <w:lang w:val="af-ZA"/>
        </w:rPr>
        <w:t>, որն իրականացվում է մեկ փուլով:</w:t>
      </w:r>
    </w:p>
    <w:p w14:paraId="606763E7" w14:textId="30C15D61" w:rsidR="00290621" w:rsidRPr="0090404B" w:rsidRDefault="00A20B69" w:rsidP="00290621">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290621" w:rsidRPr="0090404B">
        <w:rPr>
          <w:rFonts w:ascii="GHEA Grapalat" w:hAnsi="GHEA Grapalat"/>
          <w:i w:val="0"/>
          <w:lang w:val="af-ZA"/>
        </w:rPr>
        <w:t>Սույն ընթացակարգի</w:t>
      </w:r>
      <w:bookmarkEnd w:id="1"/>
      <w:r w:rsidR="00290621" w:rsidRPr="0090404B">
        <w:rPr>
          <w:rFonts w:ascii="GHEA Grapalat" w:hAnsi="GHEA Grapalat"/>
          <w:i w:val="0"/>
          <w:lang w:val="af-ZA"/>
        </w:rPr>
        <w:t xml:space="preserve"> արդյունքում </w:t>
      </w:r>
      <w:r w:rsidR="00290621" w:rsidRPr="0090404B">
        <w:rPr>
          <w:rFonts w:ascii="GHEA Grapalat" w:hAnsi="GHEA Grapalat"/>
          <w:i w:val="0"/>
          <w:lang w:val="hy-AM"/>
        </w:rPr>
        <w:t>ընտրված</w:t>
      </w:r>
      <w:r w:rsidR="00290621" w:rsidRPr="0090404B">
        <w:rPr>
          <w:rFonts w:ascii="GHEA Grapalat" w:hAnsi="GHEA Grapalat"/>
          <w:i w:val="0"/>
          <w:lang w:val="af-ZA"/>
        </w:rPr>
        <w:t xml:space="preserve"> մասնակցին սահմանված կարգով կառաջարկվի կնքել </w:t>
      </w:r>
      <w:bookmarkStart w:id="2" w:name="_Hlk140915840"/>
      <w:r w:rsidR="00290621" w:rsidRPr="00290621">
        <w:rPr>
          <w:rFonts w:ascii="GHEA Grapalat" w:hAnsi="GHEA Grapalat"/>
          <w:b/>
          <w:i w:val="0"/>
          <w:lang w:val="af-ZA"/>
        </w:rPr>
        <w:t>ճանապարհային երթևեկության կանոնների նկատմամբ վերահսկողության համակարգերի սպասարկման ծառայությունների</w:t>
      </w:r>
      <w:r w:rsidR="00290621" w:rsidRPr="0090404B">
        <w:rPr>
          <w:rFonts w:ascii="GHEA Grapalat" w:hAnsi="GHEA Grapalat"/>
          <w:b/>
          <w:i w:val="0"/>
          <w:lang w:val="af-ZA"/>
        </w:rPr>
        <w:t xml:space="preserve"> </w:t>
      </w:r>
      <w:bookmarkEnd w:id="2"/>
      <w:r w:rsidR="00290621" w:rsidRPr="0090404B">
        <w:rPr>
          <w:rFonts w:ascii="GHEA Grapalat" w:hAnsi="GHEA Grapalat"/>
          <w:b/>
          <w:i w:val="0"/>
          <w:lang w:val="af-ZA"/>
        </w:rPr>
        <w:t xml:space="preserve">մատուցման </w:t>
      </w:r>
      <w:r w:rsidR="00290621" w:rsidRPr="0090404B">
        <w:rPr>
          <w:rFonts w:ascii="GHEA Grapalat" w:hAnsi="GHEA Grapalat"/>
          <w:i w:val="0"/>
          <w:lang w:val="af-ZA"/>
        </w:rPr>
        <w:t xml:space="preserve">պայմանագիր (այսուհետ` պայմանագիր)։ </w:t>
      </w:r>
    </w:p>
    <w:p w14:paraId="2D5691F0" w14:textId="543DC2CF" w:rsidR="00357D48" w:rsidRPr="00064ADD" w:rsidRDefault="00642EFE" w:rsidP="00290621">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290621">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3C7EBA46" w14:textId="055B1F44" w:rsidR="00F75DE8" w:rsidRPr="006B4BBB" w:rsidRDefault="00F75DE8" w:rsidP="00F75DE8">
      <w:pPr>
        <w:pStyle w:val="BodyTextIndent"/>
        <w:spacing w:line="240" w:lineRule="auto"/>
        <w:rPr>
          <w:rFonts w:ascii="GHEA Grapalat" w:hAnsi="GHEA Grapalat"/>
          <w:b/>
          <w:i w:val="0"/>
          <w:lang w:val="af-ZA"/>
        </w:rPr>
      </w:pPr>
      <w:r w:rsidRPr="006B4BBB">
        <w:rPr>
          <w:rFonts w:ascii="GHEA Grapalat" w:hAnsi="GHEA Grapalat"/>
          <w:b/>
          <w:i w:val="0"/>
          <w:lang w:val="af-ZA"/>
        </w:rPr>
        <w:t xml:space="preserve">Ընտրված մասնակիցը որոշվում է </w:t>
      </w:r>
      <w:bookmarkStart w:id="3" w:name="_Hlk23167512"/>
      <w:r w:rsidRPr="006B4BBB">
        <w:rPr>
          <w:rFonts w:ascii="GHEA Grapalat" w:hAnsi="GHEA Grapalat"/>
          <w:b/>
          <w:i w:val="0"/>
          <w:lang w:val="af-ZA"/>
        </w:rPr>
        <w:t xml:space="preserve">ոչ գնային պայմաններով բավարար գնահատված </w:t>
      </w:r>
      <w:bookmarkEnd w:id="3"/>
      <w:r w:rsidRPr="006B4BBB">
        <w:rPr>
          <w:rFonts w:ascii="GHEA Grapalat" w:hAnsi="GHEA Grapalat"/>
          <w:b/>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r w:rsidRPr="006B4BBB">
        <w:rPr>
          <w:rFonts w:ascii="GHEA Grapalat" w:hAnsi="GHEA Grapalat"/>
          <w:b/>
          <w:i w:val="0"/>
          <w:lang w:val="hy-AM"/>
        </w:rPr>
        <w:t>Ը</w:t>
      </w:r>
      <w:r w:rsidRPr="006B4BBB">
        <w:rPr>
          <w:rFonts w:ascii="GHEA Grapalat" w:hAnsi="GHEA Grapalat"/>
          <w:b/>
          <w:i w:val="0"/>
          <w:lang w:val="af-ZA"/>
        </w:rPr>
        <w:t>նդ որում մասնակիցը գնային առաջարկը ներկայացնում է՝ հաշվի առնելով սույն հրավեր</w:t>
      </w:r>
      <w:r w:rsidR="006D5C5F" w:rsidRPr="006B4BBB">
        <w:rPr>
          <w:rFonts w:ascii="GHEA Grapalat" w:hAnsi="GHEA Grapalat"/>
          <w:b/>
          <w:i w:val="0"/>
          <w:lang w:val="hy-AM"/>
        </w:rPr>
        <w:t>ի թիվ 2.1 հավելվածը</w:t>
      </w:r>
      <w:r w:rsidRPr="006B4BBB">
        <w:rPr>
          <w:rFonts w:ascii="GHEA Grapalat" w:hAnsi="GHEA Grapalat"/>
          <w:b/>
          <w:i w:val="0"/>
          <w:lang w:val="af-ZA"/>
        </w:rPr>
        <w:t xml:space="preserve">։ </w:t>
      </w:r>
    </w:p>
    <w:p w14:paraId="752CF155" w14:textId="0CEB2C60" w:rsidR="000E2427" w:rsidRPr="00567AB8" w:rsidRDefault="000E2427" w:rsidP="00290621">
      <w:pPr>
        <w:pStyle w:val="BodyTextIndent"/>
        <w:spacing w:line="240" w:lineRule="auto"/>
        <w:rPr>
          <w:rFonts w:ascii="GHEA Grapalat" w:hAnsi="GHEA Grapalat"/>
          <w:b/>
          <w:i w:val="0"/>
          <w:lang w:val="af-ZA"/>
        </w:rPr>
      </w:pPr>
      <w:r w:rsidRPr="00567AB8">
        <w:rPr>
          <w:rFonts w:ascii="GHEA Grapalat" w:hAnsi="GHEA Grapalat"/>
          <w:b/>
          <w:i w:val="0"/>
          <w:lang w:val="af-ZA"/>
        </w:rPr>
        <w:t xml:space="preserve">Սույն </w:t>
      </w:r>
      <w:r w:rsidR="00496E18" w:rsidRPr="00567AB8">
        <w:rPr>
          <w:rFonts w:ascii="GHEA Grapalat" w:hAnsi="GHEA Grapalat"/>
          <w:b/>
          <w:i w:val="0"/>
          <w:lang w:val="af-ZA"/>
        </w:rPr>
        <w:t xml:space="preserve">ընթացակարգի </w:t>
      </w:r>
      <w:r w:rsidRPr="00567AB8">
        <w:rPr>
          <w:rFonts w:ascii="GHEA Grapalat" w:hAnsi="GHEA Grapalat"/>
          <w:b/>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290621">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7CE271AA" w:rsidR="003E7559" w:rsidRPr="00064ADD" w:rsidRDefault="003E7559" w:rsidP="00567AB8">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567AB8">
        <w:rPr>
          <w:rFonts w:ascii="GHEA Grapalat" w:hAnsi="GHEA Grapalat"/>
          <w:b/>
          <w:i w:val="0"/>
          <w:lang w:val="af-ZA"/>
        </w:rPr>
        <w:t>ՀՀ, Կոտայքի մարզ, համայնք Առինջ, Պ. Սևակի 17-րդ փ., 51 (ք. Երևան, Աշխաբադի 55)</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6B4BBB">
        <w:rPr>
          <w:rFonts w:ascii="GHEA Grapalat" w:hAnsi="GHEA Grapalat"/>
          <w:i w:val="0"/>
          <w:lang w:val="af-ZA"/>
        </w:rPr>
        <w:t>40</w:t>
      </w:r>
      <w:r w:rsidRPr="00064ADD">
        <w:rPr>
          <w:rFonts w:ascii="GHEA Grapalat" w:hAnsi="GHEA Grapalat"/>
          <w:i w:val="0"/>
          <w:lang w:val="af-ZA"/>
        </w:rPr>
        <w:t>-րդ օրվա ժամը</w:t>
      </w:r>
      <w:r w:rsidR="00567AB8">
        <w:rPr>
          <w:rFonts w:ascii="GHEA Grapalat" w:hAnsi="GHEA Grapalat"/>
          <w:i w:val="0"/>
          <w:lang w:val="hy-AM"/>
        </w:rPr>
        <w:t xml:space="preserve"> 10:00</w:t>
      </w:r>
      <w:r w:rsidRPr="00064ADD">
        <w:rPr>
          <w:rFonts w:ascii="GHEA Grapalat" w:hAnsi="GHEA Grapalat"/>
          <w:i w:val="0"/>
          <w:lang w:val="af-ZA"/>
        </w:rPr>
        <w:t>-</w:t>
      </w:r>
      <w:r w:rsidR="00567AB8">
        <w:rPr>
          <w:rFonts w:ascii="GHEA Grapalat" w:hAnsi="GHEA Grapalat"/>
          <w:i w:val="0"/>
          <w:lang w:val="hy-AM"/>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485BD65B" w:rsidR="003E7559" w:rsidRPr="006B4BBB" w:rsidRDefault="003E7559" w:rsidP="00290621">
      <w:pPr>
        <w:pStyle w:val="BodyTextIndent"/>
        <w:spacing w:line="240" w:lineRule="auto"/>
        <w:ind w:firstLine="708"/>
        <w:rPr>
          <w:rFonts w:ascii="GHEA Grapalat" w:hAnsi="GHEA Grapalat"/>
          <w:b/>
          <w:i w:val="0"/>
          <w:lang w:val="af-ZA"/>
        </w:rPr>
      </w:pPr>
      <w:r w:rsidRPr="00567AB8">
        <w:rPr>
          <w:rFonts w:ascii="GHEA Grapalat" w:hAnsi="GHEA Grapalat"/>
          <w:b/>
          <w:i w:val="0"/>
          <w:lang w:val="af-ZA"/>
        </w:rPr>
        <w:t xml:space="preserve">Հայտերի բացումը տեղի կունենա </w:t>
      </w:r>
      <w:r w:rsidR="00567AB8" w:rsidRPr="00567AB8">
        <w:rPr>
          <w:rFonts w:ascii="GHEA Grapalat" w:hAnsi="GHEA Grapalat"/>
          <w:b/>
          <w:i w:val="0"/>
          <w:lang w:val="af-ZA"/>
        </w:rPr>
        <w:t>ՀՀ, Կոտայքի մարզ, համայնք Առինջ, Պ. Սևակի 17-րդ փ., 51 (ք. Երևան, Աշխաբադի 55)</w:t>
      </w:r>
      <w:r w:rsidRPr="00567AB8">
        <w:rPr>
          <w:rFonts w:ascii="GHEA Grapalat" w:hAnsi="GHEA Grapalat"/>
          <w:b/>
          <w:i w:val="0"/>
          <w:lang w:val="af-ZA"/>
        </w:rPr>
        <w:t>հասցեում</w:t>
      </w:r>
      <w:r w:rsidRPr="006B4BBB">
        <w:rPr>
          <w:rFonts w:ascii="GHEA Grapalat" w:hAnsi="GHEA Grapalat"/>
          <w:b/>
          <w:i w:val="0"/>
          <w:lang w:val="af-ZA"/>
        </w:rPr>
        <w:t xml:space="preserve">,  </w:t>
      </w:r>
      <w:r w:rsidR="00567AB8" w:rsidRPr="006B4BBB">
        <w:rPr>
          <w:rFonts w:ascii="GHEA Grapalat" w:hAnsi="GHEA Grapalat"/>
          <w:b/>
          <w:i w:val="0"/>
          <w:lang w:val="hy-AM"/>
        </w:rPr>
        <w:t xml:space="preserve">2023թվականի </w:t>
      </w:r>
      <w:r w:rsidR="00A4594F" w:rsidRPr="006B4BBB">
        <w:rPr>
          <w:rFonts w:ascii="GHEA Grapalat" w:hAnsi="GHEA Grapalat"/>
          <w:b/>
          <w:i w:val="0"/>
          <w:lang w:val="hy-AM"/>
        </w:rPr>
        <w:t>սեպտեմբերի</w:t>
      </w:r>
      <w:r w:rsidR="00567AB8" w:rsidRPr="006B4BBB">
        <w:rPr>
          <w:rFonts w:ascii="GHEA Grapalat" w:hAnsi="GHEA Grapalat"/>
          <w:b/>
          <w:i w:val="0"/>
          <w:lang w:val="hy-AM"/>
        </w:rPr>
        <w:t xml:space="preserve"> </w:t>
      </w:r>
      <w:r w:rsidR="00E656DB" w:rsidRPr="006B4BBB">
        <w:rPr>
          <w:rFonts w:ascii="GHEA Grapalat" w:hAnsi="GHEA Grapalat"/>
          <w:b/>
          <w:i w:val="0"/>
          <w:lang w:val="hy-AM"/>
        </w:rPr>
        <w:t>04</w:t>
      </w:r>
      <w:r w:rsidRPr="006B4BBB">
        <w:rPr>
          <w:rFonts w:ascii="GHEA Grapalat" w:hAnsi="GHEA Grapalat"/>
          <w:b/>
          <w:i w:val="0"/>
          <w:lang w:val="af-ZA"/>
        </w:rPr>
        <w:t xml:space="preserve">-ին ժամը  </w:t>
      </w:r>
      <w:r w:rsidR="00567AB8" w:rsidRPr="006B4BBB">
        <w:rPr>
          <w:rFonts w:ascii="GHEA Grapalat" w:hAnsi="GHEA Grapalat"/>
          <w:b/>
          <w:i w:val="0"/>
          <w:lang w:val="hy-AM"/>
        </w:rPr>
        <w:t>10:00-</w:t>
      </w:r>
      <w:r w:rsidRPr="006B4BBB">
        <w:rPr>
          <w:rFonts w:ascii="GHEA Grapalat" w:hAnsi="GHEA Grapalat"/>
          <w:b/>
          <w:i w:val="0"/>
          <w:lang w:val="af-ZA"/>
        </w:rPr>
        <w:t xml:space="preserve">ին։   </w:t>
      </w:r>
    </w:p>
    <w:p w14:paraId="6D5D5D3C" w14:textId="77777777" w:rsidR="00906B82" w:rsidRPr="00064ADD" w:rsidRDefault="00906B82" w:rsidP="00290621">
      <w:pPr>
        <w:ind w:firstLine="720"/>
        <w:jc w:val="both"/>
        <w:rPr>
          <w:rFonts w:ascii="GHEA Grapalat" w:hAnsi="GHEA Grapalat"/>
          <w:sz w:val="20"/>
          <w:szCs w:val="20"/>
          <w:lang w:val="hy-AM"/>
        </w:rPr>
      </w:pPr>
      <w:r w:rsidRPr="006B4BBB">
        <w:rPr>
          <w:rFonts w:ascii="GHEA Grapalat" w:hAnsi="GHEA Grapalat"/>
          <w:sz w:val="20"/>
          <w:szCs w:val="20"/>
          <w:lang w:val="af-ZA"/>
        </w:rPr>
        <w:t>Սույն ընթացակարգի վերաբերյալ բողոք</w:t>
      </w:r>
      <w:r w:rsidRPr="006B4BBB">
        <w:rPr>
          <w:rFonts w:ascii="GHEA Grapalat" w:hAnsi="GHEA Grapalat"/>
          <w:sz w:val="20"/>
          <w:szCs w:val="20"/>
          <w:lang w:val="hy-AM"/>
        </w:rPr>
        <w:t xml:space="preserve">արկումն իրականացվում է </w:t>
      </w:r>
      <w:r w:rsidRPr="006B4BBB">
        <w:rPr>
          <w:rFonts w:ascii="GHEA Grapalat" w:hAnsi="GHEA Grapalat"/>
          <w:sz w:val="16"/>
          <w:szCs w:val="16"/>
          <w:lang w:val="af-ZA"/>
        </w:rPr>
        <w:t xml:space="preserve"> </w:t>
      </w:r>
      <w:r w:rsidRPr="006B4BBB">
        <w:rPr>
          <w:rFonts w:ascii="GHEA Grapalat" w:hAnsi="GHEA Grapalat"/>
          <w:sz w:val="20"/>
          <w:szCs w:val="20"/>
          <w:lang w:val="af-ZA"/>
        </w:rPr>
        <w:t>«</w:t>
      </w:r>
      <w:r w:rsidRPr="006B4BBB">
        <w:rPr>
          <w:rFonts w:ascii="GHEA Grapalat" w:hAnsi="GHEA Grapalat"/>
          <w:sz w:val="20"/>
          <w:szCs w:val="20"/>
          <w:lang w:val="hy-AM"/>
        </w:rPr>
        <w:t>Գնումների</w:t>
      </w:r>
      <w:r w:rsidRPr="006B4BBB">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290621">
      <w:pPr>
        <w:pStyle w:val="BodyTextIndent"/>
        <w:spacing w:line="240" w:lineRule="auto"/>
        <w:rPr>
          <w:rFonts w:ascii="GHEA Grapalat" w:hAnsi="GHEA Grapalat"/>
          <w:i w:val="0"/>
          <w:lang w:val="hy-AM"/>
        </w:rPr>
      </w:pPr>
    </w:p>
    <w:p w14:paraId="42CC9986" w14:textId="77777777" w:rsidR="00567AB8" w:rsidRPr="0090404B" w:rsidRDefault="00567AB8" w:rsidP="00567AB8">
      <w:pPr>
        <w:pStyle w:val="BodyTextIndent"/>
        <w:spacing w:line="240" w:lineRule="auto"/>
        <w:rPr>
          <w:rFonts w:ascii="GHEA Grapalat" w:hAnsi="GHEA Grapalat"/>
          <w:i w:val="0"/>
          <w:lang w:val="hy-AM"/>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90404B">
        <w:rPr>
          <w:rFonts w:ascii="GHEA Grapalat" w:hAnsi="GHEA Grapalat"/>
          <w:i w:val="0"/>
          <w:lang w:val="hy-AM"/>
        </w:rPr>
        <w:t xml:space="preserve"> </w:t>
      </w:r>
      <w:r w:rsidRPr="0090404B">
        <w:rPr>
          <w:rFonts w:ascii="GHEA Grapalat" w:hAnsi="GHEA Grapalat"/>
          <w:b/>
          <w:i w:val="0"/>
          <w:lang w:val="af-ZA"/>
        </w:rPr>
        <w:t>Հայկ Ղազարյանին</w:t>
      </w:r>
      <w:r w:rsidRPr="0090404B">
        <w:rPr>
          <w:rFonts w:ascii="GHEA Grapalat" w:hAnsi="GHEA Grapalat"/>
          <w:b/>
          <w:i w:val="0"/>
          <w:lang w:val="hy-AM"/>
        </w:rPr>
        <w:t>:</w:t>
      </w:r>
    </w:p>
    <w:p w14:paraId="3E2A86F7" w14:textId="77777777" w:rsidR="00567AB8" w:rsidRPr="0090404B" w:rsidRDefault="00567AB8" w:rsidP="00567AB8">
      <w:pPr>
        <w:pStyle w:val="BodyTextIndent"/>
        <w:spacing w:line="240" w:lineRule="auto"/>
        <w:rPr>
          <w:rFonts w:ascii="GHEA Grapalat" w:hAnsi="GHEA Grapalat"/>
          <w:i w:val="0"/>
          <w:lang w:val="af-ZA"/>
        </w:rPr>
      </w:pPr>
    </w:p>
    <w:p w14:paraId="0088910B" w14:textId="77777777" w:rsidR="00567AB8" w:rsidRPr="0090404B" w:rsidRDefault="00567AB8" w:rsidP="00567AB8">
      <w:pPr>
        <w:pStyle w:val="BodyTextIndent"/>
        <w:spacing w:line="240" w:lineRule="auto"/>
        <w:jc w:val="left"/>
        <w:rPr>
          <w:rFonts w:ascii="GHEA Grapalat" w:hAnsi="GHEA Grapalat"/>
          <w:b/>
          <w:i w:val="0"/>
          <w:lang w:val="af-ZA"/>
        </w:rPr>
      </w:pPr>
      <w:r w:rsidRPr="0090404B">
        <w:rPr>
          <w:rFonts w:ascii="GHEA Grapalat" w:hAnsi="GHEA Grapalat"/>
          <w:b/>
          <w:i w:val="0"/>
          <w:lang w:val="af-ZA"/>
        </w:rPr>
        <w:t xml:space="preserve"> Հեռախոս 099033539</w:t>
      </w:r>
    </w:p>
    <w:p w14:paraId="12310846" w14:textId="40420EA3" w:rsidR="00567AB8" w:rsidRPr="0090404B" w:rsidRDefault="00567AB8" w:rsidP="00567AB8">
      <w:pPr>
        <w:pStyle w:val="BodyTextIndent"/>
        <w:spacing w:line="240" w:lineRule="auto"/>
        <w:jc w:val="left"/>
        <w:rPr>
          <w:rFonts w:ascii="GHEA Grapalat" w:hAnsi="GHEA Grapalat"/>
          <w:b/>
          <w:i w:val="0"/>
          <w:lang w:val="af-ZA"/>
        </w:rPr>
      </w:pPr>
      <w:r w:rsidRPr="0090404B">
        <w:rPr>
          <w:rFonts w:ascii="GHEA Grapalat" w:hAnsi="GHEA Grapalat"/>
          <w:b/>
          <w:i w:val="0"/>
          <w:lang w:val="af-ZA"/>
        </w:rPr>
        <w:t xml:space="preserve"> Էլ. փոստ </w:t>
      </w:r>
      <w:r w:rsidR="006B5311">
        <w:rPr>
          <w:rFonts w:ascii="GHEA Grapalat" w:hAnsi="GHEA Grapalat"/>
          <w:b/>
          <w:i w:val="0"/>
          <w:lang w:val="af-ZA"/>
        </w:rPr>
        <w:t>hayk_khazaryan</w:t>
      </w:r>
      <w:r w:rsidRPr="0090404B">
        <w:rPr>
          <w:rFonts w:ascii="GHEA Grapalat" w:hAnsi="GHEA Grapalat"/>
          <w:b/>
          <w:i w:val="0"/>
          <w:lang w:val="af-ZA"/>
        </w:rPr>
        <w:t>@mail.ru</w:t>
      </w:r>
    </w:p>
    <w:p w14:paraId="7E171E86" w14:textId="77777777" w:rsidR="00567AB8" w:rsidRDefault="00567AB8" w:rsidP="00567AB8">
      <w:pPr>
        <w:pStyle w:val="BodyTextIndent"/>
        <w:spacing w:line="240" w:lineRule="auto"/>
        <w:rPr>
          <w:rFonts w:ascii="GHEA Grapalat" w:hAnsi="GHEA Grapalat"/>
          <w:lang w:val="af-ZA"/>
        </w:rPr>
      </w:pPr>
    </w:p>
    <w:p w14:paraId="57FAEFC1" w14:textId="77777777" w:rsidR="00567AB8" w:rsidRDefault="00567AB8" w:rsidP="00567AB8">
      <w:pPr>
        <w:pStyle w:val="BodyTextIndent"/>
        <w:spacing w:line="240" w:lineRule="auto"/>
        <w:rPr>
          <w:rFonts w:ascii="GHEA Grapalat" w:hAnsi="GHEA Grapalat"/>
          <w:lang w:val="af-ZA"/>
        </w:rPr>
      </w:pPr>
    </w:p>
    <w:p w14:paraId="50CCA517" w14:textId="77777777" w:rsidR="00567AB8" w:rsidRPr="0090404B" w:rsidRDefault="00567AB8" w:rsidP="00567AB8">
      <w:pPr>
        <w:pStyle w:val="BodyTextIndent"/>
        <w:spacing w:line="240" w:lineRule="auto"/>
        <w:ind w:firstLine="0"/>
        <w:jc w:val="left"/>
        <w:rPr>
          <w:rFonts w:ascii="GHEA Grapalat" w:hAnsi="GHEA Grapalat"/>
          <w:i w:val="0"/>
          <w:lang w:val="af-ZA"/>
        </w:rPr>
      </w:pPr>
      <w:r w:rsidRPr="0090404B">
        <w:rPr>
          <w:rFonts w:ascii="GHEA Grapalat" w:hAnsi="GHEA Grapalat"/>
          <w:i w:val="0"/>
          <w:lang w:val="af-ZA"/>
        </w:rPr>
        <w:t xml:space="preserve">            Պատվիրատու </w:t>
      </w:r>
      <w:r w:rsidRPr="0090404B">
        <w:rPr>
          <w:rFonts w:ascii="GHEA Grapalat" w:hAnsi="GHEA Grapalat"/>
          <w:b/>
          <w:i w:val="0"/>
          <w:lang w:val="af-ZA"/>
        </w:rPr>
        <w:t>«</w:t>
      </w:r>
      <w:r>
        <w:rPr>
          <w:rFonts w:ascii="GHEA Grapalat" w:hAnsi="GHEA Grapalat"/>
          <w:b/>
          <w:i w:val="0"/>
          <w:lang w:val="af-ZA"/>
        </w:rPr>
        <w:t>ՏԵՍԱԼՈՒՍԱՆԿԱՐԱՀԱՆՈՂ ԷԼԵԿՏՐՈՆԱՅԻՆ ՀԱՄԱԿԱՐԳԵՐԻ ԿԱՌԱՎԱՐՄԱՆ ԿԵՆՏՐՈՆ</w:t>
      </w:r>
      <w:r w:rsidRPr="0090404B">
        <w:rPr>
          <w:rFonts w:ascii="GHEA Grapalat" w:hAnsi="GHEA Grapalat"/>
          <w:b/>
          <w:i w:val="0"/>
          <w:lang w:val="af-ZA"/>
        </w:rPr>
        <w:t>» ՊՈԱԿ</w:t>
      </w:r>
      <w:r w:rsidRPr="0090404B">
        <w:rPr>
          <w:rFonts w:ascii="GHEA Grapalat" w:hAnsi="GHEA Grapalat"/>
          <w:i w:val="0"/>
          <w:lang w:val="af-ZA"/>
        </w:rPr>
        <w:tab/>
      </w:r>
      <w:r w:rsidRPr="0090404B">
        <w:rPr>
          <w:rFonts w:ascii="GHEA Grapalat" w:hAnsi="GHEA Grapalat"/>
          <w:i w:val="0"/>
          <w:lang w:val="af-ZA"/>
        </w:rPr>
        <w:tab/>
      </w:r>
    </w:p>
    <w:p w14:paraId="3CFC44B1" w14:textId="77777777" w:rsidR="00754697" w:rsidRPr="00567AB8" w:rsidRDefault="00754697" w:rsidP="00290621">
      <w:pPr>
        <w:pStyle w:val="BodyTextIndent3"/>
        <w:spacing w:line="240" w:lineRule="auto"/>
        <w:ind w:firstLine="709"/>
        <w:rPr>
          <w:rFonts w:ascii="GHEA Grapalat" w:hAnsi="GHEA Grapalat" w:cs="Sylfaen"/>
          <w:b/>
          <w:lang w:val="af-ZA"/>
        </w:rPr>
      </w:pPr>
    </w:p>
    <w:p w14:paraId="34E3FFE9" w14:textId="77777777" w:rsidR="00754697" w:rsidRPr="00064ADD" w:rsidRDefault="00754697" w:rsidP="00290621">
      <w:pPr>
        <w:pStyle w:val="BodyTextIndent"/>
        <w:spacing w:line="240" w:lineRule="auto"/>
        <w:ind w:left="1404"/>
        <w:rPr>
          <w:rFonts w:ascii="GHEA Grapalat" w:hAnsi="GHEA Grapalat"/>
          <w:i w:val="0"/>
          <w:lang w:val="af-ZA"/>
        </w:rPr>
      </w:pPr>
    </w:p>
    <w:p w14:paraId="29DD5DAB" w14:textId="77777777" w:rsidR="00A12C95" w:rsidRPr="00064ADD" w:rsidRDefault="00A12C95" w:rsidP="00290621">
      <w:pPr>
        <w:pStyle w:val="BodyTextIndent"/>
        <w:spacing w:line="240" w:lineRule="auto"/>
        <w:ind w:left="1404"/>
        <w:rPr>
          <w:rFonts w:ascii="GHEA Grapalat" w:hAnsi="GHEA Grapalat"/>
          <w:i w:val="0"/>
          <w:lang w:val="af-ZA"/>
        </w:rPr>
      </w:pPr>
    </w:p>
    <w:p w14:paraId="2C5F42A9" w14:textId="77777777" w:rsidR="00055CC2" w:rsidRPr="00064ADD" w:rsidRDefault="00055CC2" w:rsidP="00290621">
      <w:pPr>
        <w:pStyle w:val="BodyText"/>
        <w:spacing w:after="0"/>
        <w:ind w:right="-7" w:firstLine="567"/>
        <w:jc w:val="right"/>
        <w:rPr>
          <w:rFonts w:ascii="GHEA Grapalat" w:hAnsi="GHEA Grapalat" w:cs="Sylfaen"/>
          <w:i/>
          <w:sz w:val="22"/>
          <w:lang w:val="af-ZA"/>
        </w:rPr>
      </w:pPr>
    </w:p>
    <w:p w14:paraId="5D8D298E" w14:textId="77777777" w:rsidR="00055CC2" w:rsidRPr="00064ADD" w:rsidRDefault="00055CC2" w:rsidP="00290621">
      <w:pPr>
        <w:pStyle w:val="BodyText"/>
        <w:spacing w:after="0"/>
        <w:ind w:right="-7" w:firstLine="567"/>
        <w:jc w:val="right"/>
        <w:rPr>
          <w:rFonts w:ascii="GHEA Grapalat" w:hAnsi="GHEA Grapalat" w:cs="Sylfaen"/>
          <w:i/>
          <w:sz w:val="22"/>
          <w:lang w:val="af-ZA"/>
        </w:rPr>
      </w:pPr>
    </w:p>
    <w:p w14:paraId="0B801677" w14:textId="77777777" w:rsidR="00055CC2" w:rsidRPr="00064ADD" w:rsidRDefault="00055CC2" w:rsidP="00290621">
      <w:pPr>
        <w:pStyle w:val="BodyText"/>
        <w:spacing w:after="0"/>
        <w:ind w:right="-7" w:firstLine="567"/>
        <w:jc w:val="right"/>
        <w:rPr>
          <w:rFonts w:ascii="GHEA Grapalat" w:hAnsi="GHEA Grapalat" w:cs="Sylfaen"/>
          <w:i/>
          <w:sz w:val="22"/>
          <w:lang w:val="af-ZA"/>
        </w:rPr>
      </w:pPr>
    </w:p>
    <w:p w14:paraId="4BEA7998" w14:textId="77777777" w:rsidR="00037DDE" w:rsidRPr="00064ADD" w:rsidRDefault="00037DDE" w:rsidP="00290621">
      <w:pPr>
        <w:pStyle w:val="BodyText"/>
        <w:spacing w:after="0"/>
        <w:ind w:right="-7" w:firstLine="567"/>
        <w:jc w:val="right"/>
        <w:rPr>
          <w:rFonts w:ascii="GHEA Grapalat" w:hAnsi="GHEA Grapalat" w:cs="Sylfaen"/>
          <w:i/>
          <w:sz w:val="22"/>
          <w:lang w:val="af-ZA"/>
        </w:rPr>
      </w:pPr>
    </w:p>
    <w:p w14:paraId="7D47960E" w14:textId="77777777" w:rsidR="00037DDE" w:rsidRPr="00064ADD" w:rsidRDefault="00037DDE" w:rsidP="00290621">
      <w:pPr>
        <w:pStyle w:val="BodyText"/>
        <w:spacing w:after="0"/>
        <w:ind w:right="-7" w:firstLine="567"/>
        <w:jc w:val="right"/>
        <w:rPr>
          <w:rFonts w:ascii="GHEA Grapalat" w:hAnsi="GHEA Grapalat" w:cs="Sylfaen"/>
          <w:i/>
          <w:sz w:val="22"/>
          <w:lang w:val="af-ZA"/>
        </w:rPr>
      </w:pPr>
    </w:p>
    <w:p w14:paraId="3E548F1F" w14:textId="77777777" w:rsidR="00037DDE" w:rsidRPr="00064ADD" w:rsidRDefault="00037DDE" w:rsidP="00290621">
      <w:pPr>
        <w:pStyle w:val="BodyText"/>
        <w:spacing w:after="0"/>
        <w:ind w:right="-7" w:firstLine="567"/>
        <w:jc w:val="right"/>
        <w:rPr>
          <w:rFonts w:ascii="GHEA Grapalat" w:hAnsi="GHEA Grapalat" w:cs="Sylfaen"/>
          <w:i/>
          <w:sz w:val="22"/>
          <w:lang w:val="af-ZA"/>
        </w:rPr>
      </w:pPr>
    </w:p>
    <w:p w14:paraId="4D0371CD" w14:textId="77777777" w:rsidR="00037DDE" w:rsidRPr="00064ADD" w:rsidRDefault="00037DDE" w:rsidP="00290621">
      <w:pPr>
        <w:pStyle w:val="BodyText"/>
        <w:spacing w:after="0"/>
        <w:ind w:right="-7" w:firstLine="567"/>
        <w:jc w:val="right"/>
        <w:rPr>
          <w:rFonts w:ascii="GHEA Grapalat" w:hAnsi="GHEA Grapalat" w:cs="Sylfaen"/>
          <w:i/>
          <w:sz w:val="22"/>
          <w:lang w:val="af-ZA"/>
        </w:rPr>
      </w:pPr>
    </w:p>
    <w:p w14:paraId="1831A1A3" w14:textId="77777777" w:rsidR="00037DDE" w:rsidRPr="00064ADD" w:rsidRDefault="00037DDE" w:rsidP="00290621">
      <w:pPr>
        <w:pStyle w:val="BodyText"/>
        <w:spacing w:after="0"/>
        <w:ind w:right="-7" w:firstLine="567"/>
        <w:jc w:val="right"/>
        <w:rPr>
          <w:rFonts w:ascii="GHEA Grapalat" w:hAnsi="GHEA Grapalat" w:cs="Sylfaen"/>
          <w:i/>
          <w:sz w:val="22"/>
          <w:lang w:val="af-ZA"/>
        </w:rPr>
      </w:pPr>
    </w:p>
    <w:p w14:paraId="5924ABFE" w14:textId="77777777" w:rsidR="00DB7023" w:rsidRDefault="00DB7023" w:rsidP="00DB7023">
      <w:pPr>
        <w:pStyle w:val="BodyText"/>
        <w:spacing w:after="0"/>
        <w:ind w:firstLine="567"/>
        <w:jc w:val="right"/>
        <w:rPr>
          <w:rFonts w:ascii="GHEA Grapalat" w:hAnsi="GHEA Grapalat" w:cs="Sylfaen"/>
          <w:b/>
          <w:sz w:val="20"/>
          <w:szCs w:val="20"/>
          <w:lang w:val="af-ZA"/>
        </w:rPr>
      </w:pPr>
      <w:proofErr w:type="spellStart"/>
      <w:r>
        <w:rPr>
          <w:rFonts w:ascii="GHEA Grapalat" w:hAnsi="GHEA Grapalat" w:cs="Sylfaen"/>
          <w:b/>
          <w:sz w:val="20"/>
          <w:szCs w:val="20"/>
        </w:rPr>
        <w:t>Հաստատված</w:t>
      </w:r>
      <w:proofErr w:type="spellEnd"/>
      <w:r>
        <w:rPr>
          <w:rFonts w:ascii="GHEA Grapalat" w:hAnsi="GHEA Grapalat" w:cs="Times Armenian"/>
          <w:b/>
          <w:sz w:val="20"/>
          <w:szCs w:val="20"/>
          <w:lang w:val="af-ZA"/>
        </w:rPr>
        <w:t xml:space="preserve"> </w:t>
      </w:r>
      <w:r>
        <w:rPr>
          <w:rFonts w:ascii="GHEA Grapalat" w:hAnsi="GHEA Grapalat" w:cs="Sylfaen"/>
          <w:b/>
          <w:sz w:val="20"/>
          <w:szCs w:val="20"/>
        </w:rPr>
        <w:t>է</w:t>
      </w:r>
    </w:p>
    <w:p w14:paraId="6EE71F10" w14:textId="454B7FF3" w:rsidR="00DB7023" w:rsidRDefault="00A4594F" w:rsidP="00DB7023">
      <w:pPr>
        <w:pStyle w:val="BodyText"/>
        <w:spacing w:after="0"/>
        <w:ind w:firstLine="567"/>
        <w:jc w:val="right"/>
        <w:rPr>
          <w:rFonts w:ascii="GHEA Grapalat" w:hAnsi="GHEA Grapalat" w:cs="Sylfaen"/>
          <w:b/>
          <w:sz w:val="20"/>
          <w:szCs w:val="20"/>
          <w:lang w:val="af-ZA"/>
        </w:rPr>
      </w:pPr>
      <w:r>
        <w:rPr>
          <w:rFonts w:ascii="GHEA Grapalat" w:hAnsi="GHEA Grapalat" w:cs="Times Armenian"/>
          <w:b/>
          <w:bCs/>
          <w:sz w:val="20"/>
          <w:szCs w:val="20"/>
        </w:rPr>
        <w:t>ՏԷՀԿԿ</w:t>
      </w:r>
      <w:r w:rsidRPr="004D7B63">
        <w:rPr>
          <w:rFonts w:ascii="GHEA Grapalat" w:hAnsi="GHEA Grapalat" w:cs="Times Armenian"/>
          <w:b/>
          <w:bCs/>
          <w:sz w:val="20"/>
          <w:szCs w:val="20"/>
          <w:lang w:val="af-ZA"/>
        </w:rPr>
        <w:t>-</w:t>
      </w:r>
      <w:r>
        <w:rPr>
          <w:rFonts w:ascii="GHEA Grapalat" w:hAnsi="GHEA Grapalat" w:cs="Times Armenian"/>
          <w:b/>
          <w:bCs/>
          <w:sz w:val="20"/>
          <w:szCs w:val="20"/>
        </w:rPr>
        <w:t>ԲՄԾՁԲ</w:t>
      </w:r>
      <w:r w:rsidRPr="004D7B63">
        <w:rPr>
          <w:rFonts w:ascii="GHEA Grapalat" w:hAnsi="GHEA Grapalat" w:cs="Times Armenian"/>
          <w:b/>
          <w:bCs/>
          <w:sz w:val="20"/>
          <w:szCs w:val="20"/>
          <w:lang w:val="af-ZA"/>
        </w:rPr>
        <w:t>-23/1</w:t>
      </w:r>
      <w:r w:rsidR="00DB7023">
        <w:rPr>
          <w:rFonts w:ascii="GHEA Grapalat" w:hAnsi="GHEA Grapalat" w:cs="Times Armenian"/>
          <w:b/>
          <w:sz w:val="20"/>
          <w:szCs w:val="20"/>
          <w:lang w:val="hy-AM"/>
        </w:rPr>
        <w:t xml:space="preserve"> </w:t>
      </w:r>
      <w:proofErr w:type="spellStart"/>
      <w:r w:rsidR="00DB7023">
        <w:rPr>
          <w:rFonts w:ascii="GHEA Grapalat" w:hAnsi="GHEA Grapalat" w:cs="Sylfaen"/>
          <w:b/>
          <w:sz w:val="20"/>
          <w:szCs w:val="20"/>
        </w:rPr>
        <w:t>ծածկա</w:t>
      </w:r>
      <w:r w:rsidR="00DB7023">
        <w:rPr>
          <w:rFonts w:ascii="GHEA Grapalat" w:hAnsi="GHEA Grapalat" w:cs="Times Armenian"/>
          <w:b/>
          <w:sz w:val="20"/>
          <w:szCs w:val="20"/>
        </w:rPr>
        <w:t>գ</w:t>
      </w:r>
      <w:r w:rsidR="00DB7023">
        <w:rPr>
          <w:rFonts w:ascii="GHEA Grapalat" w:hAnsi="GHEA Grapalat" w:cs="Sylfaen"/>
          <w:b/>
          <w:sz w:val="20"/>
          <w:szCs w:val="20"/>
        </w:rPr>
        <w:t>րով</w:t>
      </w:r>
      <w:proofErr w:type="spellEnd"/>
      <w:r w:rsidR="00DB7023">
        <w:rPr>
          <w:rFonts w:ascii="GHEA Grapalat" w:hAnsi="GHEA Grapalat" w:cs="Times Armenian"/>
          <w:b/>
          <w:sz w:val="20"/>
          <w:szCs w:val="20"/>
          <w:lang w:val="af-ZA"/>
        </w:rPr>
        <w:t xml:space="preserve"> </w:t>
      </w:r>
    </w:p>
    <w:p w14:paraId="339FA951" w14:textId="609CC55E" w:rsidR="00DB7023" w:rsidRDefault="000A33C8" w:rsidP="00DB7023">
      <w:pPr>
        <w:pStyle w:val="BodyText"/>
        <w:spacing w:after="0"/>
        <w:ind w:firstLine="567"/>
        <w:jc w:val="right"/>
        <w:rPr>
          <w:rFonts w:ascii="GHEA Grapalat" w:hAnsi="GHEA Grapalat" w:cs="Times Armenian"/>
          <w:b/>
          <w:sz w:val="20"/>
          <w:szCs w:val="20"/>
          <w:lang w:val="hy-AM"/>
        </w:rPr>
      </w:pPr>
      <w:r>
        <w:rPr>
          <w:rFonts w:ascii="GHEA Grapalat" w:hAnsi="GHEA Grapalat" w:cs="Times Armenian"/>
          <w:b/>
          <w:sz w:val="20"/>
          <w:szCs w:val="20"/>
          <w:lang w:val="hy-AM"/>
        </w:rPr>
        <w:t>Բաց մրցույթի</w:t>
      </w:r>
      <w:r w:rsidR="00DB7023">
        <w:rPr>
          <w:rFonts w:ascii="GHEA Grapalat" w:hAnsi="GHEA Grapalat" w:cs="Times Armenian"/>
          <w:b/>
          <w:sz w:val="20"/>
          <w:szCs w:val="20"/>
          <w:lang w:val="hy-AM"/>
        </w:rPr>
        <w:t xml:space="preserve"> գնահատող հանձնաժողովի</w:t>
      </w:r>
    </w:p>
    <w:p w14:paraId="0F2F4FB0" w14:textId="1658A531" w:rsidR="00DB7023" w:rsidRDefault="00DB7023" w:rsidP="00DB7023">
      <w:pPr>
        <w:pStyle w:val="BodyText"/>
        <w:spacing w:after="0"/>
        <w:ind w:firstLine="567"/>
        <w:jc w:val="right"/>
        <w:rPr>
          <w:rFonts w:ascii="GHEA Grapalat" w:hAnsi="GHEA Grapalat"/>
          <w:b/>
          <w:sz w:val="20"/>
          <w:szCs w:val="20"/>
          <w:lang w:val="af-ZA"/>
        </w:rPr>
      </w:pPr>
      <w:r>
        <w:rPr>
          <w:rFonts w:ascii="GHEA Grapalat" w:hAnsi="GHEA Grapalat" w:cs="Times Armenian"/>
          <w:b/>
          <w:sz w:val="20"/>
          <w:szCs w:val="20"/>
          <w:lang w:val="hy-AM"/>
        </w:rPr>
        <w:t xml:space="preserve"> 2023 թվականի </w:t>
      </w:r>
      <w:r w:rsidR="000A33C8">
        <w:rPr>
          <w:rFonts w:ascii="GHEA Grapalat" w:hAnsi="GHEA Grapalat" w:cs="Times Armenian"/>
          <w:b/>
          <w:sz w:val="20"/>
          <w:szCs w:val="20"/>
          <w:lang w:val="hy-AM"/>
        </w:rPr>
        <w:t>հուլիսի</w:t>
      </w:r>
      <w:r>
        <w:rPr>
          <w:rFonts w:ascii="GHEA Grapalat" w:hAnsi="GHEA Grapalat" w:cs="Times Armenian"/>
          <w:b/>
          <w:sz w:val="20"/>
          <w:szCs w:val="20"/>
          <w:lang w:val="hy-AM"/>
        </w:rPr>
        <w:t xml:space="preserve"> </w:t>
      </w:r>
      <w:r w:rsidR="002E5D71">
        <w:rPr>
          <w:rFonts w:ascii="GHEA Grapalat" w:hAnsi="GHEA Grapalat" w:cs="Times Armenian"/>
          <w:b/>
          <w:sz w:val="20"/>
          <w:szCs w:val="20"/>
          <w:lang w:val="hy-AM"/>
        </w:rPr>
        <w:t>2</w:t>
      </w:r>
      <w:r w:rsidR="006B4BBB" w:rsidRPr="006B5311">
        <w:rPr>
          <w:rFonts w:ascii="GHEA Grapalat" w:hAnsi="GHEA Grapalat" w:cs="Times Armenian"/>
          <w:b/>
          <w:sz w:val="20"/>
          <w:szCs w:val="20"/>
          <w:lang w:val="hy-AM"/>
        </w:rPr>
        <w:t>5</w:t>
      </w:r>
      <w:r>
        <w:rPr>
          <w:rFonts w:ascii="GHEA Grapalat" w:hAnsi="GHEA Grapalat" w:cs="Times Armenian"/>
          <w:b/>
          <w:sz w:val="20"/>
          <w:szCs w:val="20"/>
          <w:lang w:val="hy-AM"/>
        </w:rPr>
        <w:t>-ի</w:t>
      </w:r>
      <w:r>
        <w:rPr>
          <w:rFonts w:ascii="GHEA Grapalat" w:hAnsi="GHEA Grapalat" w:cs="Times Armenian"/>
          <w:b/>
          <w:sz w:val="20"/>
          <w:szCs w:val="20"/>
          <w:lang w:val="af-ZA"/>
        </w:rPr>
        <w:t xml:space="preserve"> </w:t>
      </w:r>
      <w:r>
        <w:rPr>
          <w:rFonts w:ascii="GHEA Grapalat" w:hAnsi="GHEA Grapalat" w:cs="Times Armenian"/>
          <w:b/>
          <w:sz w:val="20"/>
          <w:szCs w:val="20"/>
          <w:vertAlign w:val="subscript"/>
          <w:lang w:val="af-ZA"/>
        </w:rPr>
        <w:t xml:space="preserve"> </w:t>
      </w:r>
      <w:r>
        <w:rPr>
          <w:rFonts w:ascii="GHEA Grapalat" w:hAnsi="GHEA Grapalat" w:cs="Times Armenian"/>
          <w:b/>
          <w:sz w:val="20"/>
          <w:szCs w:val="20"/>
          <w:lang w:val="af-ZA"/>
        </w:rPr>
        <w:t xml:space="preserve">N </w:t>
      </w:r>
      <w:r>
        <w:rPr>
          <w:rFonts w:ascii="GHEA Grapalat" w:hAnsi="GHEA Grapalat" w:cs="Times Armenian"/>
          <w:b/>
          <w:sz w:val="20"/>
          <w:szCs w:val="20"/>
          <w:lang w:val="hy-AM"/>
        </w:rPr>
        <w:t xml:space="preserve">2 </w:t>
      </w:r>
      <w:r>
        <w:rPr>
          <w:rFonts w:ascii="GHEA Grapalat" w:hAnsi="GHEA Grapalat" w:cs="Sylfaen"/>
          <w:b/>
          <w:sz w:val="20"/>
          <w:szCs w:val="20"/>
          <w:lang w:val="hy-AM"/>
        </w:rPr>
        <w:t>որոշմամբ</w:t>
      </w:r>
    </w:p>
    <w:p w14:paraId="2510BC73" w14:textId="77777777" w:rsidR="00DB7023" w:rsidRDefault="00DB7023" w:rsidP="00DB7023">
      <w:pPr>
        <w:pStyle w:val="BodyText"/>
        <w:spacing w:after="0"/>
        <w:ind w:right="-7" w:firstLine="567"/>
        <w:jc w:val="center"/>
        <w:rPr>
          <w:rFonts w:ascii="GHEA Grapalat" w:hAnsi="GHEA Grapalat"/>
          <w:lang w:val="af-ZA"/>
        </w:rPr>
      </w:pPr>
    </w:p>
    <w:p w14:paraId="0E1A5362" w14:textId="77777777" w:rsidR="00DB7023" w:rsidRDefault="00DB7023" w:rsidP="00DB7023">
      <w:pPr>
        <w:pStyle w:val="BodyText"/>
        <w:spacing w:after="0"/>
        <w:ind w:right="-7" w:firstLine="567"/>
        <w:jc w:val="center"/>
        <w:rPr>
          <w:rFonts w:ascii="GHEA Grapalat" w:hAnsi="GHEA Grapalat"/>
          <w:lang w:val="af-ZA"/>
        </w:rPr>
      </w:pPr>
    </w:p>
    <w:p w14:paraId="22FD94A5" w14:textId="77777777" w:rsidR="00DB7023" w:rsidRDefault="00DB7023" w:rsidP="00DB7023">
      <w:pPr>
        <w:pStyle w:val="BodyText"/>
        <w:spacing w:after="0"/>
        <w:ind w:right="-7" w:firstLine="567"/>
        <w:jc w:val="center"/>
        <w:rPr>
          <w:rFonts w:ascii="GHEA Grapalat" w:hAnsi="GHEA Grapalat"/>
          <w:lang w:val="af-ZA"/>
        </w:rPr>
      </w:pPr>
    </w:p>
    <w:p w14:paraId="753C40B3" w14:textId="77777777" w:rsidR="00DB7023" w:rsidRDefault="00DB7023" w:rsidP="00DB7023">
      <w:pPr>
        <w:pStyle w:val="BodyText"/>
        <w:spacing w:after="0"/>
        <w:ind w:right="-7" w:firstLine="567"/>
        <w:jc w:val="center"/>
        <w:rPr>
          <w:rFonts w:ascii="GHEA Grapalat" w:hAnsi="GHEA Grapalat"/>
          <w:lang w:val="af-ZA"/>
        </w:rPr>
      </w:pPr>
    </w:p>
    <w:p w14:paraId="238B0D2A" w14:textId="77777777" w:rsidR="00DB7023" w:rsidRDefault="00DB7023" w:rsidP="00DB7023">
      <w:pPr>
        <w:pStyle w:val="BodyText"/>
        <w:spacing w:after="0"/>
        <w:ind w:right="-7" w:firstLine="567"/>
        <w:jc w:val="center"/>
        <w:rPr>
          <w:rFonts w:ascii="GHEA Grapalat" w:hAnsi="GHEA Grapalat"/>
          <w:lang w:val="af-ZA"/>
        </w:rPr>
      </w:pPr>
    </w:p>
    <w:p w14:paraId="2884BABC" w14:textId="77777777" w:rsidR="00DB7023" w:rsidRDefault="00DB7023" w:rsidP="00DB7023">
      <w:pPr>
        <w:pStyle w:val="BodyText"/>
        <w:tabs>
          <w:tab w:val="left" w:pos="5968"/>
        </w:tabs>
        <w:spacing w:after="0"/>
        <w:ind w:right="-7" w:firstLine="567"/>
        <w:jc w:val="center"/>
        <w:rPr>
          <w:rFonts w:ascii="GHEA Grapalat" w:hAnsi="GHEA Grapalat"/>
          <w:lang w:val="af-ZA"/>
        </w:rPr>
      </w:pPr>
      <w:r>
        <w:rPr>
          <w:rFonts w:ascii="GHEA Grapalat" w:hAnsi="GHEA Grapalat"/>
          <w:b/>
          <w:lang w:val="af-ZA"/>
        </w:rPr>
        <w:t>«ՏԵՍԱԼՈՒՍԱՆԿԱՐԱՀԱՆՈՂ ԷԼԵԿՏՐՈՆԱՅԻՆ ՀԱՄԱԿԱՐԳԵՐԻ ԿԱՌԱՎԱՐՄԱՆ ԿԵՆՏՐՈՆ» ՊՈԱԿ</w:t>
      </w:r>
    </w:p>
    <w:p w14:paraId="06FC73CD" w14:textId="77777777" w:rsidR="00DB7023" w:rsidRDefault="00DB7023" w:rsidP="00DB7023">
      <w:pPr>
        <w:pStyle w:val="BodyText"/>
        <w:spacing w:after="0"/>
        <w:ind w:right="-7" w:firstLine="567"/>
        <w:jc w:val="center"/>
        <w:rPr>
          <w:rFonts w:ascii="GHEA Grapalat" w:hAnsi="GHEA Grapalat"/>
          <w:lang w:val="af-ZA"/>
        </w:rPr>
      </w:pPr>
    </w:p>
    <w:p w14:paraId="1DF3271D" w14:textId="77777777" w:rsidR="00DB7023" w:rsidRDefault="00DB7023" w:rsidP="00DB7023">
      <w:pPr>
        <w:pStyle w:val="BodyText"/>
        <w:spacing w:after="0"/>
        <w:ind w:right="-7" w:firstLine="567"/>
        <w:jc w:val="center"/>
        <w:rPr>
          <w:rFonts w:ascii="GHEA Grapalat" w:hAnsi="GHEA Grapalat"/>
          <w:lang w:val="af-ZA"/>
        </w:rPr>
      </w:pPr>
    </w:p>
    <w:p w14:paraId="14303A63" w14:textId="77777777" w:rsidR="00DB7023" w:rsidRDefault="00DB7023" w:rsidP="00DB7023">
      <w:pPr>
        <w:pStyle w:val="BodyText"/>
        <w:spacing w:after="0"/>
        <w:ind w:right="-7" w:firstLine="567"/>
        <w:jc w:val="center"/>
        <w:rPr>
          <w:rFonts w:ascii="GHEA Grapalat" w:hAnsi="GHEA Grapalat"/>
          <w:lang w:val="af-ZA"/>
        </w:rPr>
      </w:pPr>
    </w:p>
    <w:p w14:paraId="193C99F2" w14:textId="77777777" w:rsidR="00DB7023" w:rsidRDefault="00DB7023" w:rsidP="00DB7023">
      <w:pPr>
        <w:pStyle w:val="BodyText"/>
        <w:spacing w:after="0"/>
        <w:ind w:right="-7" w:firstLine="567"/>
        <w:jc w:val="center"/>
        <w:rPr>
          <w:rFonts w:ascii="GHEA Grapalat" w:hAnsi="GHEA Grapalat" w:cs="Sylfaen"/>
          <w:b/>
          <w:lang w:val="af-ZA"/>
        </w:rPr>
      </w:pPr>
      <w:r>
        <w:rPr>
          <w:rFonts w:ascii="GHEA Grapalat" w:hAnsi="GHEA Grapalat" w:cs="Sylfaen"/>
          <w:b/>
        </w:rPr>
        <w:t>Հ</w:t>
      </w:r>
      <w:r>
        <w:rPr>
          <w:rFonts w:ascii="GHEA Grapalat" w:hAnsi="GHEA Grapalat" w:cs="Times Armenian"/>
          <w:b/>
          <w:lang w:val="af-ZA"/>
        </w:rPr>
        <w:t xml:space="preserve"> </w:t>
      </w:r>
      <w:r>
        <w:rPr>
          <w:rFonts w:ascii="GHEA Grapalat" w:hAnsi="GHEA Grapalat" w:cs="Sylfaen"/>
          <w:b/>
        </w:rPr>
        <w:t>Ր</w:t>
      </w:r>
      <w:r>
        <w:rPr>
          <w:rFonts w:ascii="GHEA Grapalat" w:hAnsi="GHEA Grapalat" w:cs="Times Armenian"/>
          <w:b/>
          <w:lang w:val="af-ZA"/>
        </w:rPr>
        <w:t xml:space="preserve"> </w:t>
      </w:r>
      <w:r>
        <w:rPr>
          <w:rFonts w:ascii="GHEA Grapalat" w:hAnsi="GHEA Grapalat" w:cs="Sylfaen"/>
          <w:b/>
        </w:rPr>
        <w:t>Ա</w:t>
      </w:r>
      <w:r>
        <w:rPr>
          <w:rFonts w:ascii="GHEA Grapalat" w:hAnsi="GHEA Grapalat" w:cs="Times Armenian"/>
          <w:b/>
          <w:lang w:val="af-ZA"/>
        </w:rPr>
        <w:t xml:space="preserve"> </w:t>
      </w:r>
      <w:r>
        <w:rPr>
          <w:rFonts w:ascii="GHEA Grapalat" w:hAnsi="GHEA Grapalat" w:cs="Sylfaen"/>
          <w:b/>
        </w:rPr>
        <w:t>Վ</w:t>
      </w:r>
      <w:r>
        <w:rPr>
          <w:rFonts w:ascii="GHEA Grapalat" w:hAnsi="GHEA Grapalat" w:cs="Times Armenian"/>
          <w:b/>
          <w:lang w:val="af-ZA"/>
        </w:rPr>
        <w:t xml:space="preserve"> </w:t>
      </w:r>
      <w:r>
        <w:rPr>
          <w:rFonts w:ascii="GHEA Grapalat" w:hAnsi="GHEA Grapalat" w:cs="Sylfaen"/>
          <w:b/>
        </w:rPr>
        <w:t>Ե</w:t>
      </w:r>
      <w:r>
        <w:rPr>
          <w:rFonts w:ascii="GHEA Grapalat" w:hAnsi="GHEA Grapalat" w:cs="Times Armenian"/>
          <w:b/>
          <w:lang w:val="af-ZA"/>
        </w:rPr>
        <w:t xml:space="preserve"> </w:t>
      </w:r>
      <w:r>
        <w:rPr>
          <w:rFonts w:ascii="GHEA Grapalat" w:hAnsi="GHEA Grapalat" w:cs="Sylfaen"/>
          <w:b/>
        </w:rPr>
        <w:t>Ր</w:t>
      </w:r>
    </w:p>
    <w:p w14:paraId="44EA924F" w14:textId="77777777" w:rsidR="00DB7023" w:rsidRDefault="00DB7023" w:rsidP="00DB7023">
      <w:pPr>
        <w:pStyle w:val="BodyText"/>
        <w:spacing w:after="0"/>
        <w:ind w:right="-7" w:firstLine="567"/>
        <w:jc w:val="center"/>
        <w:rPr>
          <w:rFonts w:ascii="GHEA Grapalat" w:hAnsi="GHEA Grapalat" w:cs="Sylfaen"/>
          <w:lang w:val="af-ZA"/>
        </w:rPr>
      </w:pPr>
    </w:p>
    <w:p w14:paraId="75FBBFC8" w14:textId="77777777" w:rsidR="00DB7023" w:rsidRDefault="00DB7023" w:rsidP="00DB7023">
      <w:pPr>
        <w:pStyle w:val="BodyText"/>
        <w:tabs>
          <w:tab w:val="left" w:pos="5968"/>
        </w:tabs>
        <w:spacing w:after="0"/>
        <w:ind w:right="-7" w:firstLine="567"/>
        <w:jc w:val="center"/>
        <w:rPr>
          <w:rFonts w:ascii="GHEA Grapalat" w:hAnsi="GHEA Grapalat" w:cs="Sylfaen"/>
          <w:lang w:val="af-ZA"/>
        </w:rPr>
      </w:pPr>
    </w:p>
    <w:p w14:paraId="55F948C0" w14:textId="317E46FA" w:rsidR="00DB7023" w:rsidRPr="000A33C8" w:rsidRDefault="00DB7023" w:rsidP="00DB7023">
      <w:pPr>
        <w:pStyle w:val="BodyText"/>
        <w:spacing w:after="0"/>
        <w:ind w:right="-7"/>
        <w:jc w:val="center"/>
        <w:rPr>
          <w:rFonts w:ascii="GHEA Grapalat" w:hAnsi="GHEA Grapalat" w:cs="Sylfaen"/>
          <w:bCs/>
          <w:lang w:val="hy-AM"/>
        </w:rPr>
      </w:pPr>
      <w:r>
        <w:rPr>
          <w:rFonts w:ascii="GHEA Grapalat" w:hAnsi="GHEA Grapalat" w:cs="Sylfaen"/>
          <w:bCs/>
          <w:lang w:val="af-ZA"/>
        </w:rPr>
        <w:t>«</w:t>
      </w:r>
      <w:r>
        <w:rPr>
          <w:rFonts w:ascii="GHEA Grapalat" w:hAnsi="GHEA Grapalat" w:cs="Sylfaen"/>
          <w:bCs/>
        </w:rPr>
        <w:t>ՏԵՍԱԼՈՒՍԱՆԿԱՐԱՀԱՆՈՂ</w:t>
      </w:r>
      <w:r w:rsidRPr="00FA7C6D">
        <w:rPr>
          <w:rFonts w:ascii="GHEA Grapalat" w:hAnsi="GHEA Grapalat" w:cs="Sylfaen"/>
          <w:bCs/>
          <w:lang w:val="af-ZA"/>
        </w:rPr>
        <w:t xml:space="preserve"> </w:t>
      </w:r>
      <w:r>
        <w:rPr>
          <w:rFonts w:ascii="GHEA Grapalat" w:hAnsi="GHEA Grapalat" w:cs="Sylfaen"/>
          <w:bCs/>
        </w:rPr>
        <w:t>ԷԼԵԿՏՐՈՆԱՅԻՆ</w:t>
      </w:r>
      <w:r w:rsidRPr="00FA7C6D">
        <w:rPr>
          <w:rFonts w:ascii="GHEA Grapalat" w:hAnsi="GHEA Grapalat" w:cs="Sylfaen"/>
          <w:bCs/>
          <w:lang w:val="af-ZA"/>
        </w:rPr>
        <w:t xml:space="preserve"> </w:t>
      </w:r>
      <w:r>
        <w:rPr>
          <w:rFonts w:ascii="GHEA Grapalat" w:hAnsi="GHEA Grapalat" w:cs="Sylfaen"/>
          <w:bCs/>
        </w:rPr>
        <w:t>ՀԱՄԱԿԱՐԳԵՐԻ</w:t>
      </w:r>
      <w:r w:rsidRPr="00FA7C6D">
        <w:rPr>
          <w:rFonts w:ascii="GHEA Grapalat" w:hAnsi="GHEA Grapalat" w:cs="Sylfaen"/>
          <w:bCs/>
          <w:lang w:val="af-ZA"/>
        </w:rPr>
        <w:t xml:space="preserve"> </w:t>
      </w:r>
      <w:r>
        <w:rPr>
          <w:rFonts w:ascii="GHEA Grapalat" w:hAnsi="GHEA Grapalat" w:cs="Sylfaen"/>
          <w:bCs/>
        </w:rPr>
        <w:t>ԿԱՌԱՎԱՐՄԱՆ</w:t>
      </w:r>
      <w:r w:rsidRPr="00FA7C6D">
        <w:rPr>
          <w:rFonts w:ascii="GHEA Grapalat" w:hAnsi="GHEA Grapalat" w:cs="Sylfaen"/>
          <w:bCs/>
          <w:lang w:val="af-ZA"/>
        </w:rPr>
        <w:t xml:space="preserve"> </w:t>
      </w:r>
      <w:r>
        <w:rPr>
          <w:rFonts w:ascii="GHEA Grapalat" w:hAnsi="GHEA Grapalat" w:cs="Sylfaen"/>
          <w:bCs/>
        </w:rPr>
        <w:t>ԿԵՆՏՐՈՆ</w:t>
      </w:r>
      <w:r>
        <w:rPr>
          <w:rFonts w:ascii="GHEA Grapalat" w:hAnsi="GHEA Grapalat" w:cs="Sylfaen"/>
          <w:bCs/>
          <w:lang w:val="af-ZA"/>
        </w:rPr>
        <w:t xml:space="preserve">» </w:t>
      </w:r>
      <w:r>
        <w:rPr>
          <w:rFonts w:ascii="GHEA Grapalat" w:hAnsi="GHEA Grapalat" w:cs="Sylfaen"/>
          <w:bCs/>
        </w:rPr>
        <w:t>ՊՈԱԿ</w:t>
      </w:r>
      <w:r>
        <w:rPr>
          <w:rFonts w:ascii="GHEA Grapalat" w:hAnsi="GHEA Grapalat" w:cs="Sylfaen"/>
          <w:bCs/>
          <w:lang w:val="af-ZA"/>
        </w:rPr>
        <w:t>-</w:t>
      </w:r>
      <w:r>
        <w:rPr>
          <w:rFonts w:ascii="GHEA Grapalat" w:hAnsi="GHEA Grapalat" w:cs="Sylfaen"/>
          <w:bCs/>
        </w:rPr>
        <w:t>Ի</w:t>
      </w:r>
      <w:r>
        <w:rPr>
          <w:rFonts w:ascii="GHEA Grapalat" w:hAnsi="GHEA Grapalat" w:cs="Sylfaen"/>
          <w:bCs/>
          <w:lang w:val="af-ZA"/>
        </w:rPr>
        <w:t xml:space="preserve"> </w:t>
      </w:r>
      <w:r>
        <w:rPr>
          <w:rFonts w:ascii="GHEA Grapalat" w:hAnsi="GHEA Grapalat" w:cs="Sylfaen"/>
          <w:bCs/>
        </w:rPr>
        <w:t>ԿԱՐԻՔՆԵՐԻ</w:t>
      </w:r>
      <w:r>
        <w:rPr>
          <w:rFonts w:ascii="GHEA Grapalat" w:hAnsi="GHEA Grapalat" w:cs="Sylfaen"/>
          <w:bCs/>
          <w:lang w:val="af-ZA"/>
        </w:rPr>
        <w:t xml:space="preserve"> </w:t>
      </w:r>
      <w:r>
        <w:rPr>
          <w:rFonts w:ascii="GHEA Grapalat" w:hAnsi="GHEA Grapalat" w:cs="Sylfaen"/>
          <w:bCs/>
        </w:rPr>
        <w:t>ՀԱՄԱՐ</w:t>
      </w:r>
      <w:r>
        <w:rPr>
          <w:rFonts w:ascii="GHEA Grapalat" w:hAnsi="GHEA Grapalat" w:cs="Sylfaen"/>
          <w:bCs/>
          <w:lang w:val="af-ZA"/>
        </w:rPr>
        <w:t xml:space="preserve">` </w:t>
      </w:r>
      <w:bookmarkStart w:id="4" w:name="_Hlk140326862"/>
      <w:r w:rsidR="000A33C8" w:rsidRPr="000A33C8">
        <w:rPr>
          <w:rFonts w:ascii="GHEA Grapalat" w:hAnsi="GHEA Grapalat" w:cs="Sylfaen"/>
          <w:bCs/>
        </w:rPr>
        <w:t>ՃԱՆԱՊԱՐՀԱՅԻՆ</w:t>
      </w:r>
      <w:r w:rsidR="000A33C8" w:rsidRPr="000A33C8">
        <w:rPr>
          <w:rFonts w:ascii="GHEA Grapalat" w:hAnsi="GHEA Grapalat" w:cs="Sylfaen"/>
          <w:bCs/>
          <w:lang w:val="af-ZA"/>
        </w:rPr>
        <w:t xml:space="preserve"> </w:t>
      </w:r>
      <w:proofErr w:type="spellStart"/>
      <w:r w:rsidR="000A33C8" w:rsidRPr="000A33C8">
        <w:rPr>
          <w:rFonts w:ascii="GHEA Grapalat" w:hAnsi="GHEA Grapalat" w:cs="Sylfaen"/>
          <w:bCs/>
        </w:rPr>
        <w:t>ԵՐԹևԵԿՈՒԹՅԱՆ</w:t>
      </w:r>
      <w:proofErr w:type="spellEnd"/>
      <w:r w:rsidR="000A33C8" w:rsidRPr="000A33C8">
        <w:rPr>
          <w:rFonts w:ascii="GHEA Grapalat" w:hAnsi="GHEA Grapalat" w:cs="Sylfaen"/>
          <w:bCs/>
          <w:lang w:val="af-ZA"/>
        </w:rPr>
        <w:t xml:space="preserve"> </w:t>
      </w:r>
      <w:r w:rsidR="000A33C8" w:rsidRPr="000A33C8">
        <w:rPr>
          <w:rFonts w:ascii="GHEA Grapalat" w:hAnsi="GHEA Grapalat" w:cs="Sylfaen"/>
          <w:bCs/>
        </w:rPr>
        <w:t>ԿԱՆՈՆՆԵՐԻ</w:t>
      </w:r>
      <w:r w:rsidR="000A33C8" w:rsidRPr="000A33C8">
        <w:rPr>
          <w:rFonts w:ascii="GHEA Grapalat" w:hAnsi="GHEA Grapalat" w:cs="Sylfaen"/>
          <w:bCs/>
          <w:lang w:val="af-ZA"/>
        </w:rPr>
        <w:t xml:space="preserve"> </w:t>
      </w:r>
      <w:r w:rsidR="000A33C8" w:rsidRPr="000A33C8">
        <w:rPr>
          <w:rFonts w:ascii="GHEA Grapalat" w:hAnsi="GHEA Grapalat" w:cs="Sylfaen"/>
          <w:bCs/>
        </w:rPr>
        <w:t>ՆԿԱՏՄԱՄԲ</w:t>
      </w:r>
      <w:r w:rsidR="000A33C8" w:rsidRPr="000A33C8">
        <w:rPr>
          <w:rFonts w:ascii="GHEA Grapalat" w:hAnsi="GHEA Grapalat" w:cs="Sylfaen"/>
          <w:bCs/>
          <w:lang w:val="af-ZA"/>
        </w:rPr>
        <w:t xml:space="preserve"> </w:t>
      </w:r>
      <w:r w:rsidR="000A33C8" w:rsidRPr="000A33C8">
        <w:rPr>
          <w:rFonts w:ascii="GHEA Grapalat" w:hAnsi="GHEA Grapalat" w:cs="Sylfaen"/>
          <w:bCs/>
        </w:rPr>
        <w:t>ՎԵՐԱՀՍԿՈՂՈՒԹՅԱՆ</w:t>
      </w:r>
      <w:r w:rsidR="000A33C8" w:rsidRPr="000A33C8">
        <w:rPr>
          <w:rFonts w:ascii="GHEA Grapalat" w:hAnsi="GHEA Grapalat" w:cs="Sylfaen"/>
          <w:bCs/>
          <w:lang w:val="af-ZA"/>
        </w:rPr>
        <w:t xml:space="preserve"> </w:t>
      </w:r>
      <w:r w:rsidR="000A33C8" w:rsidRPr="000A33C8">
        <w:rPr>
          <w:rFonts w:ascii="GHEA Grapalat" w:hAnsi="GHEA Grapalat" w:cs="Sylfaen"/>
          <w:bCs/>
        </w:rPr>
        <w:t>ՀԱՄԱԿԱՐԳԵՐԻ</w:t>
      </w:r>
      <w:r w:rsidR="000A33C8" w:rsidRPr="000A33C8">
        <w:rPr>
          <w:rFonts w:ascii="GHEA Grapalat" w:hAnsi="GHEA Grapalat" w:cs="Sylfaen"/>
          <w:bCs/>
          <w:lang w:val="af-ZA"/>
        </w:rPr>
        <w:t xml:space="preserve"> </w:t>
      </w:r>
      <w:r w:rsidR="000A33C8" w:rsidRPr="000A33C8">
        <w:rPr>
          <w:rFonts w:ascii="GHEA Grapalat" w:hAnsi="GHEA Grapalat" w:cs="Sylfaen"/>
          <w:bCs/>
        </w:rPr>
        <w:t>ՍՊԱՍԱՐԿՄԱՆ</w:t>
      </w:r>
      <w:r w:rsidR="000A33C8" w:rsidRPr="000A33C8">
        <w:rPr>
          <w:rFonts w:ascii="GHEA Grapalat" w:hAnsi="GHEA Grapalat" w:cs="Sylfaen"/>
          <w:bCs/>
          <w:lang w:val="af-ZA"/>
        </w:rPr>
        <w:t xml:space="preserve"> </w:t>
      </w:r>
      <w:bookmarkEnd w:id="4"/>
      <w:r w:rsidR="000A33C8" w:rsidRPr="000A33C8">
        <w:rPr>
          <w:rFonts w:ascii="GHEA Grapalat" w:hAnsi="GHEA Grapalat" w:cs="Sylfaen"/>
          <w:bCs/>
        </w:rPr>
        <w:t>ԾԱՌԱՅՈՒԹՅՈՒՆՆԵՐԻ</w:t>
      </w:r>
      <w:r w:rsidR="000A33C8" w:rsidRPr="000A33C8">
        <w:rPr>
          <w:rFonts w:ascii="GHEA Grapalat" w:hAnsi="GHEA Grapalat" w:cs="Sylfaen"/>
          <w:bCs/>
          <w:lang w:val="af-ZA"/>
        </w:rPr>
        <w:t xml:space="preserve"> </w:t>
      </w:r>
      <w:r>
        <w:rPr>
          <w:rFonts w:ascii="GHEA Grapalat" w:hAnsi="GHEA Grapalat" w:cs="Sylfaen"/>
          <w:bCs/>
        </w:rPr>
        <w:t>ՄԱՏՈՒՑՄԱՆ</w:t>
      </w:r>
      <w:r>
        <w:rPr>
          <w:rFonts w:ascii="GHEA Grapalat" w:hAnsi="GHEA Grapalat" w:cs="Sylfaen"/>
          <w:bCs/>
          <w:lang w:val="af-ZA"/>
        </w:rPr>
        <w:t xml:space="preserve"> </w:t>
      </w:r>
      <w:r>
        <w:rPr>
          <w:rFonts w:ascii="GHEA Grapalat" w:hAnsi="GHEA Grapalat" w:cs="Sylfaen"/>
          <w:bCs/>
        </w:rPr>
        <w:t>ՆՊԱՏԱԿՈՎ</w:t>
      </w:r>
      <w:r>
        <w:rPr>
          <w:rFonts w:ascii="GHEA Grapalat" w:hAnsi="GHEA Grapalat" w:cs="Sylfaen"/>
          <w:bCs/>
          <w:lang w:val="af-ZA"/>
        </w:rPr>
        <w:t xml:space="preserve"> </w:t>
      </w:r>
      <w:r>
        <w:rPr>
          <w:rFonts w:ascii="GHEA Grapalat" w:hAnsi="GHEA Grapalat" w:cs="Sylfaen"/>
          <w:bCs/>
        </w:rPr>
        <w:t>ՀԱՅՏԱՐԱՐՎԱԾ</w:t>
      </w:r>
      <w:r>
        <w:rPr>
          <w:rFonts w:ascii="GHEA Grapalat" w:hAnsi="GHEA Grapalat" w:cs="Sylfaen"/>
          <w:bCs/>
          <w:lang w:val="af-ZA"/>
        </w:rPr>
        <w:t xml:space="preserve"> </w:t>
      </w:r>
      <w:r w:rsidR="000A33C8">
        <w:rPr>
          <w:rFonts w:ascii="GHEA Grapalat" w:hAnsi="GHEA Grapalat" w:cs="Sylfaen"/>
          <w:bCs/>
          <w:lang w:val="hy-AM"/>
        </w:rPr>
        <w:t>ԲԱՑ ՄՐՑՈՒՅԹԻ</w:t>
      </w:r>
    </w:p>
    <w:p w14:paraId="6C7AAA81" w14:textId="77777777" w:rsidR="00096865" w:rsidRPr="00064ADD" w:rsidRDefault="00096865" w:rsidP="00290621">
      <w:pPr>
        <w:pStyle w:val="BodyText"/>
        <w:spacing w:after="0"/>
        <w:ind w:right="-7"/>
        <w:jc w:val="center"/>
        <w:rPr>
          <w:rFonts w:ascii="GHEA Grapalat" w:hAnsi="GHEA Grapalat"/>
          <w:szCs w:val="22"/>
          <w:lang w:val="af-ZA"/>
        </w:rPr>
      </w:pPr>
    </w:p>
    <w:p w14:paraId="38EBF9FF" w14:textId="77777777" w:rsidR="00096865" w:rsidRPr="00064ADD" w:rsidRDefault="00096865" w:rsidP="00290621">
      <w:pPr>
        <w:pStyle w:val="BodyText"/>
        <w:spacing w:after="0"/>
        <w:ind w:right="-7" w:firstLine="567"/>
        <w:jc w:val="center"/>
        <w:rPr>
          <w:rFonts w:ascii="GHEA Grapalat" w:hAnsi="GHEA Grapalat"/>
          <w:lang w:val="af-ZA"/>
        </w:rPr>
      </w:pPr>
    </w:p>
    <w:p w14:paraId="4FE26B1A" w14:textId="77777777" w:rsidR="00096865" w:rsidRPr="00064ADD" w:rsidRDefault="00096865" w:rsidP="00290621">
      <w:pPr>
        <w:pStyle w:val="BodyText"/>
        <w:spacing w:after="0"/>
        <w:ind w:right="-7" w:firstLine="567"/>
        <w:jc w:val="center"/>
        <w:rPr>
          <w:rFonts w:ascii="GHEA Grapalat" w:hAnsi="GHEA Grapalat"/>
          <w:lang w:val="af-ZA"/>
        </w:rPr>
      </w:pPr>
    </w:p>
    <w:p w14:paraId="3C339884" w14:textId="77777777" w:rsidR="00096865" w:rsidRPr="00064ADD" w:rsidRDefault="00096865" w:rsidP="00290621">
      <w:pPr>
        <w:pStyle w:val="BodyText"/>
        <w:spacing w:after="0"/>
        <w:ind w:right="-7" w:firstLine="567"/>
        <w:jc w:val="center"/>
        <w:rPr>
          <w:rFonts w:ascii="GHEA Grapalat" w:hAnsi="GHEA Grapalat"/>
          <w:lang w:val="af-ZA"/>
        </w:rPr>
      </w:pPr>
    </w:p>
    <w:p w14:paraId="226ED227" w14:textId="77777777" w:rsidR="00096865" w:rsidRPr="00064ADD" w:rsidRDefault="00096865" w:rsidP="00290621">
      <w:pPr>
        <w:pStyle w:val="BodyText"/>
        <w:spacing w:after="0"/>
        <w:ind w:right="-7" w:firstLine="567"/>
        <w:jc w:val="center"/>
        <w:rPr>
          <w:rFonts w:ascii="GHEA Grapalat" w:hAnsi="GHEA Grapalat"/>
          <w:lang w:val="af-ZA"/>
        </w:rPr>
      </w:pPr>
    </w:p>
    <w:p w14:paraId="1080DF9D" w14:textId="77777777" w:rsidR="00096865" w:rsidRPr="00064ADD" w:rsidRDefault="00096865" w:rsidP="00290621">
      <w:pPr>
        <w:pStyle w:val="BodyText"/>
        <w:spacing w:after="0"/>
        <w:ind w:right="-7" w:firstLine="567"/>
        <w:jc w:val="center"/>
        <w:rPr>
          <w:rFonts w:ascii="GHEA Grapalat" w:hAnsi="GHEA Grapalat"/>
          <w:lang w:val="af-ZA"/>
        </w:rPr>
      </w:pPr>
    </w:p>
    <w:p w14:paraId="3B0F3B6A" w14:textId="77777777" w:rsidR="00096865" w:rsidRPr="00064ADD" w:rsidRDefault="00096865" w:rsidP="00290621">
      <w:pPr>
        <w:pStyle w:val="BodyText"/>
        <w:spacing w:after="0"/>
        <w:ind w:right="-7" w:firstLine="567"/>
        <w:jc w:val="center"/>
        <w:rPr>
          <w:rFonts w:ascii="GHEA Grapalat" w:hAnsi="GHEA Grapalat"/>
          <w:lang w:val="af-ZA"/>
        </w:rPr>
      </w:pPr>
    </w:p>
    <w:p w14:paraId="52671FE2" w14:textId="77777777" w:rsidR="00096865" w:rsidRPr="00064ADD" w:rsidRDefault="00096865" w:rsidP="00290621">
      <w:pPr>
        <w:pStyle w:val="BodyText"/>
        <w:spacing w:after="0"/>
        <w:ind w:right="-7" w:firstLine="567"/>
        <w:jc w:val="center"/>
        <w:rPr>
          <w:rFonts w:ascii="GHEA Grapalat" w:hAnsi="GHEA Grapalat"/>
          <w:lang w:val="af-ZA"/>
        </w:rPr>
      </w:pPr>
    </w:p>
    <w:p w14:paraId="593EFACA" w14:textId="77777777" w:rsidR="00096865" w:rsidRPr="00064ADD" w:rsidRDefault="00096865" w:rsidP="00290621">
      <w:pPr>
        <w:pStyle w:val="BodyText"/>
        <w:spacing w:after="0"/>
        <w:ind w:right="-7" w:firstLine="567"/>
        <w:jc w:val="center"/>
        <w:rPr>
          <w:rFonts w:ascii="GHEA Grapalat" w:hAnsi="GHEA Grapalat"/>
          <w:lang w:val="af-ZA"/>
        </w:rPr>
      </w:pPr>
    </w:p>
    <w:p w14:paraId="6028017B" w14:textId="77777777" w:rsidR="002B32D6" w:rsidRPr="00064ADD" w:rsidRDefault="002B32D6" w:rsidP="00290621">
      <w:pPr>
        <w:pStyle w:val="BodyText"/>
        <w:spacing w:after="0"/>
        <w:ind w:right="-7" w:firstLine="567"/>
        <w:jc w:val="center"/>
        <w:rPr>
          <w:rFonts w:ascii="GHEA Grapalat" w:hAnsi="GHEA Grapalat"/>
          <w:lang w:val="af-ZA"/>
        </w:rPr>
      </w:pPr>
    </w:p>
    <w:p w14:paraId="79CDAD50" w14:textId="77777777" w:rsidR="00096865" w:rsidRPr="00064ADD" w:rsidRDefault="00096865" w:rsidP="00290621">
      <w:pPr>
        <w:pStyle w:val="BodyText"/>
        <w:spacing w:after="0"/>
        <w:ind w:right="-7" w:firstLine="567"/>
        <w:jc w:val="center"/>
        <w:rPr>
          <w:rFonts w:ascii="GHEA Grapalat" w:hAnsi="GHEA Grapalat"/>
          <w:lang w:val="af-ZA"/>
        </w:rPr>
      </w:pPr>
    </w:p>
    <w:p w14:paraId="627EC9E6" w14:textId="77777777" w:rsidR="00CE0D95" w:rsidRPr="00064ADD" w:rsidRDefault="00CE0D95" w:rsidP="00290621">
      <w:pPr>
        <w:pStyle w:val="BodyText"/>
        <w:spacing w:after="0"/>
        <w:ind w:right="-7" w:firstLine="567"/>
        <w:jc w:val="center"/>
        <w:rPr>
          <w:rFonts w:ascii="GHEA Grapalat" w:hAnsi="GHEA Grapalat"/>
          <w:lang w:val="af-ZA"/>
        </w:rPr>
      </w:pPr>
    </w:p>
    <w:p w14:paraId="351475DD" w14:textId="77777777" w:rsidR="00CE0D95" w:rsidRPr="00064ADD" w:rsidRDefault="00CE0D95" w:rsidP="00290621">
      <w:pPr>
        <w:pStyle w:val="BodyText"/>
        <w:spacing w:after="0"/>
        <w:ind w:right="-7" w:firstLine="567"/>
        <w:jc w:val="center"/>
        <w:rPr>
          <w:rFonts w:ascii="GHEA Grapalat" w:hAnsi="GHEA Grapalat"/>
          <w:lang w:val="af-ZA"/>
        </w:rPr>
      </w:pPr>
    </w:p>
    <w:p w14:paraId="6CFA7C0B" w14:textId="77777777" w:rsidR="00CE0D95" w:rsidRPr="00064ADD" w:rsidRDefault="00CE0D95" w:rsidP="00290621">
      <w:pPr>
        <w:pStyle w:val="BodyText"/>
        <w:spacing w:after="0"/>
        <w:ind w:right="-7" w:firstLine="567"/>
        <w:jc w:val="center"/>
        <w:rPr>
          <w:rFonts w:ascii="GHEA Grapalat" w:hAnsi="GHEA Grapalat"/>
          <w:lang w:val="af-ZA"/>
        </w:rPr>
      </w:pPr>
    </w:p>
    <w:p w14:paraId="6075AD40" w14:textId="77777777" w:rsidR="00096865" w:rsidRPr="00064ADD" w:rsidRDefault="00096865" w:rsidP="00290621">
      <w:pPr>
        <w:pStyle w:val="BodyText"/>
        <w:spacing w:after="0"/>
        <w:ind w:right="-7" w:firstLine="567"/>
        <w:jc w:val="center"/>
        <w:rPr>
          <w:rFonts w:ascii="GHEA Grapalat" w:hAnsi="GHEA Grapalat"/>
          <w:lang w:val="af-ZA"/>
        </w:rPr>
      </w:pPr>
    </w:p>
    <w:p w14:paraId="417A42AE" w14:textId="73C02163" w:rsidR="008A38F4" w:rsidRPr="005F2F59" w:rsidRDefault="006F0D3F" w:rsidP="008A38F4">
      <w:pPr>
        <w:ind w:firstLine="567"/>
        <w:jc w:val="both"/>
        <w:rPr>
          <w:rFonts w:ascii="GHEA Grapalat" w:hAnsi="GHEA Grapalat" w:cs="Sylfaen"/>
          <w:b/>
          <w:i/>
          <w:color w:val="FF0000"/>
          <w:sz w:val="22"/>
          <w:szCs w:val="22"/>
          <w:lang w:val="af-ZA"/>
        </w:rPr>
      </w:pPr>
      <w:r w:rsidRPr="00064ADD">
        <w:rPr>
          <w:rFonts w:ascii="GHEA Grapalat" w:hAnsi="GHEA Grapalat" w:cs="Sylfaen"/>
          <w:i/>
          <w:sz w:val="22"/>
          <w:szCs w:val="22"/>
          <w:lang w:val="af-ZA"/>
        </w:rPr>
        <w:br w:type="page"/>
      </w:r>
      <w:proofErr w:type="spellStart"/>
      <w:r w:rsidR="00096865" w:rsidRPr="005F2F59">
        <w:rPr>
          <w:rFonts w:ascii="GHEA Grapalat" w:hAnsi="GHEA Grapalat" w:cs="Sylfaen"/>
          <w:b/>
          <w:i/>
          <w:color w:val="FF0000"/>
          <w:sz w:val="22"/>
          <w:szCs w:val="22"/>
        </w:rPr>
        <w:lastRenderedPageBreak/>
        <w:t>Հարգելի</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մասնակից</w:t>
      </w:r>
      <w:proofErr w:type="spellEnd"/>
      <w:r w:rsidR="00677658" w:rsidRPr="005F2F59">
        <w:rPr>
          <w:rFonts w:ascii="GHEA Grapalat" w:hAnsi="GHEA Grapalat" w:cs="Sylfaen"/>
          <w:b/>
          <w:i/>
          <w:color w:val="FF0000"/>
          <w:sz w:val="22"/>
          <w:szCs w:val="22"/>
          <w:lang w:val="af-ZA"/>
        </w:rPr>
        <w:t xml:space="preserve"> </w:t>
      </w:r>
      <w:proofErr w:type="spellStart"/>
      <w:r w:rsidR="00884204" w:rsidRPr="005F2F59">
        <w:rPr>
          <w:rFonts w:ascii="GHEA Grapalat" w:hAnsi="GHEA Grapalat" w:cs="Sylfaen"/>
          <w:b/>
          <w:i/>
          <w:color w:val="FF0000"/>
          <w:sz w:val="22"/>
          <w:szCs w:val="22"/>
        </w:rPr>
        <w:t>ն</w:t>
      </w:r>
      <w:r w:rsidR="00096865" w:rsidRPr="005F2F59">
        <w:rPr>
          <w:rFonts w:ascii="GHEA Grapalat" w:hAnsi="GHEA Grapalat" w:cs="Sylfaen"/>
          <w:b/>
          <w:i/>
          <w:color w:val="FF0000"/>
          <w:sz w:val="22"/>
          <w:szCs w:val="22"/>
        </w:rPr>
        <w:t>ախքան</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հայտ</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կազմելը</w:t>
      </w:r>
      <w:proofErr w:type="spellEnd"/>
      <w:r w:rsidR="00096865" w:rsidRPr="005F2F59">
        <w:rPr>
          <w:rFonts w:ascii="GHEA Grapalat" w:hAnsi="GHEA Grapalat" w:cs="Times Armenian"/>
          <w:b/>
          <w:i/>
          <w:color w:val="FF0000"/>
          <w:sz w:val="22"/>
          <w:szCs w:val="22"/>
          <w:lang w:val="af-ZA"/>
        </w:rPr>
        <w:t xml:space="preserve"> </w:t>
      </w:r>
      <w:r w:rsidR="00096865" w:rsidRPr="005F2F59">
        <w:rPr>
          <w:rFonts w:ascii="GHEA Grapalat" w:hAnsi="GHEA Grapalat" w:cs="Sylfaen"/>
          <w:b/>
          <w:i/>
          <w:color w:val="FF0000"/>
          <w:sz w:val="22"/>
          <w:szCs w:val="22"/>
        </w:rPr>
        <w:t>և</w:t>
      </w:r>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ներկայացնելը</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խնդրում</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ենք</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մանրամասնորեն</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ուսումնասիրել</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սույն</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հրավերը</w:t>
      </w:r>
      <w:proofErr w:type="spellEnd"/>
      <w:r w:rsidR="00096865" w:rsidRPr="005F2F59">
        <w:rPr>
          <w:rFonts w:ascii="GHEA Grapalat" w:hAnsi="GHEA Grapalat" w:cs="Times Armenian"/>
          <w:b/>
          <w:i/>
          <w:color w:val="FF0000"/>
          <w:sz w:val="22"/>
          <w:szCs w:val="22"/>
          <w:lang w:val="af-ZA"/>
        </w:rPr>
        <w:t xml:space="preserve">, </w:t>
      </w:r>
      <w:r w:rsidR="005F2F59" w:rsidRPr="005F2F59">
        <w:rPr>
          <w:rFonts w:ascii="GHEA Grapalat" w:hAnsi="GHEA Grapalat" w:cs="Times Armenian"/>
          <w:b/>
          <w:i/>
          <w:color w:val="FF0000"/>
          <w:sz w:val="22"/>
          <w:szCs w:val="22"/>
          <w:lang w:val="hy-AM"/>
        </w:rPr>
        <w:t xml:space="preserve">ինչպես նաև Պատվիրատուի համապատասխան անձնակազմի ուղեկցությամբ տեղում ուսումնասիրել </w:t>
      </w:r>
      <w:r w:rsidR="005F2F59" w:rsidRPr="005F2F59">
        <w:rPr>
          <w:rFonts w:ascii="GHEA Grapalat" w:hAnsi="GHEA Grapalat" w:cs="Sylfaen"/>
          <w:b/>
          <w:i/>
          <w:color w:val="FF0000"/>
          <w:sz w:val="22"/>
          <w:szCs w:val="22"/>
          <w:lang w:val="hy-AM"/>
        </w:rPr>
        <w:t>սպասարկման ենթակա ցանցը և բոլոր տեխնիկական միջոցները,</w:t>
      </w:r>
      <w:r w:rsidR="005F2F59" w:rsidRPr="005F2F59">
        <w:rPr>
          <w:rFonts w:ascii="GHEA Grapalat" w:hAnsi="GHEA Grapalat" w:cs="Sylfaen"/>
          <w:b/>
          <w:i/>
          <w:color w:val="FF0000"/>
          <w:sz w:val="22"/>
          <w:szCs w:val="22"/>
          <w:lang w:val="af-ZA"/>
        </w:rPr>
        <w:t xml:space="preserve"> </w:t>
      </w:r>
      <w:proofErr w:type="spellStart"/>
      <w:r w:rsidR="00096865" w:rsidRPr="005F2F59">
        <w:rPr>
          <w:rFonts w:ascii="GHEA Grapalat" w:hAnsi="GHEA Grapalat" w:cs="Sylfaen"/>
          <w:b/>
          <w:i/>
          <w:color w:val="FF0000"/>
          <w:sz w:val="22"/>
          <w:szCs w:val="22"/>
        </w:rPr>
        <w:t>քանի</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որ</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հրավերին</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չհամապատասխանող</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հայտերը</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ենթակա</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են</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մերժման</w:t>
      </w:r>
      <w:proofErr w:type="spellEnd"/>
      <w:r w:rsidR="0046586E" w:rsidRPr="005F2F59">
        <w:rPr>
          <w:rFonts w:ascii="GHEA Grapalat" w:hAnsi="GHEA Grapalat" w:cs="Sylfaen"/>
          <w:b/>
          <w:i/>
          <w:color w:val="FF0000"/>
          <w:sz w:val="22"/>
          <w:szCs w:val="22"/>
          <w:lang w:val="af-ZA"/>
        </w:rPr>
        <w:t xml:space="preserve">: </w:t>
      </w:r>
    </w:p>
    <w:p w14:paraId="7E6468B1" w14:textId="5E6A195E" w:rsidR="00B1791A" w:rsidRPr="005F2F59" w:rsidRDefault="008A38F4" w:rsidP="00B1791A">
      <w:pPr>
        <w:ind w:firstLine="567"/>
        <w:jc w:val="both"/>
        <w:rPr>
          <w:rFonts w:ascii="GHEA Grapalat" w:hAnsi="GHEA Grapalat" w:cs="Sylfaen"/>
          <w:b/>
          <w:i/>
          <w:color w:val="FF0000"/>
          <w:sz w:val="22"/>
          <w:szCs w:val="22"/>
          <w:lang w:val="hy-AM"/>
        </w:rPr>
      </w:pPr>
      <w:r w:rsidRPr="005F2F59">
        <w:rPr>
          <w:rFonts w:ascii="GHEA Grapalat" w:hAnsi="GHEA Grapalat" w:cs="Sylfaen"/>
          <w:b/>
          <w:i/>
          <w:color w:val="FF0000"/>
          <w:sz w:val="22"/>
          <w:szCs w:val="22"/>
          <w:lang w:val="hy-AM"/>
        </w:rPr>
        <w:t xml:space="preserve">Ընդ որում </w:t>
      </w:r>
      <w:r w:rsidR="005F2F59" w:rsidRPr="005F2F59">
        <w:rPr>
          <w:rFonts w:ascii="GHEA Grapalat" w:hAnsi="GHEA Grapalat" w:cs="Sylfaen"/>
          <w:b/>
          <w:i/>
          <w:color w:val="FF0000"/>
          <w:sz w:val="22"/>
          <w:szCs w:val="22"/>
          <w:lang w:val="hy-AM"/>
        </w:rPr>
        <w:t xml:space="preserve">սպասարկման ենթակա ցանցի և բոլոր տեխնիկական միջոցների տեղում ուսումնասիրության համար </w:t>
      </w:r>
      <w:r w:rsidR="00B1791A" w:rsidRPr="005F2F59">
        <w:rPr>
          <w:rFonts w:ascii="GHEA Grapalat" w:hAnsi="GHEA Grapalat" w:cs="Sylfaen"/>
          <w:b/>
          <w:i/>
          <w:color w:val="FF0000"/>
          <w:sz w:val="22"/>
          <w:szCs w:val="22"/>
          <w:lang w:val="hy-AM"/>
        </w:rPr>
        <w:t>անհրաժեշտ է մեկ օր առաջ տեղեկացնել Պատվիրատուին ներկայացնելով գրավոր դիմում</w:t>
      </w:r>
      <w:r w:rsidR="005F2F59" w:rsidRPr="005F2F59">
        <w:rPr>
          <w:rFonts w:ascii="GHEA Grapalat" w:hAnsi="GHEA Grapalat" w:cs="Sylfaen"/>
          <w:b/>
          <w:i/>
          <w:color w:val="FF0000"/>
          <w:sz w:val="22"/>
          <w:szCs w:val="22"/>
          <w:lang w:val="hy-AM"/>
        </w:rPr>
        <w:t xml:space="preserve"> (</w:t>
      </w:r>
      <w:r w:rsidR="00B1791A" w:rsidRPr="005F2F59">
        <w:rPr>
          <w:rFonts w:ascii="GHEA Grapalat" w:hAnsi="GHEA Grapalat" w:cs="Sylfaen"/>
          <w:b/>
          <w:i/>
          <w:color w:val="FF0000"/>
          <w:sz w:val="22"/>
          <w:szCs w:val="22"/>
          <w:lang w:val="hy-AM"/>
        </w:rPr>
        <w:t xml:space="preserve">դիմումը կարող է ներկայացվել նաև էլեկտրոնային տարբերոկով, այն ուղարկելով </w:t>
      </w:r>
      <w:r w:rsidR="00767F33">
        <w:fldChar w:fldCharType="begin"/>
      </w:r>
      <w:r w:rsidR="00767F33" w:rsidRPr="00767F33">
        <w:rPr>
          <w:lang w:val="af-ZA"/>
        </w:rPr>
        <w:instrText xml:space="preserve"> HYPERLINK "mailto:hs.partners@mail.ru" </w:instrText>
      </w:r>
      <w:r w:rsidR="00767F33">
        <w:fldChar w:fldCharType="separate"/>
      </w:r>
      <w:r w:rsidR="00B1791A" w:rsidRPr="005F2F59">
        <w:rPr>
          <w:rFonts w:ascii="GHEA Grapalat" w:hAnsi="GHEA Grapalat" w:cs="Sylfaen"/>
          <w:b/>
          <w:i/>
          <w:color w:val="FF0000"/>
          <w:sz w:val="22"/>
          <w:szCs w:val="22"/>
          <w:lang w:val="hy-AM"/>
        </w:rPr>
        <w:t>hs.partners@mail.ru</w:t>
      </w:r>
      <w:r w:rsidR="00767F33">
        <w:rPr>
          <w:rFonts w:ascii="GHEA Grapalat" w:hAnsi="GHEA Grapalat" w:cs="Sylfaen"/>
          <w:b/>
          <w:i/>
          <w:color w:val="FF0000"/>
          <w:sz w:val="22"/>
          <w:szCs w:val="22"/>
          <w:lang w:val="hy-AM"/>
        </w:rPr>
        <w:fldChar w:fldCharType="end"/>
      </w:r>
      <w:r w:rsidR="00B1791A" w:rsidRPr="005F2F59">
        <w:rPr>
          <w:rFonts w:ascii="GHEA Grapalat" w:hAnsi="GHEA Grapalat" w:cs="Sylfaen"/>
          <w:b/>
          <w:i/>
          <w:color w:val="FF0000"/>
          <w:sz w:val="22"/>
          <w:szCs w:val="22"/>
          <w:lang w:val="hy-AM"/>
        </w:rPr>
        <w:t xml:space="preserve"> էլ փոստի հասցեին</w:t>
      </w:r>
      <w:r w:rsidR="005F2F59" w:rsidRPr="005F2F59">
        <w:rPr>
          <w:rFonts w:ascii="GHEA Grapalat" w:hAnsi="GHEA Grapalat" w:cs="Sylfaen"/>
          <w:b/>
          <w:i/>
          <w:color w:val="FF0000"/>
          <w:sz w:val="22"/>
          <w:szCs w:val="22"/>
          <w:lang w:val="hy-AM"/>
        </w:rPr>
        <w:t xml:space="preserve">), իսկ </w:t>
      </w:r>
      <w:r w:rsidR="00B1791A" w:rsidRPr="005F2F59">
        <w:rPr>
          <w:rFonts w:ascii="GHEA Grapalat" w:hAnsi="GHEA Grapalat" w:cs="Sylfaen"/>
          <w:b/>
          <w:i/>
          <w:color w:val="FF0000"/>
          <w:sz w:val="22"/>
          <w:szCs w:val="22"/>
          <w:lang w:val="hy-AM"/>
        </w:rPr>
        <w:t xml:space="preserve">Պատվիրատուն ապահովում է </w:t>
      </w:r>
      <w:r w:rsidR="005F2F59" w:rsidRPr="005F2F59">
        <w:rPr>
          <w:rFonts w:ascii="GHEA Grapalat" w:hAnsi="GHEA Grapalat" w:cs="Sylfaen"/>
          <w:b/>
          <w:i/>
          <w:color w:val="FF0000"/>
          <w:sz w:val="22"/>
          <w:szCs w:val="22"/>
          <w:lang w:val="hy-AM"/>
        </w:rPr>
        <w:t xml:space="preserve">անհրաժեշտ պայմանները </w:t>
      </w:r>
      <w:r w:rsidR="00B1791A" w:rsidRPr="005F2F59">
        <w:rPr>
          <w:rFonts w:ascii="GHEA Grapalat" w:hAnsi="GHEA Grapalat" w:cs="Sylfaen"/>
          <w:b/>
          <w:i/>
          <w:color w:val="FF0000"/>
          <w:sz w:val="22"/>
          <w:szCs w:val="22"/>
          <w:lang w:val="hy-AM"/>
        </w:rPr>
        <w:t>այդպիսի պահանջ ստանալուն հաջորդող առաջին աշխատանքային օրը</w:t>
      </w:r>
      <w:r w:rsidRPr="005F2F59">
        <w:rPr>
          <w:rFonts w:ascii="GHEA Grapalat" w:hAnsi="GHEA Grapalat" w:cs="Sylfaen"/>
          <w:b/>
          <w:i/>
          <w:color w:val="FF0000"/>
          <w:sz w:val="22"/>
          <w:szCs w:val="22"/>
          <w:lang w:val="hy-AM"/>
        </w:rPr>
        <w:t xml:space="preserve">՝ ժամը </w:t>
      </w:r>
      <w:r w:rsidR="005F2F59" w:rsidRPr="005F2F59">
        <w:rPr>
          <w:rFonts w:ascii="GHEA Grapalat" w:hAnsi="GHEA Grapalat" w:cs="Sylfaen"/>
          <w:b/>
          <w:i/>
          <w:color w:val="FF0000"/>
          <w:sz w:val="22"/>
          <w:szCs w:val="22"/>
          <w:lang w:val="hy-AM"/>
        </w:rPr>
        <w:t>10:00-</w:t>
      </w:r>
      <w:r w:rsidRPr="005F2F59">
        <w:rPr>
          <w:rFonts w:ascii="GHEA Grapalat" w:hAnsi="GHEA Grapalat" w:cs="Sylfaen"/>
          <w:b/>
          <w:i/>
          <w:color w:val="FF0000"/>
          <w:sz w:val="22"/>
          <w:szCs w:val="22"/>
          <w:lang w:val="hy-AM"/>
        </w:rPr>
        <w:t>18:00-ն</w:t>
      </w:r>
      <w:r w:rsidR="005F2F59" w:rsidRPr="005F2F59">
        <w:rPr>
          <w:rFonts w:ascii="GHEA Grapalat" w:hAnsi="GHEA Grapalat" w:cs="Sylfaen"/>
          <w:b/>
          <w:i/>
          <w:color w:val="FF0000"/>
          <w:sz w:val="22"/>
          <w:szCs w:val="22"/>
          <w:lang w:val="hy-AM"/>
        </w:rPr>
        <w:t xml:space="preserve"> ժամանակահատվածում</w:t>
      </w:r>
      <w:r w:rsidR="00B1791A" w:rsidRPr="005F2F59">
        <w:rPr>
          <w:rFonts w:ascii="GHEA Grapalat" w:hAnsi="GHEA Grapalat" w:cs="Sylfaen"/>
          <w:b/>
          <w:i/>
          <w:color w:val="FF0000"/>
          <w:sz w:val="22"/>
          <w:szCs w:val="22"/>
          <w:lang w:val="hy-AM"/>
        </w:rPr>
        <w:t xml:space="preserve">։ </w:t>
      </w:r>
    </w:p>
    <w:p w14:paraId="7BB5B100" w14:textId="77777777" w:rsidR="00984BDB" w:rsidRPr="00B1791A" w:rsidRDefault="00984BDB" w:rsidP="00290621">
      <w:pPr>
        <w:ind w:firstLine="567"/>
        <w:jc w:val="both"/>
        <w:rPr>
          <w:rFonts w:ascii="GHEA Grapalat" w:hAnsi="GHEA Grapalat" w:cs="Sylfaen"/>
          <w:i/>
          <w:sz w:val="22"/>
          <w:szCs w:val="22"/>
          <w:lang w:val="af-ZA"/>
        </w:rPr>
      </w:pPr>
    </w:p>
    <w:p w14:paraId="04544B1C" w14:textId="77777777" w:rsidR="00096865" w:rsidRPr="00064ADD" w:rsidRDefault="00096865" w:rsidP="00290621">
      <w:pPr>
        <w:ind w:firstLine="567"/>
        <w:jc w:val="center"/>
        <w:rPr>
          <w:rFonts w:ascii="GHEA Grapalat" w:hAnsi="GHEA Grapalat"/>
          <w:b/>
          <w:sz w:val="20"/>
          <w:szCs w:val="22"/>
          <w:lang w:val="af-ZA"/>
        </w:rPr>
      </w:pPr>
    </w:p>
    <w:p w14:paraId="071FD9A3" w14:textId="77777777" w:rsidR="00160AE4" w:rsidRPr="00064ADD" w:rsidRDefault="00160AE4" w:rsidP="00290621">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290621">
      <w:pPr>
        <w:ind w:firstLine="567"/>
        <w:jc w:val="center"/>
        <w:rPr>
          <w:rFonts w:ascii="GHEA Grapalat" w:hAnsi="GHEA Grapalat"/>
          <w:i/>
          <w:sz w:val="20"/>
          <w:lang w:val="af-ZA"/>
        </w:rPr>
      </w:pPr>
    </w:p>
    <w:p w14:paraId="5F63EB05" w14:textId="22EF9065" w:rsidR="000A33C8" w:rsidRDefault="000A33C8" w:rsidP="000A33C8">
      <w:pPr>
        <w:ind w:firstLine="567"/>
        <w:jc w:val="center"/>
        <w:rPr>
          <w:rFonts w:ascii="GHEA Grapalat" w:hAnsi="GHEA Grapalat"/>
          <w:b/>
          <w:sz w:val="20"/>
          <w:lang w:val="af-ZA"/>
        </w:rPr>
      </w:pPr>
      <w:bookmarkStart w:id="5" w:name="_Hlk130228944"/>
      <w:r>
        <w:rPr>
          <w:rFonts w:ascii="GHEA Grapalat" w:hAnsi="GHEA Grapalat"/>
          <w:b/>
          <w:sz w:val="20"/>
          <w:lang w:val="hy-AM"/>
        </w:rPr>
        <w:t>«</w:t>
      </w:r>
      <w:r>
        <w:rPr>
          <w:rFonts w:ascii="GHEA Grapalat" w:hAnsi="GHEA Grapalat"/>
          <w:b/>
          <w:sz w:val="20"/>
          <w:lang w:val="af-ZA"/>
        </w:rPr>
        <w:t xml:space="preserve">ՏԵՍԱԼՈՒՍԱՆԿԱՐԱՀԱՆՈՂ ԷԼԵԿՏՐՈՆԱՅԻՆ ՀԱՄԱԿԱՐԳԵՐԻ ԿԱՌԱՎԱՐՄԱՆ ԿԵՆՏՐՈՆ» ՊՈԱԿ-Ի ԿԱՐԻՔՆԵՐԻ ՀԱՄԱՐ` </w:t>
      </w:r>
      <w:r w:rsidRPr="000A33C8">
        <w:rPr>
          <w:rFonts w:ascii="GHEA Grapalat" w:hAnsi="GHEA Grapalat"/>
          <w:b/>
          <w:bCs/>
          <w:sz w:val="20"/>
        </w:rPr>
        <w:t>ՃԱՆԱՊԱՐՀԱՅԻՆ</w:t>
      </w:r>
      <w:r w:rsidRPr="000A33C8">
        <w:rPr>
          <w:rFonts w:ascii="GHEA Grapalat" w:hAnsi="GHEA Grapalat"/>
          <w:b/>
          <w:bCs/>
          <w:sz w:val="20"/>
          <w:lang w:val="af-ZA"/>
        </w:rPr>
        <w:t xml:space="preserve"> </w:t>
      </w:r>
      <w:proofErr w:type="spellStart"/>
      <w:r w:rsidRPr="000A33C8">
        <w:rPr>
          <w:rFonts w:ascii="GHEA Grapalat" w:hAnsi="GHEA Grapalat"/>
          <w:b/>
          <w:bCs/>
          <w:sz w:val="20"/>
        </w:rPr>
        <w:t>ԵՐԹևԵԿՈՒԹՅԱՆ</w:t>
      </w:r>
      <w:proofErr w:type="spellEnd"/>
      <w:r w:rsidRPr="000A33C8">
        <w:rPr>
          <w:rFonts w:ascii="GHEA Grapalat" w:hAnsi="GHEA Grapalat"/>
          <w:b/>
          <w:bCs/>
          <w:sz w:val="20"/>
          <w:lang w:val="af-ZA"/>
        </w:rPr>
        <w:t xml:space="preserve"> </w:t>
      </w:r>
      <w:r w:rsidRPr="000A33C8">
        <w:rPr>
          <w:rFonts w:ascii="GHEA Grapalat" w:hAnsi="GHEA Grapalat"/>
          <w:b/>
          <w:bCs/>
          <w:sz w:val="20"/>
        </w:rPr>
        <w:t>ԿԱՆՈՆՆԵՐԻ</w:t>
      </w:r>
      <w:r w:rsidRPr="000A33C8">
        <w:rPr>
          <w:rFonts w:ascii="GHEA Grapalat" w:hAnsi="GHEA Grapalat"/>
          <w:b/>
          <w:bCs/>
          <w:sz w:val="20"/>
          <w:lang w:val="af-ZA"/>
        </w:rPr>
        <w:t xml:space="preserve"> </w:t>
      </w:r>
      <w:r w:rsidRPr="000A33C8">
        <w:rPr>
          <w:rFonts w:ascii="GHEA Grapalat" w:hAnsi="GHEA Grapalat"/>
          <w:b/>
          <w:bCs/>
          <w:sz w:val="20"/>
        </w:rPr>
        <w:t>ՆԿԱՏՄԱՄԲ</w:t>
      </w:r>
      <w:r w:rsidRPr="000A33C8">
        <w:rPr>
          <w:rFonts w:ascii="GHEA Grapalat" w:hAnsi="GHEA Grapalat"/>
          <w:b/>
          <w:bCs/>
          <w:sz w:val="20"/>
          <w:lang w:val="af-ZA"/>
        </w:rPr>
        <w:t xml:space="preserve"> </w:t>
      </w:r>
      <w:r w:rsidRPr="000A33C8">
        <w:rPr>
          <w:rFonts w:ascii="GHEA Grapalat" w:hAnsi="GHEA Grapalat"/>
          <w:b/>
          <w:bCs/>
          <w:sz w:val="20"/>
        </w:rPr>
        <w:t>ՎԵՐԱՀՍԿՈՂՈՒԹՅԱՆ</w:t>
      </w:r>
      <w:r w:rsidRPr="000A33C8">
        <w:rPr>
          <w:rFonts w:ascii="GHEA Grapalat" w:hAnsi="GHEA Grapalat"/>
          <w:b/>
          <w:bCs/>
          <w:sz w:val="20"/>
          <w:lang w:val="af-ZA"/>
        </w:rPr>
        <w:t xml:space="preserve"> </w:t>
      </w:r>
      <w:r w:rsidRPr="000A33C8">
        <w:rPr>
          <w:rFonts w:ascii="GHEA Grapalat" w:hAnsi="GHEA Grapalat"/>
          <w:b/>
          <w:bCs/>
          <w:sz w:val="20"/>
        </w:rPr>
        <w:t>ՀԱՄԱԿԱՐԳԵՐԻ</w:t>
      </w:r>
      <w:r w:rsidRPr="000A33C8">
        <w:rPr>
          <w:rFonts w:ascii="GHEA Grapalat" w:hAnsi="GHEA Grapalat"/>
          <w:b/>
          <w:bCs/>
          <w:sz w:val="20"/>
          <w:lang w:val="af-ZA"/>
        </w:rPr>
        <w:t xml:space="preserve"> </w:t>
      </w:r>
      <w:r w:rsidRPr="000A33C8">
        <w:rPr>
          <w:rFonts w:ascii="GHEA Grapalat" w:hAnsi="GHEA Grapalat"/>
          <w:b/>
          <w:bCs/>
          <w:sz w:val="20"/>
        </w:rPr>
        <w:t>ՍՊԱՍԱՐԿՄԱՆ</w:t>
      </w:r>
      <w:r w:rsidRPr="004037A0">
        <w:rPr>
          <w:rFonts w:ascii="GHEA Grapalat" w:hAnsi="GHEA Grapalat"/>
          <w:b/>
          <w:sz w:val="20"/>
          <w:lang w:val="af-ZA"/>
        </w:rPr>
        <w:t xml:space="preserve"> ԾԱՌԱՅՈՒԹՅՈՒՆՆԵՐԻ </w:t>
      </w:r>
      <w:r>
        <w:rPr>
          <w:rFonts w:ascii="GHEA Grapalat" w:hAnsi="GHEA Grapalat"/>
          <w:b/>
          <w:sz w:val="20"/>
          <w:lang w:val="af-ZA"/>
        </w:rPr>
        <w:t xml:space="preserve">ՄԱՏՈՒՑՄԱՆ ՆՊԱՏԱԿՈՎ ՀԱՅՏԱՐԱՐՎԱԾ </w:t>
      </w:r>
      <w:r>
        <w:rPr>
          <w:rFonts w:ascii="GHEA Grapalat" w:hAnsi="GHEA Grapalat"/>
          <w:b/>
          <w:sz w:val="20"/>
          <w:lang w:val="hy-AM"/>
        </w:rPr>
        <w:t>ԲԱՑ ՄՐՑՈՒՅԹԻ</w:t>
      </w:r>
      <w:r>
        <w:rPr>
          <w:rFonts w:ascii="GHEA Grapalat" w:hAnsi="GHEA Grapalat"/>
          <w:b/>
          <w:sz w:val="20"/>
          <w:lang w:val="af-ZA"/>
        </w:rPr>
        <w:t xml:space="preserve"> ՀՐԱՎԵՐԻ</w:t>
      </w:r>
    </w:p>
    <w:bookmarkEnd w:id="5"/>
    <w:p w14:paraId="74EE10FA" w14:textId="29774377" w:rsidR="00096865" w:rsidRPr="00064ADD" w:rsidRDefault="00096865" w:rsidP="00290621">
      <w:pPr>
        <w:ind w:firstLine="567"/>
        <w:jc w:val="center"/>
        <w:rPr>
          <w:rFonts w:ascii="GHEA Grapalat" w:hAnsi="GHEA Grapalat"/>
          <w:i/>
          <w:sz w:val="20"/>
          <w:lang w:val="af-ZA"/>
        </w:rPr>
      </w:pPr>
    </w:p>
    <w:p w14:paraId="6C0E44D9" w14:textId="77777777" w:rsidR="00C67E80" w:rsidRPr="00064ADD" w:rsidRDefault="00C67E80" w:rsidP="00290621">
      <w:pPr>
        <w:ind w:firstLine="567"/>
        <w:jc w:val="center"/>
        <w:rPr>
          <w:rFonts w:ascii="GHEA Grapalat" w:hAnsi="GHEA Grapalat" w:cs="Sylfaen"/>
          <w:b/>
          <w:sz w:val="20"/>
          <w:szCs w:val="22"/>
          <w:lang w:val="af-ZA"/>
        </w:rPr>
      </w:pPr>
    </w:p>
    <w:p w14:paraId="7A7426C0" w14:textId="77777777" w:rsidR="009F5D9B" w:rsidRPr="00064ADD" w:rsidRDefault="009F5D9B" w:rsidP="00290621">
      <w:pPr>
        <w:ind w:firstLine="567"/>
        <w:jc w:val="center"/>
        <w:rPr>
          <w:rFonts w:ascii="GHEA Grapalat" w:hAnsi="GHEA Grapalat" w:cs="Sylfaen"/>
          <w:b/>
          <w:sz w:val="20"/>
          <w:szCs w:val="22"/>
          <w:lang w:val="af-ZA"/>
        </w:rPr>
      </w:pPr>
    </w:p>
    <w:p w14:paraId="54FF7F92" w14:textId="77777777" w:rsidR="00096865" w:rsidRPr="00064ADD" w:rsidRDefault="00096865" w:rsidP="00290621">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290621">
      <w:pPr>
        <w:ind w:firstLine="567"/>
        <w:jc w:val="both"/>
        <w:rPr>
          <w:rFonts w:ascii="GHEA Grapalat" w:hAnsi="GHEA Grapalat"/>
          <w:sz w:val="20"/>
          <w:lang w:val="af-ZA"/>
        </w:rPr>
      </w:pPr>
    </w:p>
    <w:p w14:paraId="3EF93910" w14:textId="77777777" w:rsidR="00096865" w:rsidRPr="00064ADD" w:rsidRDefault="00096865" w:rsidP="00290621">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290621">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290621">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290621">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290621">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290621">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6BF89006" w:rsidR="00096865" w:rsidRPr="000A33C8" w:rsidRDefault="00087A30" w:rsidP="00290621">
      <w:pPr>
        <w:ind w:firstLine="1134"/>
        <w:jc w:val="both"/>
        <w:rPr>
          <w:rFonts w:ascii="GHEA Grapalat" w:hAnsi="GHEA Grapalat"/>
          <w:b/>
          <w:sz w:val="20"/>
          <w:lang w:val="af-ZA"/>
        </w:rPr>
      </w:pPr>
      <w:r w:rsidRPr="000A33C8">
        <w:rPr>
          <w:rFonts w:ascii="GHEA Grapalat" w:hAnsi="GHEA Grapalat"/>
          <w:b/>
          <w:sz w:val="20"/>
          <w:lang w:val="af-ZA"/>
        </w:rPr>
        <w:t>7</w:t>
      </w:r>
      <w:r w:rsidR="00096865" w:rsidRPr="000A33C8">
        <w:rPr>
          <w:rFonts w:ascii="GHEA Grapalat" w:hAnsi="GHEA Grapalat"/>
          <w:b/>
          <w:sz w:val="20"/>
          <w:lang w:val="af-ZA"/>
        </w:rPr>
        <w:t xml:space="preserve">. </w:t>
      </w:r>
      <w:proofErr w:type="spellStart"/>
      <w:r w:rsidR="00096865" w:rsidRPr="000A33C8">
        <w:rPr>
          <w:rFonts w:ascii="GHEA Grapalat" w:hAnsi="GHEA Grapalat" w:cs="Sylfaen"/>
          <w:b/>
          <w:sz w:val="20"/>
        </w:rPr>
        <w:t>Հայտի</w:t>
      </w:r>
      <w:proofErr w:type="spellEnd"/>
      <w:r w:rsidR="00096865" w:rsidRPr="000A33C8">
        <w:rPr>
          <w:rFonts w:ascii="GHEA Grapalat" w:hAnsi="GHEA Grapalat" w:cs="Times Armenian"/>
          <w:b/>
          <w:sz w:val="20"/>
          <w:lang w:val="af-ZA"/>
        </w:rPr>
        <w:t xml:space="preserve"> </w:t>
      </w:r>
      <w:proofErr w:type="spellStart"/>
      <w:r w:rsidR="00096865" w:rsidRPr="000A33C8">
        <w:rPr>
          <w:rFonts w:ascii="GHEA Grapalat" w:hAnsi="GHEA Grapalat" w:cs="Sylfaen"/>
          <w:b/>
          <w:sz w:val="20"/>
        </w:rPr>
        <w:t>ապահովումը</w:t>
      </w:r>
      <w:proofErr w:type="spellEnd"/>
      <w:r w:rsidR="00096865" w:rsidRPr="000A33C8">
        <w:rPr>
          <w:rFonts w:ascii="GHEA Grapalat" w:hAnsi="GHEA Grapalat" w:cs="Times Armenian"/>
          <w:b/>
          <w:sz w:val="20"/>
          <w:lang w:val="af-ZA"/>
        </w:rPr>
        <w:tab/>
        <w:t xml:space="preserve"> </w:t>
      </w:r>
    </w:p>
    <w:p w14:paraId="1414F740" w14:textId="77777777" w:rsidR="00096865" w:rsidRPr="00064ADD" w:rsidRDefault="00087A30" w:rsidP="00290621">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290621">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290621">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290621">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290621">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290621">
      <w:pPr>
        <w:ind w:firstLine="567"/>
        <w:jc w:val="both"/>
        <w:rPr>
          <w:rFonts w:ascii="GHEA Grapalat" w:hAnsi="GHEA Grapalat"/>
          <w:sz w:val="20"/>
          <w:lang w:val="af-ZA"/>
        </w:rPr>
      </w:pPr>
    </w:p>
    <w:p w14:paraId="45148231" w14:textId="77777777" w:rsidR="00096865" w:rsidRPr="00064ADD" w:rsidRDefault="00096865" w:rsidP="00290621">
      <w:pPr>
        <w:ind w:firstLine="567"/>
        <w:jc w:val="both"/>
        <w:rPr>
          <w:rFonts w:ascii="GHEA Grapalat" w:hAnsi="GHEA Grapalat"/>
          <w:sz w:val="20"/>
          <w:lang w:val="af-ZA"/>
        </w:rPr>
      </w:pPr>
    </w:p>
    <w:p w14:paraId="3ED36259" w14:textId="77777777" w:rsidR="00096865" w:rsidRPr="00064ADD" w:rsidRDefault="00096865" w:rsidP="00290621">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ԲԱՑ</w:t>
      </w:r>
      <w:r w:rsidRPr="00064ADD">
        <w:rPr>
          <w:rFonts w:ascii="GHEA Grapalat" w:hAnsi="GHEA Grapalat" w:cs="Times Armenian"/>
          <w:b/>
          <w:sz w:val="20"/>
          <w:lang w:val="af-ZA"/>
        </w:rPr>
        <w:t xml:space="preserve"> </w:t>
      </w:r>
      <w:proofErr w:type="gramStart"/>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290621">
      <w:pPr>
        <w:ind w:firstLine="567"/>
        <w:jc w:val="both"/>
        <w:rPr>
          <w:rFonts w:ascii="GHEA Grapalat" w:hAnsi="GHEA Grapalat"/>
          <w:sz w:val="20"/>
          <w:lang w:val="af-ZA"/>
        </w:rPr>
      </w:pPr>
    </w:p>
    <w:p w14:paraId="598CDA32" w14:textId="77777777" w:rsidR="00096865" w:rsidRPr="00064ADD" w:rsidRDefault="00096865" w:rsidP="00290621">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290621">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290621">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290621">
      <w:pPr>
        <w:ind w:firstLine="1134"/>
        <w:jc w:val="both"/>
        <w:rPr>
          <w:rFonts w:ascii="GHEA Grapalat" w:hAnsi="GHEA Grapalat" w:cs="Times Armenian"/>
          <w:sz w:val="20"/>
          <w:lang w:val="af-ZA"/>
        </w:rPr>
      </w:pPr>
    </w:p>
    <w:p w14:paraId="1414B843" w14:textId="77777777" w:rsidR="00037DDE" w:rsidRPr="00064ADD" w:rsidRDefault="00037DDE" w:rsidP="00290621">
      <w:pPr>
        <w:ind w:firstLine="1134"/>
        <w:jc w:val="both"/>
        <w:rPr>
          <w:rFonts w:ascii="GHEA Grapalat" w:hAnsi="GHEA Grapalat" w:cs="Times Armenian"/>
          <w:sz w:val="20"/>
          <w:lang w:val="af-ZA"/>
        </w:rPr>
      </w:pPr>
    </w:p>
    <w:p w14:paraId="79ED9B22" w14:textId="77777777" w:rsidR="00037DDE" w:rsidRPr="00064ADD" w:rsidRDefault="00037DDE" w:rsidP="00290621">
      <w:pPr>
        <w:ind w:firstLine="1134"/>
        <w:jc w:val="both"/>
        <w:rPr>
          <w:rFonts w:ascii="GHEA Grapalat" w:hAnsi="GHEA Grapalat" w:cs="Times Armenian"/>
          <w:sz w:val="20"/>
          <w:lang w:val="af-ZA"/>
        </w:rPr>
      </w:pPr>
    </w:p>
    <w:p w14:paraId="2B655B6B" w14:textId="77777777" w:rsidR="00037DDE" w:rsidRPr="00064ADD" w:rsidRDefault="00037DDE" w:rsidP="00290621">
      <w:pPr>
        <w:ind w:firstLine="1134"/>
        <w:jc w:val="both"/>
        <w:rPr>
          <w:rFonts w:ascii="GHEA Grapalat" w:hAnsi="GHEA Grapalat" w:cs="Times Armenian"/>
          <w:sz w:val="20"/>
          <w:lang w:val="af-ZA"/>
        </w:rPr>
      </w:pPr>
    </w:p>
    <w:p w14:paraId="6A70D948" w14:textId="77777777" w:rsidR="00A55E59" w:rsidRPr="00064ADD" w:rsidRDefault="00A55E59" w:rsidP="00290621">
      <w:pPr>
        <w:ind w:firstLine="1134"/>
        <w:jc w:val="both"/>
        <w:rPr>
          <w:rFonts w:ascii="GHEA Grapalat" w:hAnsi="GHEA Grapalat" w:cs="Times Armenian"/>
          <w:sz w:val="20"/>
          <w:lang w:val="af-ZA"/>
        </w:rPr>
      </w:pPr>
    </w:p>
    <w:p w14:paraId="064C8EF4" w14:textId="77777777" w:rsidR="00096865" w:rsidRPr="00064ADD" w:rsidRDefault="007F3495" w:rsidP="00290621">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33DEE61" w:rsidR="00096865" w:rsidRPr="00064ADD" w:rsidRDefault="00096865" w:rsidP="00290621">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A4594F">
        <w:rPr>
          <w:rFonts w:ascii="GHEA Grapalat" w:hAnsi="GHEA Grapalat" w:cs="Times Armenian"/>
          <w:b/>
          <w:bCs/>
          <w:sz w:val="20"/>
          <w:szCs w:val="20"/>
        </w:rPr>
        <w:t>ՏԷՀԿԿ</w:t>
      </w:r>
      <w:r w:rsidR="00A4594F" w:rsidRPr="00A4594F">
        <w:rPr>
          <w:rFonts w:ascii="GHEA Grapalat" w:hAnsi="GHEA Grapalat" w:cs="Times Armenian"/>
          <w:b/>
          <w:bCs/>
          <w:sz w:val="20"/>
          <w:szCs w:val="20"/>
          <w:lang w:val="af-ZA"/>
        </w:rPr>
        <w:t>-</w:t>
      </w:r>
      <w:r w:rsidR="00A4594F">
        <w:rPr>
          <w:rFonts w:ascii="GHEA Grapalat" w:hAnsi="GHEA Grapalat" w:cs="Times Armenian"/>
          <w:b/>
          <w:bCs/>
          <w:sz w:val="20"/>
          <w:szCs w:val="20"/>
        </w:rPr>
        <w:t>ԲՄԾՁԲ</w:t>
      </w:r>
      <w:r w:rsidR="00A4594F" w:rsidRPr="00A4594F">
        <w:rPr>
          <w:rFonts w:ascii="GHEA Grapalat" w:hAnsi="GHEA Grapalat" w:cs="Times Armenian"/>
          <w:b/>
          <w:bCs/>
          <w:sz w:val="20"/>
          <w:szCs w:val="20"/>
          <w:lang w:val="af-ZA"/>
        </w:rPr>
        <w:t>-23/1</w:t>
      </w:r>
      <w:r w:rsidR="000A33C8">
        <w:rPr>
          <w:rFonts w:ascii="GHEA Grapalat" w:hAnsi="GHEA Grapalat" w:cs="Times Armenian"/>
          <w:b/>
          <w:sz w:val="20"/>
          <w:szCs w:val="20"/>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բաց</w:t>
      </w:r>
      <w:proofErr w:type="spellEnd"/>
      <w:r w:rsidRPr="00064ADD">
        <w:rPr>
          <w:rFonts w:ascii="GHEA Grapalat" w:hAnsi="GHEA Grapalat" w:cs="Times Armenian"/>
          <w:sz w:val="20"/>
          <w:lang w:val="af-ZA"/>
        </w:rPr>
        <w:t xml:space="preserve"> </w:t>
      </w:r>
      <w:proofErr w:type="spellStart"/>
      <w:r w:rsidR="00955E87" w:rsidRPr="00064ADD">
        <w:rPr>
          <w:rFonts w:ascii="GHEA Grapalat" w:hAnsi="GHEA Grapalat" w:cs="Times Armenian"/>
          <w:sz w:val="20"/>
        </w:rPr>
        <w:t>մրցույթ</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092D0B44" w:rsidR="00096865" w:rsidRPr="00064ADD" w:rsidRDefault="00096865" w:rsidP="00290621">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0A33C8">
        <w:rPr>
          <w:rFonts w:ascii="GHEA Grapalat" w:hAnsi="GHEA Grapalat"/>
          <w:b/>
          <w:sz w:val="20"/>
          <w:lang w:val="af-ZA"/>
        </w:rPr>
        <w:t>«ՏԵՍԱԼՈՒՍԱՆԿԱՐԱՀԱՆՈՂ ԷԼԵԿՏՐՈՆԱՅԻՆ ՀԱՄԱԿԱՐԳԵՐԻ ԿԱՌԱՎԱՐՄԱՆ ԿԵՆՏՐՈՆ» ՊՈԱԿ</w:t>
      </w:r>
      <w:r w:rsidR="000A33C8">
        <w:rPr>
          <w:rFonts w:ascii="GHEA Grapalat" w:hAnsi="GHEA Grapalat"/>
          <w:sz w:val="20"/>
          <w:lang w:val="hy-AM"/>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290621">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290621">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7FC5BDF7" w14:textId="1949A35B" w:rsidR="000A33C8" w:rsidRDefault="000A33C8" w:rsidP="000A33C8">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sidR="0090204C">
        <w:rPr>
          <w:rFonts w:ascii="GHEA Grapalat" w:hAnsi="GHEA Grapalat"/>
          <w:b/>
          <w:i/>
        </w:rPr>
        <w:t>hayk_khazaryan</w:t>
      </w:r>
      <w:r w:rsidR="0090204C" w:rsidRPr="0090404B">
        <w:rPr>
          <w:rFonts w:ascii="GHEA Grapalat" w:hAnsi="GHEA Grapalat"/>
          <w:b/>
        </w:rPr>
        <w:t>@mail.ru</w:t>
      </w:r>
    </w:p>
    <w:p w14:paraId="5AD4F667" w14:textId="77777777" w:rsidR="00096865" w:rsidRPr="00064ADD" w:rsidRDefault="00F5653D" w:rsidP="00290621">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290621">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8E730E">
      <w:pPr>
        <w:numPr>
          <w:ilvl w:val="0"/>
          <w:numId w:val="1"/>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290621">
      <w:pPr>
        <w:ind w:left="360"/>
        <w:jc w:val="center"/>
        <w:rPr>
          <w:rFonts w:ascii="GHEA Grapalat" w:hAnsi="GHEA Grapalat" w:cs="Sylfaen"/>
          <w:b/>
          <w:sz w:val="20"/>
        </w:rPr>
      </w:pPr>
    </w:p>
    <w:p w14:paraId="41BCCC11" w14:textId="0BA64ADD" w:rsidR="000A33C8" w:rsidRDefault="00845AA5" w:rsidP="000A33C8">
      <w:pPr>
        <w:pStyle w:val="Heading3"/>
        <w:spacing w:line="240" w:lineRule="auto"/>
        <w:ind w:firstLine="567"/>
        <w:jc w:val="both"/>
        <w:rPr>
          <w:rFonts w:ascii="GHEA Grapalat" w:hAnsi="GHEA Grapalat"/>
          <w:bCs/>
          <w:i w:val="0"/>
          <w:lang w:val="af-ZA"/>
        </w:rPr>
      </w:pPr>
      <w:r w:rsidRPr="00064ADD">
        <w:rPr>
          <w:rFonts w:ascii="GHEA Grapalat" w:hAnsi="GHEA Grapalat" w:cs="Sylfaen"/>
          <w:i w:val="0"/>
        </w:rPr>
        <w:t xml:space="preserve">1.1 </w:t>
      </w:r>
      <w:proofErr w:type="spellStart"/>
      <w:r w:rsidR="000A33C8">
        <w:rPr>
          <w:rFonts w:ascii="GHEA Grapalat" w:hAnsi="GHEA Grapalat" w:cs="Sylfaen"/>
          <w:i w:val="0"/>
        </w:rPr>
        <w:t>Գնման</w:t>
      </w:r>
      <w:proofErr w:type="spellEnd"/>
      <w:r w:rsidR="000A33C8">
        <w:rPr>
          <w:rFonts w:ascii="GHEA Grapalat" w:hAnsi="GHEA Grapalat" w:cs="Sylfaen"/>
          <w:i w:val="0"/>
          <w:lang w:val="af-ZA"/>
        </w:rPr>
        <w:t xml:space="preserve"> </w:t>
      </w:r>
      <w:proofErr w:type="spellStart"/>
      <w:r w:rsidR="000A33C8">
        <w:rPr>
          <w:rFonts w:ascii="GHEA Grapalat" w:hAnsi="GHEA Grapalat" w:cs="Sylfaen"/>
          <w:i w:val="0"/>
        </w:rPr>
        <w:t>առարկա</w:t>
      </w:r>
      <w:proofErr w:type="spellEnd"/>
      <w:r w:rsidR="000A33C8">
        <w:rPr>
          <w:rFonts w:ascii="GHEA Grapalat" w:hAnsi="GHEA Grapalat" w:cs="Sylfaen"/>
          <w:i w:val="0"/>
          <w:lang w:val="af-ZA"/>
        </w:rPr>
        <w:t xml:space="preserve"> </w:t>
      </w:r>
      <w:r w:rsidR="000A33C8">
        <w:rPr>
          <w:rFonts w:ascii="GHEA Grapalat" w:hAnsi="GHEA Grapalat" w:cs="Sylfaen"/>
          <w:i w:val="0"/>
        </w:rPr>
        <w:t>է</w:t>
      </w:r>
      <w:r w:rsidR="000A33C8">
        <w:rPr>
          <w:rFonts w:ascii="GHEA Grapalat" w:hAnsi="GHEA Grapalat" w:cs="Sylfaen"/>
          <w:i w:val="0"/>
          <w:lang w:val="af-ZA"/>
        </w:rPr>
        <w:t xml:space="preserve"> </w:t>
      </w:r>
      <w:proofErr w:type="spellStart"/>
      <w:r w:rsidR="000A33C8">
        <w:rPr>
          <w:rFonts w:ascii="GHEA Grapalat" w:hAnsi="GHEA Grapalat" w:cs="Sylfaen"/>
          <w:i w:val="0"/>
        </w:rPr>
        <w:t>հանդիսանում</w:t>
      </w:r>
      <w:proofErr w:type="spellEnd"/>
      <w:r w:rsidR="000A33C8">
        <w:rPr>
          <w:rFonts w:ascii="GHEA Grapalat" w:hAnsi="GHEA Grapalat" w:cs="Sylfaen"/>
          <w:i w:val="0"/>
          <w:lang w:val="af-ZA"/>
        </w:rPr>
        <w:t xml:space="preserve"> </w:t>
      </w:r>
      <w:r w:rsidR="000A33C8">
        <w:rPr>
          <w:rFonts w:ascii="GHEA Grapalat" w:hAnsi="GHEA Grapalat" w:cs="Sylfaen"/>
          <w:b/>
          <w:bCs/>
          <w:i w:val="0"/>
        </w:rPr>
        <w:t xml:space="preserve">«ՏԵՍԱԼՈՒՍԱՆԿԱՐԱՀԱՆՈՂ ԷԼԵԿՏՐՈՆԱՅԻՆ ՀԱՄԱԿԱՐԳԵՐԻ ԿԱՌԱՎԱՐՄԱՆ ԿԵՆՏՐՈՆ» ՊՈԱԿ-ի </w:t>
      </w:r>
      <w:proofErr w:type="spellStart"/>
      <w:r w:rsidR="000A33C8">
        <w:rPr>
          <w:rFonts w:ascii="GHEA Grapalat" w:hAnsi="GHEA Grapalat" w:cs="Sylfaen"/>
          <w:i w:val="0"/>
        </w:rPr>
        <w:t>կարիքների</w:t>
      </w:r>
      <w:proofErr w:type="spellEnd"/>
      <w:r w:rsidR="000A33C8">
        <w:rPr>
          <w:rFonts w:ascii="GHEA Grapalat" w:hAnsi="GHEA Grapalat" w:cs="Times Armenian"/>
          <w:i w:val="0"/>
          <w:lang w:val="af-ZA"/>
        </w:rPr>
        <w:t xml:space="preserve"> </w:t>
      </w:r>
      <w:proofErr w:type="spellStart"/>
      <w:r w:rsidR="000A33C8">
        <w:rPr>
          <w:rFonts w:ascii="GHEA Grapalat" w:hAnsi="GHEA Grapalat" w:cs="Sylfaen"/>
          <w:i w:val="0"/>
        </w:rPr>
        <w:t>համ</w:t>
      </w:r>
      <w:proofErr w:type="spellEnd"/>
      <w:r w:rsidR="000A33C8">
        <w:rPr>
          <w:rFonts w:ascii="GHEA Grapalat" w:hAnsi="GHEA Grapalat" w:cs="Sylfaen"/>
          <w:i w:val="0"/>
          <w:lang w:val="hy-AM"/>
        </w:rPr>
        <w:t>ար</w:t>
      </w:r>
      <w:r w:rsidR="000A33C8">
        <w:rPr>
          <w:rFonts w:ascii="GHEA Grapalat" w:hAnsi="GHEA Grapalat" w:cs="Sylfaen"/>
          <w:bCs/>
          <w:i w:val="0"/>
          <w:lang w:val="af-ZA"/>
        </w:rPr>
        <w:t xml:space="preserve"> </w:t>
      </w:r>
      <w:proofErr w:type="spellStart"/>
      <w:r w:rsidR="000A33C8" w:rsidRPr="000A33C8">
        <w:rPr>
          <w:rFonts w:ascii="GHEA Grapalat" w:hAnsi="GHEA Grapalat" w:cs="Sylfaen"/>
          <w:bCs/>
          <w:i w:val="0"/>
          <w:lang w:val="en-US"/>
        </w:rPr>
        <w:t>ճանապարհային</w:t>
      </w:r>
      <w:proofErr w:type="spellEnd"/>
      <w:r w:rsidR="000A33C8" w:rsidRPr="000A33C8">
        <w:rPr>
          <w:rFonts w:ascii="GHEA Grapalat" w:hAnsi="GHEA Grapalat" w:cs="Sylfaen"/>
          <w:bCs/>
          <w:i w:val="0"/>
          <w:lang w:val="af-ZA"/>
        </w:rPr>
        <w:t xml:space="preserve"> </w:t>
      </w:r>
      <w:proofErr w:type="spellStart"/>
      <w:r w:rsidR="000A33C8" w:rsidRPr="000A33C8">
        <w:rPr>
          <w:rFonts w:ascii="GHEA Grapalat" w:hAnsi="GHEA Grapalat" w:cs="Sylfaen"/>
          <w:bCs/>
          <w:i w:val="0"/>
          <w:lang w:val="en-US"/>
        </w:rPr>
        <w:t>երթևեկության</w:t>
      </w:r>
      <w:proofErr w:type="spellEnd"/>
      <w:r w:rsidR="000A33C8" w:rsidRPr="000A33C8">
        <w:rPr>
          <w:rFonts w:ascii="GHEA Grapalat" w:hAnsi="GHEA Grapalat" w:cs="Sylfaen"/>
          <w:bCs/>
          <w:i w:val="0"/>
          <w:lang w:val="af-ZA"/>
        </w:rPr>
        <w:t xml:space="preserve"> </w:t>
      </w:r>
      <w:proofErr w:type="spellStart"/>
      <w:r w:rsidR="000A33C8" w:rsidRPr="000A33C8">
        <w:rPr>
          <w:rFonts w:ascii="GHEA Grapalat" w:hAnsi="GHEA Grapalat" w:cs="Sylfaen"/>
          <w:bCs/>
          <w:i w:val="0"/>
          <w:lang w:val="en-US"/>
        </w:rPr>
        <w:t>կանոնների</w:t>
      </w:r>
      <w:proofErr w:type="spellEnd"/>
      <w:r w:rsidR="000A33C8" w:rsidRPr="000A33C8">
        <w:rPr>
          <w:rFonts w:ascii="GHEA Grapalat" w:hAnsi="GHEA Grapalat" w:cs="Sylfaen"/>
          <w:bCs/>
          <w:i w:val="0"/>
          <w:lang w:val="af-ZA"/>
        </w:rPr>
        <w:t xml:space="preserve"> </w:t>
      </w:r>
      <w:proofErr w:type="spellStart"/>
      <w:r w:rsidR="000A33C8" w:rsidRPr="000A33C8">
        <w:rPr>
          <w:rFonts w:ascii="GHEA Grapalat" w:hAnsi="GHEA Grapalat" w:cs="Sylfaen"/>
          <w:bCs/>
          <w:i w:val="0"/>
          <w:lang w:val="en-US"/>
        </w:rPr>
        <w:t>նկատմամբ</w:t>
      </w:r>
      <w:proofErr w:type="spellEnd"/>
      <w:r w:rsidR="000A33C8" w:rsidRPr="000A33C8">
        <w:rPr>
          <w:rFonts w:ascii="GHEA Grapalat" w:hAnsi="GHEA Grapalat" w:cs="Sylfaen"/>
          <w:bCs/>
          <w:i w:val="0"/>
          <w:lang w:val="af-ZA"/>
        </w:rPr>
        <w:t xml:space="preserve"> </w:t>
      </w:r>
      <w:proofErr w:type="spellStart"/>
      <w:r w:rsidR="000A33C8" w:rsidRPr="000A33C8">
        <w:rPr>
          <w:rFonts w:ascii="GHEA Grapalat" w:hAnsi="GHEA Grapalat" w:cs="Sylfaen"/>
          <w:bCs/>
          <w:i w:val="0"/>
          <w:lang w:val="en-US"/>
        </w:rPr>
        <w:t>վերահսկողության</w:t>
      </w:r>
      <w:proofErr w:type="spellEnd"/>
      <w:r w:rsidR="000A33C8" w:rsidRPr="000A33C8">
        <w:rPr>
          <w:rFonts w:ascii="GHEA Grapalat" w:hAnsi="GHEA Grapalat" w:cs="Sylfaen"/>
          <w:bCs/>
          <w:i w:val="0"/>
          <w:lang w:val="af-ZA"/>
        </w:rPr>
        <w:t xml:space="preserve"> </w:t>
      </w:r>
      <w:proofErr w:type="spellStart"/>
      <w:r w:rsidR="000A33C8" w:rsidRPr="000A33C8">
        <w:rPr>
          <w:rFonts w:ascii="GHEA Grapalat" w:hAnsi="GHEA Grapalat" w:cs="Sylfaen"/>
          <w:bCs/>
          <w:i w:val="0"/>
          <w:lang w:val="en-US"/>
        </w:rPr>
        <w:t>համակարգերի</w:t>
      </w:r>
      <w:proofErr w:type="spellEnd"/>
      <w:r w:rsidR="000A33C8" w:rsidRPr="000A33C8">
        <w:rPr>
          <w:rFonts w:ascii="GHEA Grapalat" w:hAnsi="GHEA Grapalat" w:cs="Sylfaen"/>
          <w:bCs/>
          <w:i w:val="0"/>
          <w:lang w:val="af-ZA"/>
        </w:rPr>
        <w:t xml:space="preserve"> </w:t>
      </w:r>
      <w:proofErr w:type="spellStart"/>
      <w:r w:rsidR="000A33C8" w:rsidRPr="000A33C8">
        <w:rPr>
          <w:rFonts w:ascii="GHEA Grapalat" w:hAnsi="GHEA Grapalat" w:cs="Sylfaen"/>
          <w:bCs/>
          <w:i w:val="0"/>
          <w:lang w:val="en-US"/>
        </w:rPr>
        <w:t>սպասարկման</w:t>
      </w:r>
      <w:proofErr w:type="spellEnd"/>
      <w:r w:rsidR="000A33C8" w:rsidRPr="000A33C8">
        <w:rPr>
          <w:rFonts w:ascii="GHEA Grapalat" w:hAnsi="GHEA Grapalat" w:cs="Sylfaen"/>
          <w:bCs/>
          <w:i w:val="0"/>
          <w:lang w:val="af-ZA"/>
        </w:rPr>
        <w:t xml:space="preserve"> </w:t>
      </w:r>
      <w:proofErr w:type="spellStart"/>
      <w:r w:rsidR="000A33C8" w:rsidRPr="000A33C8">
        <w:rPr>
          <w:rFonts w:ascii="GHEA Grapalat" w:hAnsi="GHEA Grapalat" w:cs="Sylfaen"/>
          <w:bCs/>
          <w:i w:val="0"/>
          <w:lang w:val="en-US"/>
        </w:rPr>
        <w:t>ծառայությունների</w:t>
      </w:r>
      <w:proofErr w:type="spellEnd"/>
      <w:r w:rsidR="000A33C8" w:rsidRPr="000A33C8">
        <w:rPr>
          <w:rFonts w:ascii="GHEA Grapalat" w:hAnsi="GHEA Grapalat" w:cs="Sylfaen"/>
          <w:lang w:val="en-US"/>
        </w:rPr>
        <w:t xml:space="preserve"> </w:t>
      </w:r>
      <w:proofErr w:type="spellStart"/>
      <w:proofErr w:type="gramStart"/>
      <w:r w:rsidR="000A33C8" w:rsidRPr="004037A0">
        <w:rPr>
          <w:rFonts w:ascii="GHEA Grapalat" w:hAnsi="GHEA Grapalat" w:cs="Sylfaen"/>
          <w:i w:val="0"/>
        </w:rPr>
        <w:t>մատուցումը</w:t>
      </w:r>
      <w:proofErr w:type="spellEnd"/>
      <w:r w:rsidR="000A33C8" w:rsidRPr="004037A0">
        <w:rPr>
          <w:rFonts w:ascii="GHEA Grapalat" w:hAnsi="GHEA Grapalat" w:cs="Sylfaen"/>
          <w:i w:val="0"/>
        </w:rPr>
        <w:t xml:space="preserve">  (</w:t>
      </w:r>
      <w:proofErr w:type="spellStart"/>
      <w:proofErr w:type="gramEnd"/>
      <w:r w:rsidR="000A33C8" w:rsidRPr="004037A0">
        <w:rPr>
          <w:rFonts w:ascii="GHEA Grapalat" w:hAnsi="GHEA Grapalat" w:cs="Sylfaen"/>
          <w:i w:val="0"/>
        </w:rPr>
        <w:t>այսուհետ</w:t>
      </w:r>
      <w:proofErr w:type="spellEnd"/>
      <w:r w:rsidR="000A33C8" w:rsidRPr="004037A0">
        <w:rPr>
          <w:rFonts w:ascii="GHEA Grapalat" w:hAnsi="GHEA Grapalat" w:cs="Sylfaen"/>
          <w:i w:val="0"/>
        </w:rPr>
        <w:t xml:space="preserve">` </w:t>
      </w:r>
      <w:proofErr w:type="spellStart"/>
      <w:r w:rsidR="000A33C8" w:rsidRPr="004037A0">
        <w:rPr>
          <w:rFonts w:ascii="GHEA Grapalat" w:hAnsi="GHEA Grapalat" w:cs="Sylfaen"/>
          <w:i w:val="0"/>
        </w:rPr>
        <w:t>նաև</w:t>
      </w:r>
      <w:proofErr w:type="spellEnd"/>
      <w:r w:rsidR="000A33C8" w:rsidRPr="004037A0">
        <w:rPr>
          <w:rFonts w:ascii="GHEA Grapalat" w:hAnsi="GHEA Grapalat" w:cs="Sylfaen"/>
          <w:i w:val="0"/>
        </w:rPr>
        <w:t xml:space="preserve"> </w:t>
      </w:r>
      <w:proofErr w:type="spellStart"/>
      <w:r w:rsidR="000A33C8" w:rsidRPr="004037A0">
        <w:rPr>
          <w:rFonts w:ascii="GHEA Grapalat" w:hAnsi="GHEA Grapalat" w:cs="Sylfaen"/>
          <w:i w:val="0"/>
        </w:rPr>
        <w:t>ծառայություն</w:t>
      </w:r>
      <w:proofErr w:type="spellEnd"/>
      <w:r w:rsidR="000A33C8" w:rsidRPr="004037A0">
        <w:rPr>
          <w:rFonts w:ascii="GHEA Grapalat" w:hAnsi="GHEA Grapalat" w:cs="Sylfaen"/>
          <w:i w:val="0"/>
        </w:rPr>
        <w:t xml:space="preserve">), </w:t>
      </w:r>
      <w:proofErr w:type="spellStart"/>
      <w:r w:rsidR="000A33C8" w:rsidRPr="004037A0">
        <w:rPr>
          <w:rFonts w:ascii="GHEA Grapalat" w:hAnsi="GHEA Grapalat" w:cs="Sylfaen"/>
          <w:i w:val="0"/>
        </w:rPr>
        <w:t>որ</w:t>
      </w:r>
      <w:proofErr w:type="spellEnd"/>
      <w:r w:rsidR="000A33C8">
        <w:rPr>
          <w:rFonts w:ascii="GHEA Grapalat" w:hAnsi="GHEA Grapalat" w:cs="Sylfaen"/>
          <w:i w:val="0"/>
          <w:lang w:val="hy-AM"/>
        </w:rPr>
        <w:t>ոնք</w:t>
      </w:r>
      <w:r w:rsidR="000A33C8" w:rsidRPr="004037A0">
        <w:rPr>
          <w:rFonts w:ascii="GHEA Grapalat" w:hAnsi="GHEA Grapalat" w:cs="Sylfaen"/>
          <w:i w:val="0"/>
        </w:rPr>
        <w:t xml:space="preserve"> </w:t>
      </w:r>
      <w:proofErr w:type="spellStart"/>
      <w:r w:rsidR="000A33C8" w:rsidRPr="004037A0">
        <w:rPr>
          <w:rFonts w:ascii="GHEA Grapalat" w:hAnsi="GHEA Grapalat" w:cs="Sylfaen"/>
          <w:i w:val="0"/>
        </w:rPr>
        <w:t>խմբավորված</w:t>
      </w:r>
      <w:proofErr w:type="spellEnd"/>
      <w:r w:rsidR="000A33C8" w:rsidRPr="004037A0">
        <w:rPr>
          <w:rFonts w:ascii="GHEA Grapalat" w:hAnsi="GHEA Grapalat" w:cs="Sylfaen"/>
          <w:i w:val="0"/>
        </w:rPr>
        <w:t xml:space="preserve">  </w:t>
      </w:r>
      <w:r w:rsidR="000A33C8">
        <w:rPr>
          <w:rFonts w:ascii="GHEA Grapalat" w:hAnsi="GHEA Grapalat" w:cs="Sylfaen"/>
          <w:i w:val="0"/>
          <w:lang w:val="hy-AM"/>
        </w:rPr>
        <w:t>են</w:t>
      </w:r>
      <w:r w:rsidR="000A33C8" w:rsidRPr="004037A0">
        <w:rPr>
          <w:rFonts w:ascii="GHEA Grapalat" w:hAnsi="GHEA Grapalat" w:cs="Sylfaen"/>
          <w:i w:val="0"/>
        </w:rPr>
        <w:t xml:space="preserve"> «</w:t>
      </w:r>
      <w:r w:rsidR="000A33C8">
        <w:rPr>
          <w:rFonts w:ascii="GHEA Grapalat" w:hAnsi="GHEA Grapalat" w:cs="Sylfaen"/>
          <w:i w:val="0"/>
          <w:lang w:val="hy-AM"/>
        </w:rPr>
        <w:t>1</w:t>
      </w:r>
      <w:r w:rsidR="000A33C8" w:rsidRPr="004037A0">
        <w:rPr>
          <w:rFonts w:ascii="GHEA Grapalat" w:hAnsi="GHEA Grapalat" w:cs="Sylfaen"/>
          <w:i w:val="0"/>
        </w:rPr>
        <w:t xml:space="preserve">» </w:t>
      </w:r>
      <w:proofErr w:type="spellStart"/>
      <w:r w:rsidR="000A33C8" w:rsidRPr="004037A0">
        <w:rPr>
          <w:rFonts w:ascii="GHEA Grapalat" w:hAnsi="GHEA Grapalat" w:cs="Sylfaen"/>
          <w:i w:val="0"/>
        </w:rPr>
        <w:t>չափաբաժնում</w:t>
      </w:r>
      <w:proofErr w:type="spellEnd"/>
      <w:r w:rsidR="000A33C8" w:rsidRPr="004037A0">
        <w:rPr>
          <w:rFonts w:ascii="GHEA Grapalat" w:hAnsi="GHEA Grapalat" w:cs="Sylfaen"/>
          <w:i w:val="0"/>
        </w:rPr>
        <w:t>`</w:t>
      </w:r>
    </w:p>
    <w:p w14:paraId="0707D73B" w14:textId="66C8D5BE" w:rsidR="00096865" w:rsidRPr="00064ADD" w:rsidRDefault="00096865" w:rsidP="00290621">
      <w:pPr>
        <w:pStyle w:val="Heading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1528"/>
        <w:gridCol w:w="5703"/>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290621">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gridSpan w:val="2"/>
            <w:vMerge w:val="restart"/>
            <w:vAlign w:val="center"/>
          </w:tcPr>
          <w:p w14:paraId="5B64B8B2" w14:textId="77777777" w:rsidR="005D26B6" w:rsidRPr="00064ADD" w:rsidRDefault="005D26B6" w:rsidP="00290621">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0A33C8">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0A33C8">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gridSpan w:val="2"/>
            <w:vMerge/>
            <w:vAlign w:val="center"/>
          </w:tcPr>
          <w:p w14:paraId="33FBA9F2" w14:textId="77777777" w:rsidR="005D26B6" w:rsidRPr="00064ADD" w:rsidRDefault="005D26B6" w:rsidP="00290621">
            <w:pPr>
              <w:pStyle w:val="BodyTextIndent2"/>
              <w:spacing w:line="240" w:lineRule="auto"/>
              <w:ind w:firstLine="0"/>
              <w:jc w:val="center"/>
              <w:rPr>
                <w:rFonts w:ascii="GHEA Grapalat" w:hAnsi="GHEA Grapalat"/>
                <w:b/>
                <w:bCs/>
                <w:i/>
                <w:iCs/>
              </w:rPr>
            </w:pPr>
          </w:p>
        </w:tc>
      </w:tr>
      <w:tr w:rsidR="003C7EF3" w:rsidRPr="00767F33" w14:paraId="14AFC9BC" w14:textId="127E572F" w:rsidTr="003C7EF3">
        <w:trPr>
          <w:trHeight w:val="771"/>
        </w:trPr>
        <w:tc>
          <w:tcPr>
            <w:tcW w:w="1701" w:type="dxa"/>
            <w:vAlign w:val="center"/>
          </w:tcPr>
          <w:p w14:paraId="79053F48" w14:textId="77777777" w:rsidR="003C7EF3" w:rsidRPr="003C7EF3" w:rsidRDefault="003C7EF3" w:rsidP="003C7EF3">
            <w:pPr>
              <w:pStyle w:val="BodyTextIndent2"/>
              <w:spacing w:line="240" w:lineRule="auto"/>
              <w:ind w:firstLine="0"/>
              <w:jc w:val="center"/>
              <w:rPr>
                <w:rFonts w:ascii="GHEA Grapalat" w:hAnsi="GHEA Grapalat"/>
                <w:sz w:val="16"/>
              </w:rPr>
            </w:pPr>
            <w:r w:rsidRPr="003C7EF3">
              <w:rPr>
                <w:rFonts w:ascii="GHEA Grapalat" w:hAnsi="GHEA Grapalat"/>
                <w:sz w:val="16"/>
              </w:rPr>
              <w:t>1</w:t>
            </w:r>
          </w:p>
        </w:tc>
        <w:tc>
          <w:tcPr>
            <w:tcW w:w="1418" w:type="dxa"/>
            <w:vAlign w:val="center"/>
          </w:tcPr>
          <w:p w14:paraId="5959B5C0" w14:textId="2101332A" w:rsidR="003C7EF3" w:rsidRPr="006B4BBB" w:rsidRDefault="006B4BBB" w:rsidP="003C7EF3">
            <w:pPr>
              <w:pStyle w:val="BodyTextIndent2"/>
              <w:spacing w:line="240" w:lineRule="auto"/>
              <w:ind w:firstLine="0"/>
              <w:jc w:val="center"/>
              <w:rPr>
                <w:rFonts w:ascii="GHEA Grapalat" w:hAnsi="GHEA Grapalat"/>
                <w:sz w:val="16"/>
                <w:lang w:val="en-US"/>
              </w:rPr>
            </w:pPr>
            <w:r>
              <w:rPr>
                <w:rFonts w:ascii="GHEA Grapalat" w:hAnsi="GHEA Grapalat"/>
                <w:lang w:val="en-US"/>
              </w:rPr>
              <w:t>306000000</w:t>
            </w:r>
          </w:p>
        </w:tc>
        <w:tc>
          <w:tcPr>
            <w:tcW w:w="1528" w:type="dxa"/>
            <w:vAlign w:val="center"/>
          </w:tcPr>
          <w:p w14:paraId="619E65AF" w14:textId="6B904724" w:rsidR="003C7EF3" w:rsidRPr="003C7EF3" w:rsidRDefault="003C7EF3" w:rsidP="00767F33">
            <w:pPr>
              <w:pStyle w:val="BodyTextIndent2"/>
              <w:spacing w:line="240" w:lineRule="auto"/>
              <w:ind w:firstLine="0"/>
              <w:jc w:val="center"/>
              <w:rPr>
                <w:rFonts w:ascii="GHEA Grapalat" w:hAnsi="GHEA Grapalat"/>
                <w:u w:val="single"/>
                <w:vertAlign w:val="subscript"/>
              </w:rPr>
            </w:pPr>
            <w:r w:rsidRPr="003C7EF3">
              <w:rPr>
                <w:rFonts w:ascii="GHEA Grapalat" w:hAnsi="GHEA Grapalat"/>
                <w:lang w:val="hy-AM"/>
              </w:rPr>
              <w:t>50681100/2</w:t>
            </w:r>
          </w:p>
        </w:tc>
        <w:tc>
          <w:tcPr>
            <w:tcW w:w="5703" w:type="dxa"/>
            <w:vAlign w:val="center"/>
          </w:tcPr>
          <w:p w14:paraId="13E3591A" w14:textId="47FF7A3D" w:rsidR="003C7EF3" w:rsidRPr="000A33C8" w:rsidRDefault="003C7EF3" w:rsidP="003C7EF3">
            <w:pPr>
              <w:pStyle w:val="BodyTextIndent2"/>
              <w:spacing w:line="240" w:lineRule="auto"/>
              <w:ind w:firstLine="0"/>
              <w:rPr>
                <w:rFonts w:ascii="GHEA Grapalat" w:hAnsi="GHEA Grapalat"/>
                <w:highlight w:val="yellow"/>
                <w:u w:val="single"/>
                <w:vertAlign w:val="subscript"/>
              </w:rPr>
            </w:pPr>
            <w:r w:rsidRPr="00416BF7">
              <w:rPr>
                <w:rFonts w:ascii="GHEA Grapalat" w:eastAsia="Arial Unicode MS" w:hAnsi="GHEA Grapalat" w:cs="Arial"/>
                <w:iCs/>
                <w:lang w:val="hy-AM"/>
              </w:rPr>
              <w:t>երթևեկության կանոնների նկատմամբ վերահսկողության համակարգերի պահպանման ծառայություններ</w:t>
            </w:r>
          </w:p>
        </w:tc>
      </w:tr>
    </w:tbl>
    <w:p w14:paraId="7093E22F" w14:textId="77777777" w:rsidR="00096865" w:rsidRPr="00064ADD" w:rsidRDefault="007F0755" w:rsidP="00290621">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290621">
      <w:pPr>
        <w:ind w:firstLine="567"/>
        <w:rPr>
          <w:rFonts w:ascii="GHEA Grapalat" w:hAnsi="GHEA Grapalat" w:cs="Sylfaen"/>
          <w:i/>
          <w:sz w:val="20"/>
          <w:lang w:val="es-ES"/>
        </w:rPr>
      </w:pPr>
    </w:p>
    <w:p w14:paraId="67853B6D" w14:textId="77777777" w:rsidR="00096865" w:rsidRPr="00064ADD" w:rsidRDefault="002B32D6" w:rsidP="00290621">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290621">
      <w:pPr>
        <w:ind w:firstLine="567"/>
        <w:jc w:val="both"/>
        <w:rPr>
          <w:rFonts w:ascii="GHEA Grapalat" w:hAnsi="GHEA Grapalat"/>
          <w:szCs w:val="22"/>
          <w:lang w:val="es-ES"/>
        </w:rPr>
      </w:pPr>
    </w:p>
    <w:p w14:paraId="7429715B" w14:textId="77777777" w:rsidR="00753E6E" w:rsidRPr="00064ADD" w:rsidRDefault="00096865" w:rsidP="00290621">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290621">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290621">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290621">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290621">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290621">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290621">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290621">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8E730E">
      <w:pPr>
        <w:pStyle w:val="ListParagraph"/>
        <w:numPr>
          <w:ilvl w:val="0"/>
          <w:numId w:val="10"/>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8E730E">
      <w:pPr>
        <w:pStyle w:val="ListParagraph"/>
        <w:numPr>
          <w:ilvl w:val="0"/>
          <w:numId w:val="10"/>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290621">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290621">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290621">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290621">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290621">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290621">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290621">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290621">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290621">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290621">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290621">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290621">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290621">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290621">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290621">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290621">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290621">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290621">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290621">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290621">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290621">
      <w:pPr>
        <w:ind w:firstLine="567"/>
        <w:jc w:val="both"/>
        <w:rPr>
          <w:rFonts w:ascii="GHEA Grapalat" w:hAnsi="GHEA Grapalat"/>
          <w:b/>
          <w:sz w:val="20"/>
          <w:lang w:val="af-ZA"/>
        </w:rPr>
      </w:pPr>
    </w:p>
    <w:p w14:paraId="558DD616" w14:textId="77777777" w:rsidR="003C7EF3" w:rsidRDefault="003C7EF3" w:rsidP="00290621">
      <w:pPr>
        <w:jc w:val="center"/>
        <w:rPr>
          <w:rFonts w:ascii="GHEA Grapalat" w:hAnsi="GHEA Grapalat"/>
          <w:b/>
          <w:sz w:val="20"/>
          <w:lang w:val="af-ZA"/>
        </w:rPr>
      </w:pPr>
    </w:p>
    <w:p w14:paraId="666CAB50" w14:textId="77777777" w:rsidR="003C7EF3" w:rsidRDefault="003C7EF3" w:rsidP="00290621">
      <w:pPr>
        <w:jc w:val="center"/>
        <w:rPr>
          <w:rFonts w:ascii="GHEA Grapalat" w:hAnsi="GHEA Grapalat"/>
          <w:b/>
          <w:sz w:val="20"/>
          <w:lang w:val="af-ZA"/>
        </w:rPr>
      </w:pPr>
    </w:p>
    <w:p w14:paraId="4C9D882F" w14:textId="3D5AFB6F" w:rsidR="00096865" w:rsidRPr="00064ADD" w:rsidRDefault="002B32D6" w:rsidP="00290621">
      <w:pPr>
        <w:jc w:val="center"/>
        <w:rPr>
          <w:rFonts w:ascii="GHEA Grapalat" w:hAnsi="GHEA Grapalat" w:cs="Arial"/>
          <w:b/>
          <w:sz w:val="20"/>
          <w:lang w:val="af-ZA"/>
        </w:rPr>
      </w:pPr>
      <w:r w:rsidRPr="00064ADD">
        <w:rPr>
          <w:rFonts w:ascii="GHEA Grapalat" w:hAnsi="GHEA Grapalat"/>
          <w:b/>
          <w:sz w:val="20"/>
          <w:lang w:val="af-ZA"/>
        </w:rPr>
        <w:lastRenderedPageBreak/>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290621">
      <w:pPr>
        <w:jc w:val="center"/>
        <w:rPr>
          <w:rFonts w:ascii="GHEA Grapalat" w:hAnsi="GHEA Grapalat"/>
          <w:b/>
          <w:sz w:val="20"/>
          <w:lang w:val="af-ZA"/>
        </w:rPr>
      </w:pPr>
    </w:p>
    <w:p w14:paraId="547E85FA" w14:textId="77777777" w:rsidR="00096865" w:rsidRPr="00064ADD" w:rsidRDefault="00096865" w:rsidP="00290621">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B5A10B8" w:rsidR="00096865" w:rsidRPr="000A33C8" w:rsidRDefault="00096865" w:rsidP="00290621">
      <w:pPr>
        <w:autoSpaceDE w:val="0"/>
        <w:autoSpaceDN w:val="0"/>
        <w:adjustRightInd w:val="0"/>
        <w:ind w:firstLine="567"/>
        <w:jc w:val="both"/>
        <w:rPr>
          <w:rFonts w:ascii="GHEA Grapalat" w:hAnsi="GHEA Grapalat"/>
          <w:b/>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A33C8">
        <w:rPr>
          <w:rFonts w:ascii="GHEA Grapalat" w:hAnsi="GHEA Grapalat"/>
          <w:b/>
          <w:sz w:val="20"/>
        </w:rPr>
        <w:t>Հանձնաժողովը</w:t>
      </w:r>
      <w:proofErr w:type="spellEnd"/>
      <w:r w:rsidR="000946A3" w:rsidRPr="000A33C8">
        <w:rPr>
          <w:rFonts w:ascii="GHEA Grapalat" w:hAnsi="GHEA Grapalat"/>
          <w:b/>
          <w:sz w:val="20"/>
          <w:lang w:val="af-ZA"/>
        </w:rPr>
        <w:t xml:space="preserve"> </w:t>
      </w:r>
      <w:proofErr w:type="spellStart"/>
      <w:r w:rsidR="000946A3" w:rsidRPr="000A33C8">
        <w:rPr>
          <w:rFonts w:ascii="GHEA Grapalat" w:hAnsi="GHEA Grapalat" w:cs="Sylfaen"/>
          <w:b/>
          <w:sz w:val="20"/>
        </w:rPr>
        <w:t>հարցումը</w:t>
      </w:r>
      <w:proofErr w:type="spellEnd"/>
      <w:r w:rsidR="000946A3" w:rsidRPr="000A33C8">
        <w:rPr>
          <w:rFonts w:ascii="GHEA Grapalat" w:hAnsi="GHEA Grapalat" w:cs="Arial"/>
          <w:b/>
          <w:sz w:val="20"/>
          <w:lang w:val="af-ZA"/>
        </w:rPr>
        <w:t xml:space="preserve"> </w:t>
      </w:r>
      <w:proofErr w:type="spellStart"/>
      <w:r w:rsidRPr="000A33C8">
        <w:rPr>
          <w:rFonts w:ascii="GHEA Grapalat" w:hAnsi="GHEA Grapalat" w:cs="Sylfaen"/>
          <w:b/>
          <w:sz w:val="20"/>
        </w:rPr>
        <w:t>կատարած</w:t>
      </w:r>
      <w:proofErr w:type="spellEnd"/>
      <w:r w:rsidRPr="000A33C8">
        <w:rPr>
          <w:rFonts w:ascii="GHEA Grapalat" w:hAnsi="GHEA Grapalat" w:cs="Arial"/>
          <w:b/>
          <w:sz w:val="20"/>
          <w:lang w:val="af-ZA"/>
        </w:rPr>
        <w:t xml:space="preserve"> </w:t>
      </w:r>
      <w:proofErr w:type="spellStart"/>
      <w:r w:rsidR="000946A3" w:rsidRPr="000A33C8">
        <w:rPr>
          <w:rFonts w:ascii="GHEA Grapalat" w:hAnsi="GHEA Grapalat" w:cs="Arial"/>
          <w:b/>
          <w:sz w:val="20"/>
        </w:rPr>
        <w:t>մ</w:t>
      </w:r>
      <w:r w:rsidR="000946A3" w:rsidRPr="000A33C8">
        <w:rPr>
          <w:rFonts w:ascii="GHEA Grapalat" w:hAnsi="GHEA Grapalat" w:cs="Sylfaen"/>
          <w:b/>
          <w:sz w:val="20"/>
        </w:rPr>
        <w:t>ասնակցին</w:t>
      </w:r>
      <w:proofErr w:type="spellEnd"/>
      <w:r w:rsidR="000946A3" w:rsidRPr="000A33C8">
        <w:rPr>
          <w:rFonts w:ascii="GHEA Grapalat" w:hAnsi="GHEA Grapalat" w:cs="Arial"/>
          <w:b/>
          <w:sz w:val="20"/>
          <w:lang w:val="af-ZA"/>
        </w:rPr>
        <w:t xml:space="preserve"> </w:t>
      </w:r>
      <w:proofErr w:type="spellStart"/>
      <w:r w:rsidRPr="000A33C8">
        <w:rPr>
          <w:rFonts w:ascii="GHEA Grapalat" w:hAnsi="GHEA Grapalat" w:cs="Sylfaen"/>
          <w:b/>
          <w:sz w:val="20"/>
        </w:rPr>
        <w:t>պարզաբանումը</w:t>
      </w:r>
      <w:proofErr w:type="spellEnd"/>
      <w:r w:rsidRPr="000A33C8">
        <w:rPr>
          <w:rFonts w:ascii="GHEA Grapalat" w:hAnsi="GHEA Grapalat" w:cs="Arial"/>
          <w:b/>
          <w:sz w:val="20"/>
          <w:lang w:val="af-ZA"/>
        </w:rPr>
        <w:t xml:space="preserve"> </w:t>
      </w:r>
      <w:proofErr w:type="spellStart"/>
      <w:r w:rsidRPr="000A33C8">
        <w:rPr>
          <w:rFonts w:ascii="GHEA Grapalat" w:hAnsi="GHEA Grapalat" w:cs="Sylfaen"/>
          <w:b/>
          <w:sz w:val="20"/>
        </w:rPr>
        <w:t>տրամադրում</w:t>
      </w:r>
      <w:proofErr w:type="spellEnd"/>
      <w:r w:rsidRPr="000A33C8">
        <w:rPr>
          <w:rFonts w:ascii="GHEA Grapalat" w:hAnsi="GHEA Grapalat" w:cs="Arial"/>
          <w:b/>
          <w:sz w:val="20"/>
          <w:lang w:val="af-ZA"/>
        </w:rPr>
        <w:t xml:space="preserve"> </w:t>
      </w:r>
      <w:r w:rsidRPr="000A33C8">
        <w:rPr>
          <w:rFonts w:ascii="GHEA Grapalat" w:hAnsi="GHEA Grapalat" w:cs="Sylfaen"/>
          <w:b/>
          <w:sz w:val="20"/>
        </w:rPr>
        <w:t>է</w:t>
      </w:r>
      <w:r w:rsidR="00A93710" w:rsidRPr="000A33C8">
        <w:rPr>
          <w:rFonts w:ascii="GHEA Grapalat" w:hAnsi="GHEA Grapalat" w:cs="Sylfaen"/>
          <w:b/>
          <w:sz w:val="20"/>
          <w:lang w:val="af-ZA"/>
        </w:rPr>
        <w:t xml:space="preserve"> </w:t>
      </w:r>
      <w:r w:rsidR="00A3468D" w:rsidRPr="000A33C8">
        <w:rPr>
          <w:rFonts w:ascii="GHEA Grapalat" w:hAnsi="GHEA Grapalat" w:cs="Sylfaen"/>
          <w:b/>
          <w:sz w:val="20"/>
          <w:lang w:val="af-ZA"/>
        </w:rPr>
        <w:t>գրավոր</w:t>
      </w:r>
      <w:r w:rsidR="00926875" w:rsidRPr="000A33C8">
        <w:rPr>
          <w:rFonts w:ascii="GHEA Grapalat" w:hAnsi="GHEA Grapalat" w:cs="Sylfaen"/>
          <w:b/>
          <w:sz w:val="20"/>
          <w:lang w:val="af-ZA"/>
        </w:rPr>
        <w:t xml:space="preserve">` </w:t>
      </w:r>
      <w:proofErr w:type="spellStart"/>
      <w:r w:rsidRPr="000A33C8">
        <w:rPr>
          <w:rFonts w:ascii="GHEA Grapalat" w:hAnsi="GHEA Grapalat" w:cs="Sylfaen"/>
          <w:b/>
          <w:sz w:val="20"/>
        </w:rPr>
        <w:t>հարցում</w:t>
      </w:r>
      <w:r w:rsidR="000946A3" w:rsidRPr="000A33C8">
        <w:rPr>
          <w:rFonts w:ascii="GHEA Grapalat" w:hAnsi="GHEA Grapalat" w:cs="Sylfaen"/>
          <w:b/>
          <w:sz w:val="20"/>
        </w:rPr>
        <w:t>ը</w:t>
      </w:r>
      <w:proofErr w:type="spellEnd"/>
      <w:r w:rsidRPr="000A33C8">
        <w:rPr>
          <w:rFonts w:ascii="GHEA Grapalat" w:hAnsi="GHEA Grapalat" w:cs="Arial"/>
          <w:b/>
          <w:sz w:val="20"/>
          <w:lang w:val="af-ZA"/>
        </w:rPr>
        <w:t xml:space="preserve"> </w:t>
      </w:r>
      <w:proofErr w:type="spellStart"/>
      <w:r w:rsidRPr="000A33C8">
        <w:rPr>
          <w:rFonts w:ascii="GHEA Grapalat" w:hAnsi="GHEA Grapalat" w:cs="Sylfaen"/>
          <w:b/>
          <w:sz w:val="20"/>
        </w:rPr>
        <w:t>ստանալու</w:t>
      </w:r>
      <w:proofErr w:type="spellEnd"/>
      <w:r w:rsidRPr="000A33C8">
        <w:rPr>
          <w:rFonts w:ascii="GHEA Grapalat" w:hAnsi="GHEA Grapalat" w:cs="Arial"/>
          <w:b/>
          <w:sz w:val="20"/>
          <w:lang w:val="af-ZA"/>
        </w:rPr>
        <w:t xml:space="preserve"> </w:t>
      </w:r>
      <w:proofErr w:type="spellStart"/>
      <w:r w:rsidRPr="000A33C8">
        <w:rPr>
          <w:rFonts w:ascii="GHEA Grapalat" w:hAnsi="GHEA Grapalat" w:cs="Sylfaen"/>
          <w:b/>
          <w:sz w:val="20"/>
        </w:rPr>
        <w:t>օրվան</w:t>
      </w:r>
      <w:proofErr w:type="spellEnd"/>
      <w:r w:rsidRPr="000A33C8">
        <w:rPr>
          <w:rFonts w:ascii="GHEA Grapalat" w:hAnsi="GHEA Grapalat" w:cs="Arial"/>
          <w:b/>
          <w:sz w:val="20"/>
          <w:lang w:val="af-ZA"/>
        </w:rPr>
        <w:t xml:space="preserve"> </w:t>
      </w:r>
      <w:proofErr w:type="spellStart"/>
      <w:r w:rsidRPr="000A33C8">
        <w:rPr>
          <w:rFonts w:ascii="GHEA Grapalat" w:hAnsi="GHEA Grapalat" w:cs="Sylfaen"/>
          <w:b/>
          <w:sz w:val="20"/>
        </w:rPr>
        <w:t>հաջորդող</w:t>
      </w:r>
      <w:proofErr w:type="spellEnd"/>
      <w:r w:rsidRPr="000A33C8">
        <w:rPr>
          <w:rFonts w:ascii="GHEA Grapalat" w:hAnsi="GHEA Grapalat" w:cs="Arial"/>
          <w:b/>
          <w:sz w:val="20"/>
          <w:lang w:val="af-ZA"/>
        </w:rPr>
        <w:t xml:space="preserve"> </w:t>
      </w:r>
      <w:proofErr w:type="spellStart"/>
      <w:r w:rsidRPr="000A33C8">
        <w:rPr>
          <w:rFonts w:ascii="GHEA Grapalat" w:hAnsi="GHEA Grapalat" w:cs="Sylfaen"/>
          <w:b/>
          <w:sz w:val="20"/>
        </w:rPr>
        <w:t>եր</w:t>
      </w:r>
      <w:r w:rsidR="00A93710" w:rsidRPr="000A33C8">
        <w:rPr>
          <w:rFonts w:ascii="GHEA Grapalat" w:hAnsi="GHEA Grapalat" w:cs="Sylfaen"/>
          <w:b/>
          <w:sz w:val="20"/>
        </w:rPr>
        <w:t>կու</w:t>
      </w:r>
      <w:proofErr w:type="spellEnd"/>
      <w:r w:rsidRPr="000A33C8">
        <w:rPr>
          <w:rFonts w:ascii="GHEA Grapalat" w:hAnsi="GHEA Grapalat" w:cs="Arial"/>
          <w:b/>
          <w:sz w:val="20"/>
          <w:lang w:val="af-ZA"/>
        </w:rPr>
        <w:t xml:space="preserve"> </w:t>
      </w:r>
      <w:proofErr w:type="spellStart"/>
      <w:r w:rsidRPr="000A33C8">
        <w:rPr>
          <w:rFonts w:ascii="GHEA Grapalat" w:hAnsi="GHEA Grapalat" w:cs="Sylfaen"/>
          <w:b/>
          <w:sz w:val="20"/>
        </w:rPr>
        <w:t>օրացուցային</w:t>
      </w:r>
      <w:proofErr w:type="spellEnd"/>
      <w:r w:rsidRPr="000A33C8">
        <w:rPr>
          <w:rFonts w:ascii="GHEA Grapalat" w:hAnsi="GHEA Grapalat" w:cs="Arial"/>
          <w:b/>
          <w:sz w:val="20"/>
          <w:lang w:val="af-ZA"/>
        </w:rPr>
        <w:t xml:space="preserve"> </w:t>
      </w:r>
      <w:proofErr w:type="spellStart"/>
      <w:r w:rsidRPr="000A33C8">
        <w:rPr>
          <w:rFonts w:ascii="GHEA Grapalat" w:hAnsi="GHEA Grapalat" w:cs="Sylfaen"/>
          <w:b/>
          <w:sz w:val="20"/>
        </w:rPr>
        <w:t>օրվա</w:t>
      </w:r>
      <w:proofErr w:type="spellEnd"/>
      <w:r w:rsidRPr="000A33C8">
        <w:rPr>
          <w:rFonts w:ascii="GHEA Grapalat" w:hAnsi="GHEA Grapalat" w:cs="Arial"/>
          <w:b/>
          <w:sz w:val="20"/>
          <w:lang w:val="af-ZA"/>
        </w:rPr>
        <w:t xml:space="preserve"> </w:t>
      </w:r>
      <w:proofErr w:type="spellStart"/>
      <w:r w:rsidRPr="000A33C8">
        <w:rPr>
          <w:rFonts w:ascii="GHEA Grapalat" w:hAnsi="GHEA Grapalat" w:cs="Sylfaen"/>
          <w:b/>
          <w:sz w:val="20"/>
        </w:rPr>
        <w:t>ընթացքում</w:t>
      </w:r>
      <w:proofErr w:type="spellEnd"/>
      <w:r w:rsidR="004D5671" w:rsidRPr="000A33C8">
        <w:rPr>
          <w:rFonts w:ascii="GHEA Grapalat" w:hAnsi="GHEA Grapalat" w:cs="Tahoma"/>
          <w:b/>
          <w:sz w:val="20"/>
        </w:rPr>
        <w:t>։</w:t>
      </w:r>
    </w:p>
    <w:p w14:paraId="718962E5" w14:textId="77777777" w:rsidR="00096865" w:rsidRPr="00064ADD" w:rsidRDefault="00096865" w:rsidP="00290621">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290621">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290621">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290621">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94029E1" w:rsidR="00096865" w:rsidRPr="000A33C8" w:rsidRDefault="00096865" w:rsidP="00290621">
      <w:pPr>
        <w:autoSpaceDE w:val="0"/>
        <w:autoSpaceDN w:val="0"/>
        <w:adjustRightInd w:val="0"/>
        <w:ind w:firstLine="567"/>
        <w:jc w:val="both"/>
        <w:rPr>
          <w:rFonts w:ascii="GHEA Grapalat" w:hAnsi="GHEA Grapalat" w:cs="Arial Unicode"/>
          <w:b/>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A33C8">
        <w:rPr>
          <w:rFonts w:ascii="GHEA Grapalat" w:hAnsi="GHEA Grapalat" w:cs="Sylfaen"/>
          <w:b/>
          <w:sz w:val="20"/>
          <w:lang w:val="hy-AM"/>
        </w:rPr>
        <w:t>Այդ</w:t>
      </w:r>
      <w:r w:rsidRPr="000A33C8">
        <w:rPr>
          <w:rFonts w:ascii="GHEA Grapalat" w:hAnsi="GHEA Grapalat" w:cs="Arial Unicode"/>
          <w:b/>
          <w:sz w:val="20"/>
          <w:lang w:val="hy-AM"/>
        </w:rPr>
        <w:t xml:space="preserve"> </w:t>
      </w:r>
      <w:r w:rsidRPr="000A33C8">
        <w:rPr>
          <w:rFonts w:ascii="GHEA Grapalat" w:hAnsi="GHEA Grapalat" w:cs="Sylfaen"/>
          <w:b/>
          <w:sz w:val="20"/>
          <w:lang w:val="hy-AM"/>
        </w:rPr>
        <w:t>դեպքում</w:t>
      </w:r>
      <w:r w:rsidRPr="000A33C8">
        <w:rPr>
          <w:rFonts w:ascii="GHEA Grapalat" w:hAnsi="GHEA Grapalat" w:cs="Arial Unicode"/>
          <w:b/>
          <w:sz w:val="20"/>
          <w:lang w:val="hy-AM"/>
        </w:rPr>
        <w:t xml:space="preserve"> </w:t>
      </w:r>
      <w:r w:rsidR="00051B7F" w:rsidRPr="000A33C8">
        <w:rPr>
          <w:rFonts w:ascii="GHEA Grapalat" w:hAnsi="GHEA Grapalat" w:cs="Sylfaen"/>
          <w:b/>
          <w:sz w:val="20"/>
          <w:lang w:val="hy-AM"/>
        </w:rPr>
        <w:t>մ</w:t>
      </w:r>
      <w:r w:rsidRPr="000A33C8">
        <w:rPr>
          <w:rFonts w:ascii="GHEA Grapalat" w:hAnsi="GHEA Grapalat" w:cs="Sylfaen"/>
          <w:b/>
          <w:sz w:val="20"/>
          <w:lang w:val="hy-AM"/>
        </w:rPr>
        <w:t>ասնակիցները</w:t>
      </w:r>
      <w:r w:rsidRPr="000A33C8">
        <w:rPr>
          <w:rFonts w:ascii="GHEA Grapalat" w:hAnsi="GHEA Grapalat" w:cs="Arial Unicode"/>
          <w:b/>
          <w:sz w:val="20"/>
          <w:lang w:val="hy-AM"/>
        </w:rPr>
        <w:t xml:space="preserve"> </w:t>
      </w:r>
      <w:r w:rsidRPr="000A33C8">
        <w:rPr>
          <w:rFonts w:ascii="GHEA Grapalat" w:hAnsi="GHEA Grapalat" w:cs="Sylfaen"/>
          <w:b/>
          <w:sz w:val="20"/>
          <w:lang w:val="hy-AM"/>
        </w:rPr>
        <w:t>պարտավոր</w:t>
      </w:r>
      <w:r w:rsidRPr="000A33C8">
        <w:rPr>
          <w:rFonts w:ascii="GHEA Grapalat" w:hAnsi="GHEA Grapalat" w:cs="Arial Unicode"/>
          <w:b/>
          <w:sz w:val="20"/>
          <w:lang w:val="hy-AM"/>
        </w:rPr>
        <w:t xml:space="preserve"> </w:t>
      </w:r>
      <w:r w:rsidRPr="000A33C8">
        <w:rPr>
          <w:rFonts w:ascii="GHEA Grapalat" w:hAnsi="GHEA Grapalat" w:cs="Sylfaen"/>
          <w:b/>
          <w:sz w:val="20"/>
          <w:lang w:val="hy-AM"/>
        </w:rPr>
        <w:t>են</w:t>
      </w:r>
      <w:r w:rsidRPr="000A33C8">
        <w:rPr>
          <w:rFonts w:ascii="GHEA Grapalat" w:hAnsi="GHEA Grapalat" w:cs="Arial Unicode"/>
          <w:b/>
          <w:sz w:val="20"/>
          <w:lang w:val="hy-AM"/>
        </w:rPr>
        <w:t xml:space="preserve"> </w:t>
      </w:r>
      <w:r w:rsidRPr="000A33C8">
        <w:rPr>
          <w:rFonts w:ascii="GHEA Grapalat" w:hAnsi="GHEA Grapalat" w:cs="Sylfaen"/>
          <w:b/>
          <w:sz w:val="20"/>
          <w:lang w:val="hy-AM"/>
        </w:rPr>
        <w:t>երկարաձգել</w:t>
      </w:r>
      <w:r w:rsidRPr="000A33C8">
        <w:rPr>
          <w:rFonts w:ascii="GHEA Grapalat" w:hAnsi="GHEA Grapalat" w:cs="Arial Unicode"/>
          <w:b/>
          <w:sz w:val="20"/>
          <w:lang w:val="hy-AM"/>
        </w:rPr>
        <w:t xml:space="preserve"> </w:t>
      </w:r>
      <w:r w:rsidRPr="000A33C8">
        <w:rPr>
          <w:rFonts w:ascii="GHEA Grapalat" w:hAnsi="GHEA Grapalat" w:cs="Sylfaen"/>
          <w:b/>
          <w:sz w:val="20"/>
          <w:lang w:val="hy-AM"/>
        </w:rPr>
        <w:t>իրենց</w:t>
      </w:r>
      <w:r w:rsidRPr="000A33C8">
        <w:rPr>
          <w:rFonts w:ascii="GHEA Grapalat" w:hAnsi="GHEA Grapalat" w:cs="Arial Unicode"/>
          <w:b/>
          <w:sz w:val="20"/>
          <w:lang w:val="hy-AM"/>
        </w:rPr>
        <w:t xml:space="preserve"> </w:t>
      </w:r>
      <w:r w:rsidRPr="000A33C8">
        <w:rPr>
          <w:rFonts w:ascii="GHEA Grapalat" w:hAnsi="GHEA Grapalat" w:cs="Sylfaen"/>
          <w:b/>
          <w:sz w:val="20"/>
          <w:lang w:val="hy-AM"/>
        </w:rPr>
        <w:t>ներկայացրած</w:t>
      </w:r>
      <w:r w:rsidRPr="000A33C8">
        <w:rPr>
          <w:rFonts w:ascii="GHEA Grapalat" w:hAnsi="GHEA Grapalat" w:cs="Arial Unicode"/>
          <w:b/>
          <w:sz w:val="20"/>
          <w:lang w:val="hy-AM"/>
        </w:rPr>
        <w:t xml:space="preserve"> </w:t>
      </w:r>
      <w:r w:rsidRPr="000A33C8">
        <w:rPr>
          <w:rFonts w:ascii="GHEA Grapalat" w:hAnsi="GHEA Grapalat" w:cs="Sylfaen"/>
          <w:b/>
          <w:sz w:val="20"/>
          <w:lang w:val="hy-AM"/>
        </w:rPr>
        <w:t>հայտի</w:t>
      </w:r>
      <w:r w:rsidRPr="000A33C8">
        <w:rPr>
          <w:rFonts w:ascii="GHEA Grapalat" w:hAnsi="GHEA Grapalat" w:cs="Arial Unicode"/>
          <w:b/>
          <w:sz w:val="20"/>
          <w:lang w:val="hy-AM"/>
        </w:rPr>
        <w:t xml:space="preserve"> </w:t>
      </w:r>
      <w:r w:rsidRPr="000A33C8">
        <w:rPr>
          <w:rFonts w:ascii="GHEA Grapalat" w:hAnsi="GHEA Grapalat" w:cs="Sylfaen"/>
          <w:b/>
          <w:sz w:val="20"/>
          <w:lang w:val="hy-AM"/>
        </w:rPr>
        <w:t>ապահովման</w:t>
      </w:r>
      <w:r w:rsidRPr="000A33C8">
        <w:rPr>
          <w:rFonts w:ascii="GHEA Grapalat" w:hAnsi="GHEA Grapalat" w:cs="Arial Unicode"/>
          <w:b/>
          <w:sz w:val="20"/>
          <w:lang w:val="hy-AM"/>
        </w:rPr>
        <w:t xml:space="preserve"> </w:t>
      </w:r>
      <w:r w:rsidR="00781688" w:rsidRPr="000A33C8">
        <w:rPr>
          <w:rFonts w:ascii="GHEA Grapalat" w:hAnsi="GHEA Grapalat" w:cs="Arial Unicode"/>
          <w:b/>
          <w:sz w:val="20"/>
          <w:lang w:val="hy-AM"/>
        </w:rPr>
        <w:t xml:space="preserve">վավերականության </w:t>
      </w:r>
      <w:r w:rsidRPr="000A33C8">
        <w:rPr>
          <w:rFonts w:ascii="GHEA Grapalat" w:hAnsi="GHEA Grapalat" w:cs="Sylfaen"/>
          <w:b/>
          <w:sz w:val="20"/>
          <w:lang w:val="hy-AM"/>
        </w:rPr>
        <w:t>ժամկետը</w:t>
      </w:r>
      <w:r w:rsidRPr="000A33C8">
        <w:rPr>
          <w:rFonts w:ascii="GHEA Grapalat" w:hAnsi="GHEA Grapalat" w:cs="Arial Unicode"/>
          <w:b/>
          <w:sz w:val="20"/>
          <w:lang w:val="hy-AM"/>
        </w:rPr>
        <w:t xml:space="preserve"> </w:t>
      </w:r>
      <w:r w:rsidRPr="000A33C8">
        <w:rPr>
          <w:rFonts w:ascii="GHEA Grapalat" w:hAnsi="GHEA Grapalat" w:cs="Sylfaen"/>
          <w:b/>
          <w:sz w:val="20"/>
          <w:lang w:val="hy-AM"/>
        </w:rPr>
        <w:t>կամ</w:t>
      </w:r>
      <w:r w:rsidRPr="000A33C8">
        <w:rPr>
          <w:rFonts w:ascii="GHEA Grapalat" w:hAnsi="GHEA Grapalat" w:cs="Arial Unicode"/>
          <w:b/>
          <w:sz w:val="20"/>
          <w:lang w:val="hy-AM"/>
        </w:rPr>
        <w:t xml:space="preserve"> </w:t>
      </w:r>
      <w:r w:rsidRPr="000A33C8">
        <w:rPr>
          <w:rFonts w:ascii="GHEA Grapalat" w:hAnsi="GHEA Grapalat" w:cs="Sylfaen"/>
          <w:b/>
          <w:sz w:val="20"/>
          <w:lang w:val="hy-AM"/>
        </w:rPr>
        <w:t>ներկայացնել</w:t>
      </w:r>
      <w:r w:rsidRPr="000A33C8">
        <w:rPr>
          <w:rFonts w:ascii="GHEA Grapalat" w:hAnsi="GHEA Grapalat" w:cs="Arial Unicode"/>
          <w:b/>
          <w:sz w:val="20"/>
          <w:lang w:val="hy-AM"/>
        </w:rPr>
        <w:t xml:space="preserve"> </w:t>
      </w:r>
      <w:r w:rsidRPr="000A33C8">
        <w:rPr>
          <w:rFonts w:ascii="GHEA Grapalat" w:hAnsi="GHEA Grapalat" w:cs="Sylfaen"/>
          <w:b/>
          <w:sz w:val="20"/>
          <w:lang w:val="hy-AM"/>
        </w:rPr>
        <w:t>հայտի</w:t>
      </w:r>
      <w:r w:rsidRPr="000A33C8">
        <w:rPr>
          <w:rFonts w:ascii="GHEA Grapalat" w:hAnsi="GHEA Grapalat" w:cs="Arial Unicode"/>
          <w:b/>
          <w:sz w:val="20"/>
          <w:lang w:val="hy-AM"/>
        </w:rPr>
        <w:t xml:space="preserve"> </w:t>
      </w:r>
      <w:r w:rsidRPr="000A33C8">
        <w:rPr>
          <w:rFonts w:ascii="GHEA Grapalat" w:hAnsi="GHEA Grapalat" w:cs="Sylfaen"/>
          <w:b/>
          <w:sz w:val="20"/>
          <w:lang w:val="hy-AM"/>
        </w:rPr>
        <w:t>նոր</w:t>
      </w:r>
      <w:r w:rsidRPr="000A33C8">
        <w:rPr>
          <w:rFonts w:ascii="GHEA Grapalat" w:hAnsi="GHEA Grapalat" w:cs="Arial Unicode"/>
          <w:b/>
          <w:sz w:val="20"/>
          <w:lang w:val="hy-AM"/>
        </w:rPr>
        <w:t xml:space="preserve"> </w:t>
      </w:r>
      <w:r w:rsidRPr="000A33C8">
        <w:rPr>
          <w:rFonts w:ascii="GHEA Grapalat" w:hAnsi="GHEA Grapalat" w:cs="Sylfaen"/>
          <w:b/>
          <w:sz w:val="20"/>
          <w:lang w:val="hy-AM"/>
        </w:rPr>
        <w:t>ապահովում</w:t>
      </w:r>
      <w:r w:rsidR="009C1C91" w:rsidRPr="000A33C8">
        <w:rPr>
          <w:rFonts w:ascii="GHEA Grapalat" w:hAnsi="GHEA Grapalat" w:cs="Sylfaen"/>
          <w:b/>
          <w:sz w:val="20"/>
          <w:shd w:val="clear" w:color="auto" w:fill="FFFFFF"/>
          <w:lang w:val="hy-AM"/>
        </w:rPr>
        <w:t>:</w:t>
      </w:r>
    </w:p>
    <w:p w14:paraId="27A0A762" w14:textId="77777777" w:rsidR="006C778B" w:rsidRPr="009C1C91" w:rsidRDefault="006C778B" w:rsidP="00290621">
      <w:pPr>
        <w:ind w:firstLine="567"/>
        <w:jc w:val="both"/>
        <w:rPr>
          <w:rFonts w:ascii="GHEA Grapalat" w:hAnsi="GHEA Grapalat" w:cs="Sylfaen"/>
          <w:sz w:val="20"/>
          <w:lang w:val="af-ZA"/>
        </w:rPr>
      </w:pPr>
    </w:p>
    <w:p w14:paraId="567EE2CC" w14:textId="77777777" w:rsidR="00096865" w:rsidRPr="00064ADD" w:rsidRDefault="00955A1E" w:rsidP="00290621">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290621">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290621">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35514008" w:rsidR="00A3468D" w:rsidRPr="000A33C8" w:rsidRDefault="00096865" w:rsidP="00290621">
      <w:pPr>
        <w:pStyle w:val="BodyTextIndent2"/>
        <w:spacing w:line="240" w:lineRule="auto"/>
        <w:ind w:firstLine="567"/>
        <w:rPr>
          <w:rFonts w:ascii="GHEA Grapalat" w:hAnsi="GHEA Grapalat" w:cs="Sylfaen"/>
          <w:b/>
          <w:szCs w:val="24"/>
          <w:lang w:val="hy-AM"/>
        </w:rPr>
      </w:pPr>
      <w:r w:rsidRPr="000A33C8">
        <w:rPr>
          <w:rFonts w:ascii="GHEA Grapalat" w:hAnsi="GHEA Grapalat" w:cs="Sylfaen"/>
          <w:b/>
          <w:szCs w:val="24"/>
          <w:lang w:val="hy-AM"/>
        </w:rPr>
        <w:t xml:space="preserve">4.2  </w:t>
      </w:r>
      <w:r w:rsidR="00A3468D" w:rsidRPr="000A33C8">
        <w:rPr>
          <w:rFonts w:ascii="GHEA Grapalat" w:hAnsi="GHEA Grapalat" w:cs="Sylfaen"/>
          <w:b/>
          <w:szCs w:val="24"/>
          <w:lang w:val="hy-AM"/>
        </w:rPr>
        <w:t xml:space="preserve">Ընթացակարգի հայտերն անհրաժեշտ է ներկայացնել </w:t>
      </w:r>
      <w:r w:rsidR="00A3468D" w:rsidRPr="000A33C8">
        <w:rPr>
          <w:rFonts w:ascii="GHEA Grapalat" w:hAnsi="GHEA Grapalat" w:cs="Sylfaen"/>
          <w:b/>
        </w:rPr>
        <w:t>հանձնաժողովին</w:t>
      </w:r>
      <w:r w:rsidR="00A3468D" w:rsidRPr="000A33C8">
        <w:rPr>
          <w:rFonts w:ascii="GHEA Grapalat" w:hAnsi="GHEA Grapalat" w:cs="Sylfaen"/>
          <w:b/>
          <w:szCs w:val="24"/>
          <w:lang w:val="hy-AM"/>
        </w:rPr>
        <w:t xml:space="preserve"> ոչ ուշ, քան սույն ընթացակարգի հայտարարությունը և հրավերը տեղեկագրում հրապարակվելու օրվանից հաշված </w:t>
      </w:r>
      <w:r w:rsidR="006B4BBB">
        <w:rPr>
          <w:rFonts w:ascii="GHEA Grapalat" w:hAnsi="GHEA Grapalat" w:cs="Sylfaen"/>
          <w:b/>
          <w:szCs w:val="24"/>
          <w:lang w:val="hy-AM"/>
        </w:rPr>
        <w:t>40</w:t>
      </w:r>
      <w:r w:rsidR="000A33C8" w:rsidRPr="000A33C8">
        <w:rPr>
          <w:rFonts w:ascii="GHEA Grapalat" w:hAnsi="GHEA Grapalat" w:cs="Sylfaen"/>
          <w:b/>
          <w:szCs w:val="24"/>
          <w:lang w:val="hy-AM"/>
        </w:rPr>
        <w:t>-</w:t>
      </w:r>
      <w:r w:rsidR="00A3468D" w:rsidRPr="000A33C8">
        <w:rPr>
          <w:rFonts w:ascii="GHEA Grapalat" w:hAnsi="GHEA Grapalat" w:cs="Sylfaen"/>
          <w:b/>
          <w:szCs w:val="24"/>
          <w:lang w:val="hy-AM"/>
        </w:rPr>
        <w:t xml:space="preserve">րդ օրվա ժամը </w:t>
      </w:r>
      <w:r w:rsidR="000A33C8" w:rsidRPr="000A33C8">
        <w:rPr>
          <w:rFonts w:ascii="GHEA Grapalat" w:hAnsi="GHEA Grapalat" w:cs="Sylfaen"/>
          <w:b/>
          <w:szCs w:val="24"/>
          <w:lang w:val="hy-AM"/>
        </w:rPr>
        <w:t>10:00</w:t>
      </w:r>
      <w:r w:rsidR="00A3468D" w:rsidRPr="000A33C8">
        <w:rPr>
          <w:rFonts w:ascii="GHEA Grapalat" w:hAnsi="GHEA Grapalat" w:cs="Sylfaen"/>
          <w:b/>
          <w:szCs w:val="24"/>
          <w:lang w:val="hy-AM"/>
        </w:rPr>
        <w:t xml:space="preserve">-ն, </w:t>
      </w:r>
      <w:r w:rsidR="000A33C8" w:rsidRPr="000A33C8">
        <w:rPr>
          <w:rFonts w:ascii="GHEA Grapalat" w:hAnsi="GHEA Grapalat" w:cs="Sylfaen"/>
          <w:b/>
          <w:szCs w:val="24"/>
          <w:lang w:val="hy-AM"/>
        </w:rPr>
        <w:t>ՀՀ, Կոտայքի մարզ, համայնք Առինջ, Պ. Սևակի 17-րդ փ., 51 (ք. Երևան, Աշխաբադի 55)</w:t>
      </w:r>
      <w:r w:rsidR="00A3468D" w:rsidRPr="000A33C8">
        <w:rPr>
          <w:rFonts w:ascii="GHEA Grapalat" w:hAnsi="GHEA Grapalat" w:cs="Sylfaen"/>
          <w:b/>
          <w:szCs w:val="24"/>
          <w:lang w:val="hy-AM"/>
        </w:rPr>
        <w:t xml:space="preserve"> հասցեով:</w:t>
      </w:r>
    </w:p>
    <w:p w14:paraId="29073889" w14:textId="41A634FC" w:rsidR="00A3468D" w:rsidRPr="00064ADD" w:rsidRDefault="00A3468D"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0A33C8">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290621">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290621">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290621">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0AF1CD2D" w:rsidR="0039302D" w:rsidRPr="009C1C91" w:rsidRDefault="0059404D" w:rsidP="00290621">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bookmarkEnd w:id="7"/>
    <w:p w14:paraId="59C4B3E7" w14:textId="655571EC" w:rsidR="008D1610" w:rsidRDefault="003850A0" w:rsidP="000A33C8">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0A33C8">
        <w:rPr>
          <w:rFonts w:ascii="GHEA Grapalat" w:hAnsi="GHEA Grapalat" w:cs="Sylfaen"/>
          <w:sz w:val="20"/>
          <w:szCs w:val="24"/>
          <w:lang w:val="hy-AM" w:eastAsia="en-US"/>
        </w:rPr>
        <w:t xml:space="preserve">, </w:t>
      </w:r>
    </w:p>
    <w:p w14:paraId="5804F9D9" w14:textId="434FD585" w:rsidR="006D5C5F" w:rsidRPr="00475012" w:rsidRDefault="006D5C5F" w:rsidP="006D5C5F">
      <w:pPr>
        <w:jc w:val="both"/>
        <w:rPr>
          <w:rFonts w:ascii="Cambria Math" w:hAnsi="Cambria Math" w:cs="Sylfaen"/>
          <w:b/>
          <w:sz w:val="20"/>
          <w:lang w:val="hy-AM"/>
        </w:rPr>
      </w:pPr>
      <w:r w:rsidRPr="00475012">
        <w:rPr>
          <w:rFonts w:ascii="GHEA Grapalat" w:hAnsi="GHEA Grapalat" w:cs="Sylfaen"/>
          <w:b/>
          <w:sz w:val="20"/>
          <w:lang w:val="hy-AM"/>
        </w:rPr>
        <w:t xml:space="preserve">           3) իր կողմից հաստատված՝ </w:t>
      </w:r>
      <w:bookmarkStart w:id="8" w:name="_Hlk133311473"/>
      <w:r w:rsidR="00475012">
        <w:rPr>
          <w:rFonts w:ascii="GHEA Grapalat" w:hAnsi="GHEA Grapalat" w:cs="Sylfaen"/>
          <w:b/>
          <w:sz w:val="20"/>
          <w:lang w:val="hy-AM"/>
        </w:rPr>
        <w:t xml:space="preserve">լրացված </w:t>
      </w:r>
      <w:bookmarkEnd w:id="8"/>
      <w:r w:rsidRPr="00475012">
        <w:rPr>
          <w:rFonts w:ascii="GHEA Grapalat" w:hAnsi="GHEA Grapalat" w:cs="Sylfaen"/>
          <w:b/>
          <w:sz w:val="20"/>
          <w:lang w:val="hy-AM"/>
        </w:rPr>
        <w:t xml:space="preserve">աղյուսակ </w:t>
      </w:r>
      <w:r w:rsidR="00475012" w:rsidRPr="00475012">
        <w:rPr>
          <w:rFonts w:ascii="GHEA Grapalat" w:hAnsi="GHEA Grapalat" w:cs="Sylfaen"/>
          <w:b/>
          <w:sz w:val="20"/>
          <w:lang w:val="hy-AM"/>
        </w:rPr>
        <w:t>(</w:t>
      </w:r>
      <w:r w:rsidRPr="00475012">
        <w:rPr>
          <w:rFonts w:ascii="GHEA Grapalat" w:hAnsi="GHEA Grapalat" w:cs="Sylfaen"/>
          <w:b/>
          <w:sz w:val="20"/>
          <w:lang w:val="hy-AM"/>
        </w:rPr>
        <w:t>համաձայն հավելված 2</w:t>
      </w:r>
      <w:r w:rsidRPr="00475012">
        <w:rPr>
          <w:rFonts w:ascii="Cambria Math" w:hAnsi="Cambria Math" w:cs="Cambria Math"/>
          <w:b/>
          <w:sz w:val="20"/>
          <w:lang w:val="hy-AM"/>
        </w:rPr>
        <w:t>․</w:t>
      </w:r>
      <w:r w:rsidRPr="00475012">
        <w:rPr>
          <w:rFonts w:ascii="GHEA Grapalat" w:hAnsi="GHEA Grapalat" w:cs="Sylfaen"/>
          <w:b/>
          <w:sz w:val="20"/>
          <w:lang w:val="hy-AM"/>
        </w:rPr>
        <w:t>1-</w:t>
      </w:r>
      <w:r w:rsidRPr="00475012">
        <w:rPr>
          <w:rFonts w:ascii="GHEA Grapalat" w:hAnsi="GHEA Grapalat" w:cs="GHEA Grapalat"/>
          <w:b/>
          <w:sz w:val="20"/>
          <w:lang w:val="hy-AM"/>
        </w:rPr>
        <w:t>ի</w:t>
      </w:r>
      <w:r w:rsidR="00475012" w:rsidRPr="00B2316E">
        <w:rPr>
          <w:rFonts w:ascii="GHEA Grapalat" w:hAnsi="GHEA Grapalat" w:cs="GHEA Grapalat"/>
          <w:b/>
          <w:sz w:val="20"/>
          <w:lang w:val="hy-AM"/>
        </w:rPr>
        <w:t>)</w:t>
      </w:r>
      <w:r w:rsidRPr="00475012">
        <w:rPr>
          <w:rFonts w:ascii="GHEA Grapalat" w:hAnsi="GHEA Grapalat" w:cs="Sylfaen"/>
          <w:b/>
          <w:sz w:val="20"/>
          <w:lang w:val="hy-AM"/>
        </w:rPr>
        <w:t>,</w:t>
      </w:r>
    </w:p>
    <w:p w14:paraId="53141CC5" w14:textId="6460F912" w:rsidR="006C3115" w:rsidRPr="006D5C5F" w:rsidRDefault="00E326DD" w:rsidP="00290621">
      <w:pPr>
        <w:ind w:firstLine="567"/>
        <w:jc w:val="both"/>
        <w:rPr>
          <w:rFonts w:ascii="GHEA Grapalat" w:hAnsi="GHEA Grapalat" w:cs="Sylfaen"/>
          <w:b/>
          <w:sz w:val="20"/>
          <w:lang w:val="hy-AM"/>
        </w:rPr>
      </w:pPr>
      <w:r w:rsidRPr="006D5C5F">
        <w:rPr>
          <w:rFonts w:ascii="GHEA Grapalat" w:hAnsi="GHEA Grapalat" w:cs="Sylfaen"/>
          <w:b/>
          <w:sz w:val="20"/>
          <w:lang w:val="hy-AM"/>
        </w:rPr>
        <w:t xml:space="preserve"> </w:t>
      </w:r>
      <w:r w:rsidR="00475012" w:rsidRPr="00475012">
        <w:rPr>
          <w:rFonts w:ascii="GHEA Grapalat" w:hAnsi="GHEA Grapalat" w:cs="Sylfaen"/>
          <w:b/>
          <w:sz w:val="20"/>
          <w:lang w:val="hy-AM"/>
        </w:rPr>
        <w:t xml:space="preserve"> </w:t>
      </w:r>
      <w:r w:rsidR="006D5C5F">
        <w:rPr>
          <w:rFonts w:ascii="GHEA Grapalat" w:hAnsi="GHEA Grapalat" w:cs="Sylfaen"/>
          <w:b/>
          <w:sz w:val="20"/>
          <w:lang w:val="hy-AM"/>
        </w:rPr>
        <w:t>4</w:t>
      </w:r>
      <w:r w:rsidR="00F53525" w:rsidRPr="006D5C5F">
        <w:rPr>
          <w:rFonts w:ascii="GHEA Grapalat" w:hAnsi="GHEA Grapalat" w:cs="Sylfaen"/>
          <w:b/>
          <w:sz w:val="20"/>
          <w:lang w:val="hy-AM"/>
        </w:rPr>
        <w:t xml:space="preserve">) հայտի ապահովում կանխիկ փողի կամ բանկային երաշխիքի </w:t>
      </w:r>
      <w:r w:rsidR="00C03728" w:rsidRPr="006D5C5F">
        <w:rPr>
          <w:rFonts w:ascii="GHEA Grapalat" w:hAnsi="GHEA Grapalat" w:cs="Sylfaen"/>
          <w:b/>
          <w:sz w:val="20"/>
          <w:lang w:val="hy-AM"/>
        </w:rPr>
        <w:t>ձևով</w:t>
      </w:r>
      <w:r w:rsidR="00F53525" w:rsidRPr="006D5C5F">
        <w:rPr>
          <w:rFonts w:ascii="GHEA Grapalat" w:hAnsi="GHEA Grapalat" w:cs="Sylfaen"/>
          <w:b/>
          <w:sz w:val="20"/>
          <w:lang w:val="hy-AM"/>
        </w:rPr>
        <w:t>:</w:t>
      </w:r>
      <w:r w:rsidR="009C1C91" w:rsidRPr="006D5C5F">
        <w:rPr>
          <w:rStyle w:val="FootnoteReference"/>
          <w:rFonts w:ascii="GHEA Grapalat" w:hAnsi="GHEA Grapalat" w:cs="Sylfaen"/>
          <w:b/>
          <w:sz w:val="20"/>
          <w:lang w:val="hy-AM"/>
        </w:rPr>
        <w:footnoteReference w:id="2"/>
      </w:r>
    </w:p>
    <w:p w14:paraId="45A08E8D" w14:textId="2DD1CA5B" w:rsidR="000845F6" w:rsidRPr="009C1C91" w:rsidRDefault="006D5C5F" w:rsidP="0029062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9675FC5" w:rsidR="000845F6" w:rsidRPr="009C1C91" w:rsidRDefault="006D5C5F" w:rsidP="0029062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290621">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8E730E">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8E730E">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290621">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290621">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290621">
      <w:pPr>
        <w:jc w:val="center"/>
        <w:rPr>
          <w:rFonts w:ascii="GHEA Grapalat" w:hAnsi="GHEA Grapalat" w:cs="Arial"/>
          <w:b/>
          <w:sz w:val="20"/>
          <w:lang w:val="es-ES"/>
        </w:rPr>
      </w:pPr>
    </w:p>
    <w:p w14:paraId="3F54348B" w14:textId="77777777" w:rsidR="00A45946" w:rsidRPr="00064ADD" w:rsidRDefault="00C8055A" w:rsidP="00290621">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290621">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20E55836" w:rsidR="00337F3C" w:rsidRPr="00064ADD" w:rsidRDefault="000A33C8" w:rsidP="00290621">
      <w:pPr>
        <w:pStyle w:val="norm"/>
        <w:spacing w:line="240" w:lineRule="auto"/>
        <w:ind w:firstLine="567"/>
        <w:rPr>
          <w:rFonts w:ascii="GHEA Grapalat" w:hAnsi="GHEA Grapalat" w:cs="Sylfaen"/>
          <w:sz w:val="20"/>
          <w:szCs w:val="24"/>
          <w:lang w:val="es-ES" w:eastAsia="en-US"/>
        </w:rPr>
      </w:pPr>
      <w:r>
        <w:rPr>
          <w:rFonts w:ascii="GHEA Grapalat" w:hAnsi="GHEA Grapalat" w:cs="Sylfaen"/>
          <w:sz w:val="20"/>
          <w:szCs w:val="24"/>
          <w:lang w:val="hy-AM" w:eastAsia="en-US"/>
        </w:rPr>
        <w:t xml:space="preserve">  </w:t>
      </w:r>
      <w:r w:rsidR="00337F3C" w:rsidRPr="00F27F52">
        <w:rPr>
          <w:rFonts w:ascii="GHEA Grapalat" w:hAnsi="GHEA Grapalat" w:cs="Sylfaen"/>
          <w:sz w:val="20"/>
          <w:szCs w:val="24"/>
          <w:lang w:val="hy-AM" w:eastAsia="en-US"/>
        </w:rPr>
        <w:t>ա</w:t>
      </w:r>
      <w:r w:rsidR="00337F3C" w:rsidRPr="00064ADD">
        <w:rPr>
          <w:rFonts w:ascii="GHEA Grapalat" w:hAnsi="GHEA Grapalat" w:cs="Sylfaen"/>
          <w:sz w:val="20"/>
          <w:szCs w:val="24"/>
          <w:lang w:val="es-ES" w:eastAsia="en-US"/>
        </w:rPr>
        <w:t xml:space="preserve">) </w:t>
      </w:r>
      <w:r w:rsidR="00337F3C" w:rsidRPr="00F27F52">
        <w:rPr>
          <w:rFonts w:ascii="GHEA Grapalat" w:hAnsi="GHEA Grapalat" w:cs="Sylfaen"/>
          <w:sz w:val="20"/>
          <w:szCs w:val="24"/>
          <w:lang w:val="hy-AM"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F27F52">
        <w:rPr>
          <w:rFonts w:ascii="GHEA Grapalat" w:hAnsi="GHEA Grapalat" w:cs="Sylfaen"/>
          <w:sz w:val="20"/>
          <w:szCs w:val="24"/>
          <w:lang w:val="hy-AM" w:eastAsia="en-US"/>
        </w:rPr>
        <w:t>ն</w:t>
      </w:r>
      <w:r w:rsidR="00337F3C" w:rsidRPr="00064ADD">
        <w:rPr>
          <w:rFonts w:ascii="GHEA Grapalat" w:hAnsi="GHEA Grapalat" w:cs="Sylfaen"/>
          <w:sz w:val="20"/>
          <w:szCs w:val="24"/>
          <w:lang w:val="hy-AM" w:eastAsia="en-US"/>
        </w:rPr>
        <w:t xml:space="preserve"> </w:t>
      </w:r>
      <w:r w:rsidR="00337F3C" w:rsidRPr="00F27F52">
        <w:rPr>
          <w:rFonts w:ascii="GHEA Grapalat" w:hAnsi="GHEA Grapalat" w:cs="Sylfaen"/>
          <w:sz w:val="20"/>
          <w:szCs w:val="24"/>
          <w:lang w:val="hy-AM"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F27F52">
        <w:rPr>
          <w:rFonts w:ascii="GHEA Grapalat" w:hAnsi="GHEA Grapalat" w:cs="Sylfaen"/>
          <w:sz w:val="20"/>
          <w:szCs w:val="24"/>
          <w:lang w:val="hy-AM"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070FC8DE" w14:textId="5841A12F" w:rsidR="00337F3C" w:rsidRPr="00282D00" w:rsidRDefault="006D5C5F" w:rsidP="00290621">
      <w:pPr>
        <w:pStyle w:val="norm"/>
        <w:spacing w:line="240" w:lineRule="auto"/>
        <w:rPr>
          <w:rFonts w:ascii="GHEA Grapalat" w:hAnsi="GHEA Grapalat" w:cs="Sylfaen"/>
          <w:b/>
          <w:sz w:val="20"/>
          <w:szCs w:val="24"/>
          <w:lang w:val="hy-AM" w:eastAsia="en-US"/>
        </w:rPr>
      </w:pPr>
      <w:r w:rsidRPr="004C4AE6">
        <w:rPr>
          <w:rFonts w:ascii="GHEA Grapalat" w:hAnsi="GHEA Grapalat" w:cs="Sylfaen"/>
          <w:b/>
          <w:sz w:val="20"/>
          <w:szCs w:val="24"/>
          <w:lang w:val="hy-AM" w:eastAsia="en-US"/>
        </w:rPr>
        <w:t xml:space="preserve">բ) մասնակիցը գնային առաջարկը ներկայացնում է՝ </w:t>
      </w:r>
      <w:bookmarkStart w:id="10" w:name="_Hlk133413840"/>
      <w:r w:rsidRPr="004C4AE6">
        <w:rPr>
          <w:rFonts w:ascii="GHEA Grapalat" w:hAnsi="GHEA Grapalat" w:cs="Sylfaen"/>
          <w:b/>
          <w:sz w:val="20"/>
          <w:szCs w:val="24"/>
          <w:lang w:val="hy-AM" w:eastAsia="en-US"/>
        </w:rPr>
        <w:t xml:space="preserve">հաշվի առնելով սույն հրավերով սահմանված ծառայության յուրաքանչյուր տեսակի մատուցման իր կողմից առաջարկվող </w:t>
      </w:r>
      <w:r w:rsidR="004C4AE6">
        <w:rPr>
          <w:rFonts w:ascii="GHEA Grapalat" w:hAnsi="GHEA Grapalat" w:cs="Sylfaen"/>
          <w:b/>
          <w:sz w:val="20"/>
          <w:szCs w:val="24"/>
          <w:lang w:val="hy-AM" w:eastAsia="en-US"/>
        </w:rPr>
        <w:t>գները</w:t>
      </w:r>
      <w:r w:rsidRPr="004C4AE6">
        <w:rPr>
          <w:rFonts w:ascii="GHEA Grapalat" w:hAnsi="GHEA Grapalat" w:cs="Sylfaen"/>
          <w:b/>
          <w:sz w:val="20"/>
          <w:szCs w:val="24"/>
          <w:lang w:val="hy-AM" w:eastAsia="en-US"/>
        </w:rPr>
        <w:t xml:space="preserve"> (հավելված 2.1)</w:t>
      </w:r>
      <w:bookmarkEnd w:id="10"/>
      <w:r w:rsidRPr="004C4AE6">
        <w:rPr>
          <w:rFonts w:ascii="GHEA Grapalat" w:hAnsi="GHEA Grapalat" w:cs="Sylfaen"/>
          <w:b/>
          <w:sz w:val="20"/>
          <w:szCs w:val="24"/>
          <w:lang w:val="hy-AM" w:eastAsia="en-US"/>
        </w:rPr>
        <w:t>, նկատի ունենալով,</w:t>
      </w:r>
      <w:r w:rsidRPr="004C4AE6">
        <w:rPr>
          <w:rFonts w:ascii="GHEA Grapalat" w:hAnsi="GHEA Grapalat" w:cs="Sylfaen"/>
          <w:sz w:val="20"/>
          <w:szCs w:val="24"/>
          <w:lang w:val="hy-AM" w:eastAsia="en-US"/>
        </w:rPr>
        <w:t xml:space="preserve"> </w:t>
      </w:r>
      <w:r w:rsidR="00337F3C" w:rsidRPr="00282D00">
        <w:rPr>
          <w:rFonts w:ascii="GHEA Grapalat" w:hAnsi="GHEA Grapalat" w:cs="Sylfaen"/>
          <w:b/>
          <w:sz w:val="20"/>
          <w:szCs w:val="24"/>
          <w:lang w:val="hy-AM" w:eastAsia="en-US"/>
        </w:rPr>
        <w:t xml:space="preserve">կնքվող պայմանագրի շրջանակում </w:t>
      </w:r>
      <w:r w:rsidR="00AC4F82" w:rsidRPr="00282D00">
        <w:rPr>
          <w:rFonts w:ascii="GHEA Grapalat" w:hAnsi="GHEA Grapalat" w:cs="Sylfaen"/>
          <w:b/>
          <w:sz w:val="20"/>
          <w:szCs w:val="24"/>
          <w:lang w:val="hy-AM" w:eastAsia="en-US"/>
        </w:rPr>
        <w:t xml:space="preserve">սպասարկման ծառայությունների դիմաց վճարումներն իրականացվում </w:t>
      </w:r>
      <w:r w:rsidR="00337F3C" w:rsidRPr="00282D00">
        <w:rPr>
          <w:rFonts w:ascii="GHEA Grapalat" w:hAnsi="GHEA Grapalat" w:cs="Sylfaen"/>
          <w:b/>
          <w:sz w:val="20"/>
          <w:szCs w:val="24"/>
          <w:lang w:val="hy-AM" w:eastAsia="en-US"/>
        </w:rPr>
        <w:t xml:space="preserve">են հետևյալ բանաձևով՝ ՎԳ=ՄԳxՔ, որտեղ՝ </w:t>
      </w:r>
    </w:p>
    <w:p w14:paraId="7795C72C" w14:textId="77777777" w:rsidR="00AC4F82" w:rsidRPr="00282D00" w:rsidRDefault="00AC4F82" w:rsidP="00AC4F82">
      <w:pPr>
        <w:pStyle w:val="norm"/>
        <w:spacing w:line="240" w:lineRule="auto"/>
        <w:rPr>
          <w:rFonts w:ascii="GHEA Grapalat" w:hAnsi="GHEA Grapalat" w:cs="Sylfaen"/>
          <w:b/>
          <w:sz w:val="20"/>
          <w:szCs w:val="24"/>
          <w:lang w:val="hy-AM" w:eastAsia="en-US"/>
        </w:rPr>
      </w:pPr>
      <w:r w:rsidRPr="00282D00">
        <w:rPr>
          <w:rFonts w:ascii="GHEA Grapalat" w:hAnsi="GHEA Grapalat" w:cs="Sylfaen"/>
          <w:b/>
          <w:sz w:val="20"/>
          <w:szCs w:val="24"/>
          <w:lang w:val="hy-AM" w:eastAsia="en-US"/>
        </w:rPr>
        <w:t>ՎԳ-ն պայմանագրով սահմանված առանձին տեսակի ծառայությունների մատուցման դիմաց վճարվող գումարն է.</w:t>
      </w:r>
    </w:p>
    <w:p w14:paraId="4806D254" w14:textId="77777777" w:rsidR="00AC4F82" w:rsidRPr="00282D00" w:rsidRDefault="00AC4F82" w:rsidP="00AC4F82">
      <w:pPr>
        <w:pStyle w:val="norm"/>
        <w:spacing w:line="240" w:lineRule="auto"/>
        <w:rPr>
          <w:rFonts w:ascii="GHEA Grapalat" w:hAnsi="GHEA Grapalat" w:cs="Sylfaen"/>
          <w:b/>
          <w:sz w:val="20"/>
          <w:szCs w:val="24"/>
          <w:lang w:val="hy-AM" w:eastAsia="en-US"/>
        </w:rPr>
      </w:pPr>
      <w:r w:rsidRPr="00282D00">
        <w:rPr>
          <w:rFonts w:ascii="GHEA Grapalat" w:hAnsi="GHEA Grapalat" w:cs="Sylfaen"/>
          <w:b/>
          <w:sz w:val="20"/>
          <w:szCs w:val="24"/>
          <w:lang w:val="hy-AM" w:eastAsia="en-US"/>
        </w:rPr>
        <w:t>ՄԳ-ն ընտրված մասնակցի առաջարկած միավոր գինն է.</w:t>
      </w:r>
    </w:p>
    <w:p w14:paraId="48BFB75B" w14:textId="77777777" w:rsidR="00AC4F82" w:rsidRPr="00282D00" w:rsidRDefault="00AC4F82" w:rsidP="00AC4F82">
      <w:pPr>
        <w:pStyle w:val="norm"/>
        <w:spacing w:line="240" w:lineRule="auto"/>
        <w:rPr>
          <w:rFonts w:ascii="GHEA Grapalat" w:hAnsi="GHEA Grapalat" w:cs="Sylfaen"/>
          <w:b/>
          <w:sz w:val="20"/>
          <w:szCs w:val="24"/>
          <w:lang w:val="hy-AM" w:eastAsia="en-US"/>
        </w:rPr>
      </w:pPr>
      <w:r w:rsidRPr="00282D00">
        <w:rPr>
          <w:rFonts w:ascii="GHEA Grapalat" w:hAnsi="GHEA Grapalat" w:cs="Sylfaen"/>
          <w:b/>
          <w:sz w:val="20"/>
          <w:szCs w:val="24"/>
          <w:lang w:val="hy-AM" w:eastAsia="en-US"/>
        </w:rPr>
        <w:t>Ք-ն մատուցված ծառայության քանակն է</w:t>
      </w:r>
    </w:p>
    <w:p w14:paraId="3CD9E76E" w14:textId="77777777" w:rsidR="00B95FE0" w:rsidRPr="00064ADD" w:rsidRDefault="00B95FE0" w:rsidP="00290621">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290621">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290621">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290621">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290621">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290621">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290621">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248E79BF" w:rsidR="00A45946" w:rsidRPr="00064ADD" w:rsidRDefault="00C8055A" w:rsidP="00290621">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2622E5">
        <w:rPr>
          <w:rFonts w:ascii="GHEA Grapalat" w:hAnsi="GHEA Grapalat"/>
          <w:sz w:val="20"/>
          <w:lang w:val="hy-AM"/>
        </w:rPr>
        <w:t xml:space="preserve"> </w:t>
      </w:r>
      <w:r w:rsidR="006D5C5F" w:rsidRPr="004C4AE6">
        <w:rPr>
          <w:rFonts w:ascii="GHEA Grapalat" w:hAnsi="GHEA Grapalat"/>
          <w:b/>
          <w:sz w:val="20"/>
          <w:lang w:val="hy-AM"/>
        </w:rPr>
        <w:t>(</w:t>
      </w:r>
      <w:r w:rsidR="006D5C5F" w:rsidRPr="004C4AE6">
        <w:rPr>
          <w:rFonts w:ascii="GHEA Grapalat" w:hAnsi="GHEA Grapalat" w:cs="Sylfaen"/>
          <w:b/>
          <w:sz w:val="20"/>
          <w:szCs w:val="24"/>
          <w:lang w:val="hy-AM" w:eastAsia="en-US"/>
        </w:rPr>
        <w:t>սույն հրավերով սահմանված ծառայության յուրաքանչյուր տեսակի մատուցման իր կողմից առաջարկվող գներ</w:t>
      </w:r>
      <w:r w:rsidR="004C4AE6" w:rsidRPr="004C4AE6">
        <w:rPr>
          <w:rFonts w:ascii="GHEA Grapalat" w:hAnsi="GHEA Grapalat" w:cs="Sylfaen"/>
          <w:b/>
          <w:sz w:val="20"/>
          <w:szCs w:val="24"/>
          <w:lang w:val="hy-AM" w:eastAsia="en-US"/>
        </w:rPr>
        <w:t>ի</w:t>
      </w:r>
      <w:r w:rsidR="006D5C5F" w:rsidRPr="004C4AE6">
        <w:rPr>
          <w:rFonts w:ascii="GHEA Grapalat" w:hAnsi="GHEA Grapalat" w:cs="Sylfaen"/>
          <w:b/>
          <w:sz w:val="20"/>
          <w:szCs w:val="24"/>
          <w:lang w:val="hy-AM" w:eastAsia="en-US"/>
        </w:rPr>
        <w:t xml:space="preserve"> </w:t>
      </w:r>
      <w:r w:rsidR="006D5C5F" w:rsidRPr="004C4AE6">
        <w:rPr>
          <w:rFonts w:ascii="GHEA Grapalat" w:hAnsi="GHEA Grapalat" w:cs="Sylfaen"/>
          <w:b/>
          <w:sz w:val="20"/>
          <w:szCs w:val="24"/>
          <w:lang w:val="hy-AM" w:eastAsia="en-US"/>
        </w:rPr>
        <w:br/>
        <w:t>հանրագումարը (հավելված 2.1))</w:t>
      </w:r>
      <w:r w:rsidR="006D5C5F" w:rsidRPr="004C4AE6">
        <w:rPr>
          <w:rFonts w:ascii="GHEA Grapalat" w:hAnsi="GHEA Grapalat"/>
          <w:b/>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290621">
      <w:pPr>
        <w:pStyle w:val="BodyTextIndent2"/>
        <w:spacing w:line="240" w:lineRule="auto"/>
        <w:ind w:firstLine="567"/>
        <w:rPr>
          <w:rFonts w:ascii="GHEA Grapalat" w:hAnsi="GHEA Grapalat"/>
          <w:lang w:val="es-ES"/>
        </w:rPr>
      </w:pPr>
    </w:p>
    <w:p w14:paraId="0C352675" w14:textId="77777777" w:rsidR="00096865" w:rsidRPr="00064ADD" w:rsidRDefault="00220C7C" w:rsidP="00290621">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290621">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290621">
      <w:pPr>
        <w:pStyle w:val="BodyTextIndent"/>
        <w:spacing w:line="240" w:lineRule="auto"/>
        <w:ind w:firstLine="567"/>
        <w:rPr>
          <w:rFonts w:ascii="GHEA Grapalat" w:hAnsi="GHEA Grapalat"/>
          <w:b/>
          <w:lang w:val="af-ZA"/>
        </w:rPr>
      </w:pPr>
    </w:p>
    <w:p w14:paraId="139CA799" w14:textId="77777777" w:rsidR="00096865" w:rsidRPr="00064ADD" w:rsidRDefault="00220C7C" w:rsidP="00290621">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290621">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290621">
      <w:pPr>
        <w:ind w:firstLine="567"/>
        <w:jc w:val="center"/>
        <w:rPr>
          <w:rFonts w:ascii="GHEA Grapalat" w:hAnsi="GHEA Grapalat"/>
          <w:b/>
          <w:sz w:val="20"/>
          <w:lang w:val="af-ZA"/>
        </w:rPr>
      </w:pPr>
    </w:p>
    <w:p w14:paraId="2DDC0E67" w14:textId="77777777" w:rsidR="00096865" w:rsidRPr="00064ADD" w:rsidRDefault="000D701E" w:rsidP="00290621">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290621">
      <w:pPr>
        <w:ind w:firstLine="567"/>
        <w:jc w:val="both"/>
        <w:rPr>
          <w:rFonts w:ascii="GHEA Grapalat" w:hAnsi="GHEA Grapalat"/>
          <w:b/>
          <w:sz w:val="20"/>
          <w:lang w:val="af-ZA"/>
        </w:rPr>
      </w:pPr>
    </w:p>
    <w:p w14:paraId="0EA13790" w14:textId="77777777" w:rsidR="007A3EE6" w:rsidRPr="00064ADD" w:rsidRDefault="00283198" w:rsidP="00290621">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proofErr w:type="spellStart"/>
      <w:r w:rsidR="00096865" w:rsidRPr="00064ADD">
        <w:rPr>
          <w:rFonts w:ascii="GHEA Grapalat" w:hAnsi="GHEA Grapalat" w:cs="Sylfaen"/>
          <w:sz w:val="20"/>
          <w:lang w:val="ru-RU"/>
        </w:rPr>
        <w:t>Մասնակիցը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հայտով</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սույն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հրավերով</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սահմանված</w:t>
      </w:r>
      <w:proofErr w:type="spellEnd"/>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proofErr w:type="spellStart"/>
      <w:r w:rsidR="00903898" w:rsidRPr="00064ADD">
        <w:rPr>
          <w:rFonts w:ascii="GHEA Grapalat" w:hAnsi="GHEA Grapalat" w:cs="Sylfaen"/>
          <w:bCs/>
          <w:sz w:val="20"/>
          <w:szCs w:val="20"/>
        </w:rPr>
        <w:t>ներկայացնում</w:t>
      </w:r>
      <w:proofErr w:type="spellEnd"/>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հայտի</w:t>
      </w:r>
      <w:proofErr w:type="spellEnd"/>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ապահովում</w:t>
      </w:r>
      <w:proofErr w:type="spellEnd"/>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290621">
      <w:pPr>
        <w:ind w:firstLine="567"/>
        <w:jc w:val="both"/>
        <w:rPr>
          <w:rFonts w:ascii="GHEA Grapalat" w:hAnsi="GHEA Grapalat" w:cs="Sylfaen"/>
          <w:sz w:val="20"/>
          <w:szCs w:val="20"/>
          <w:lang w:val="af-ZA"/>
        </w:rPr>
      </w:pPr>
      <w:proofErr w:type="spellStart"/>
      <w:r w:rsidRPr="00064ADD">
        <w:rPr>
          <w:rFonts w:ascii="GHEA Grapalat" w:hAnsi="GHEA Grapalat" w:cs="Sylfaen"/>
          <w:sz w:val="20"/>
          <w:szCs w:val="20"/>
        </w:rPr>
        <w:t>Հ</w:t>
      </w:r>
      <w:r w:rsidR="00903898" w:rsidRPr="00064ADD">
        <w:rPr>
          <w:rFonts w:ascii="GHEA Grapalat" w:hAnsi="GHEA Grapalat" w:cs="Sylfaen"/>
          <w:sz w:val="20"/>
          <w:szCs w:val="20"/>
        </w:rPr>
        <w:t>այտի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ապահովումը</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ներկայացվում</w:t>
      </w:r>
      <w:proofErr w:type="spellEnd"/>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բանկային</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երաշխիքի</w:t>
      </w:r>
      <w:proofErr w:type="spellEnd"/>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proofErr w:type="spellStart"/>
      <w:r w:rsidR="00903898" w:rsidRPr="00064ADD">
        <w:rPr>
          <w:rFonts w:ascii="GHEA Grapalat" w:hAnsi="GHEA Grapalat" w:cs="Sylfaen"/>
          <w:sz w:val="20"/>
          <w:szCs w:val="20"/>
        </w:rPr>
        <w:t>կամ</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կանխիկ</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փողի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ձևով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հավասար</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հինգ</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տոկոսին</w:t>
      </w:r>
      <w:proofErr w:type="spellEnd"/>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proofErr w:type="spellStart"/>
      <w:r w:rsidR="00C8495D" w:rsidRPr="00064ADD">
        <w:rPr>
          <w:rFonts w:ascii="GHEA Grapalat" w:hAnsi="GHEA Grapalat" w:cs="Sylfaen"/>
          <w:bCs/>
          <w:sz w:val="20"/>
          <w:szCs w:val="20"/>
        </w:rPr>
        <w:t>Եթե</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մասնակցի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գերազանցում</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գինը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հայտի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ապահովման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չափը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հավասար</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հինգ</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տոկոսին</w:t>
      </w:r>
      <w:proofErr w:type="spellEnd"/>
      <w:r w:rsidR="00C8495D" w:rsidRPr="00064ADD">
        <w:rPr>
          <w:rFonts w:ascii="GHEA Grapalat" w:hAnsi="GHEA Grapalat" w:cs="Sylfaen"/>
          <w:sz w:val="20"/>
          <w:szCs w:val="20"/>
          <w:lang w:val="hy-AM"/>
        </w:rPr>
        <w:t xml:space="preserve">: </w:t>
      </w:r>
      <w:proofErr w:type="spellStart"/>
      <w:r w:rsidR="00AE3822" w:rsidRPr="00064ADD">
        <w:rPr>
          <w:rFonts w:ascii="GHEA Grapalat" w:hAnsi="GHEA Grapalat" w:cs="Sylfaen"/>
          <w:sz w:val="20"/>
          <w:szCs w:val="20"/>
        </w:rPr>
        <w:t>Ընդ</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որում</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եթե</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մասնակիցը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ապահովումը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ներկայացրել</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սույն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կետով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սահմանված</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չափից</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համարվում</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հրավերի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պահանջներին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բավարարող</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ենթակա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չէ</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մերժման</w:t>
      </w:r>
      <w:proofErr w:type="spellEnd"/>
      <w:r w:rsidR="00AE3822" w:rsidRPr="00064ADD">
        <w:rPr>
          <w:rFonts w:ascii="GHEA Grapalat" w:hAnsi="GHEA Grapalat" w:cs="Sylfaen"/>
          <w:sz w:val="20"/>
          <w:szCs w:val="20"/>
          <w:lang w:val="af-ZA"/>
        </w:rPr>
        <w:t>:</w:t>
      </w:r>
    </w:p>
    <w:p w14:paraId="1669A74D" w14:textId="12295057" w:rsidR="00AF3CCA" w:rsidRDefault="001578D4" w:rsidP="00290621">
      <w:pPr>
        <w:ind w:firstLine="567"/>
        <w:jc w:val="both"/>
        <w:rPr>
          <w:rFonts w:ascii="GHEA Grapalat" w:hAnsi="GHEA Grapalat"/>
          <w:sz w:val="20"/>
          <w:szCs w:val="20"/>
          <w:lang w:val="af-ZA"/>
        </w:rPr>
      </w:pPr>
      <w:proofErr w:type="spellStart"/>
      <w:r w:rsidRPr="00064ADD">
        <w:rPr>
          <w:rFonts w:ascii="GHEA Grapalat" w:hAnsi="GHEA Grapalat"/>
          <w:sz w:val="20"/>
          <w:szCs w:val="20"/>
        </w:rPr>
        <w:t>Կանխիկ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փողի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ձևով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ապահովումը</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պետք</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փոխանցվի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Կենտրոնական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գանձապետարանում</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անվամբ</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բացված</w:t>
      </w:r>
      <w:proofErr w:type="spellEnd"/>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proofErr w:type="spellStart"/>
      <w:r w:rsidRPr="00064ADD">
        <w:rPr>
          <w:rFonts w:ascii="GHEA Grapalat" w:hAnsi="GHEA Grapalat"/>
          <w:sz w:val="20"/>
          <w:szCs w:val="20"/>
        </w:rPr>
        <w:t>գանձապետական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w:t>
      </w:r>
      <w:r w:rsidR="00712311" w:rsidRPr="00064ADD">
        <w:rPr>
          <w:rFonts w:ascii="GHEA Grapalat" w:hAnsi="GHEA Grapalat"/>
          <w:sz w:val="20"/>
          <w:szCs w:val="20"/>
        </w:rPr>
        <w:t>ին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որը</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ենթակա</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վերադարձման</w:t>
      </w:r>
      <w:proofErr w:type="spellEnd"/>
      <w:r w:rsidR="00712311"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այն</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ներկայացրած</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մասնակցին</w:t>
      </w:r>
      <w:proofErr w:type="spellEnd"/>
      <w:r w:rsidR="002032CE"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բացառությամբ</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սույն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հրավերի</w:t>
      </w:r>
      <w:proofErr w:type="spellEnd"/>
      <w:r w:rsidR="00402941" w:rsidRPr="00064ADD">
        <w:rPr>
          <w:rFonts w:ascii="GHEA Grapalat" w:hAnsi="GHEA Grapalat"/>
          <w:sz w:val="20"/>
          <w:szCs w:val="20"/>
          <w:lang w:val="af-ZA"/>
        </w:rPr>
        <w:t xml:space="preserve"> 1-</w:t>
      </w:r>
      <w:proofErr w:type="spellStart"/>
      <w:r w:rsidR="00402941" w:rsidRPr="00064ADD">
        <w:rPr>
          <w:rFonts w:ascii="GHEA Grapalat" w:hAnsi="GHEA Grapalat"/>
          <w:sz w:val="20"/>
          <w:szCs w:val="20"/>
        </w:rPr>
        <w:t>ին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մասի</w:t>
      </w:r>
      <w:proofErr w:type="spellEnd"/>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proofErr w:type="spellStart"/>
      <w:r w:rsidR="00402941" w:rsidRPr="00064ADD">
        <w:rPr>
          <w:rFonts w:ascii="GHEA Grapalat" w:hAnsi="GHEA Grapalat"/>
          <w:sz w:val="20"/>
          <w:szCs w:val="20"/>
        </w:rPr>
        <w:t>կետով</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նախատեսված</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դեպքերի</w:t>
      </w:r>
      <w:proofErr w:type="spellEnd"/>
      <w:r w:rsidR="00712311"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Ընդ</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պայմանագիրը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կնքվելու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անգործության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ժամկետն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ավարտվելուն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եթե</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արդյունքները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բողոքարկված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չեն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առկայության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գնահատող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հանձնաժողովի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որոշումն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անփոփոխ</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թողնելու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դատարանի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եզրափակիչ</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ակտն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օրինական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ուժի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մեջ</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մտնելու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w:t>
      </w:r>
    </w:p>
    <w:p w14:paraId="39AC5CA5" w14:textId="29018340" w:rsidR="00784DE6" w:rsidRPr="00AC4F82" w:rsidRDefault="00784DE6" w:rsidP="00290621">
      <w:pPr>
        <w:shd w:val="clear" w:color="auto" w:fill="FFFFFF"/>
        <w:ind w:firstLine="375"/>
        <w:jc w:val="both"/>
        <w:rPr>
          <w:rFonts w:asciiTheme="minorHAnsi" w:hAnsiTheme="minorHAnsi"/>
          <w:b/>
          <w:sz w:val="20"/>
          <w:szCs w:val="20"/>
          <w:lang w:val="hy-AM"/>
        </w:rPr>
      </w:pPr>
      <w:proofErr w:type="spellStart"/>
      <w:r w:rsidRPr="00AC4F82">
        <w:rPr>
          <w:rFonts w:ascii="GHEA Grapalat" w:hAnsi="GHEA Grapalat"/>
          <w:b/>
          <w:sz w:val="20"/>
          <w:szCs w:val="20"/>
        </w:rPr>
        <w:t>Եթե</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գնման</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ընթացակարգը</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կազմակերպվում</w:t>
      </w:r>
      <w:proofErr w:type="spellEnd"/>
      <w:r w:rsidRPr="00AC4F82">
        <w:rPr>
          <w:rFonts w:ascii="GHEA Grapalat" w:hAnsi="GHEA Grapalat"/>
          <w:b/>
          <w:sz w:val="20"/>
          <w:szCs w:val="20"/>
          <w:lang w:val="af-ZA"/>
        </w:rPr>
        <w:t xml:space="preserve"> </w:t>
      </w:r>
      <w:r w:rsidRPr="00AC4F82">
        <w:rPr>
          <w:rFonts w:ascii="GHEA Grapalat" w:hAnsi="GHEA Grapalat"/>
          <w:b/>
          <w:sz w:val="20"/>
          <w:szCs w:val="20"/>
        </w:rPr>
        <w:t>է</w:t>
      </w:r>
      <w:r w:rsidRPr="00AC4F82">
        <w:rPr>
          <w:rFonts w:ascii="GHEA Grapalat" w:hAnsi="GHEA Grapalat"/>
          <w:b/>
          <w:sz w:val="20"/>
          <w:szCs w:val="20"/>
          <w:lang w:val="af-ZA"/>
        </w:rPr>
        <w:t xml:space="preserve"> </w:t>
      </w:r>
      <w:r w:rsidRPr="00AC4F82">
        <w:rPr>
          <w:rFonts w:ascii="GHEA Grapalat" w:hAnsi="GHEA Grapalat"/>
          <w:b/>
          <w:sz w:val="20"/>
          <w:szCs w:val="20"/>
          <w:lang w:val="hy-AM"/>
        </w:rPr>
        <w:t>Օ</w:t>
      </w:r>
      <w:proofErr w:type="spellStart"/>
      <w:r w:rsidRPr="00AC4F82">
        <w:rPr>
          <w:rFonts w:ascii="GHEA Grapalat" w:hAnsi="GHEA Grapalat"/>
          <w:b/>
          <w:sz w:val="20"/>
          <w:szCs w:val="20"/>
        </w:rPr>
        <w:t>րենքի</w:t>
      </w:r>
      <w:proofErr w:type="spellEnd"/>
      <w:r w:rsidRPr="00AC4F82">
        <w:rPr>
          <w:rFonts w:ascii="GHEA Grapalat" w:hAnsi="GHEA Grapalat"/>
          <w:b/>
          <w:sz w:val="20"/>
          <w:szCs w:val="20"/>
          <w:lang w:val="af-ZA"/>
        </w:rPr>
        <w:t xml:space="preserve"> 15-</w:t>
      </w:r>
      <w:proofErr w:type="spellStart"/>
      <w:r w:rsidRPr="00AC4F82">
        <w:rPr>
          <w:rFonts w:ascii="GHEA Grapalat" w:hAnsi="GHEA Grapalat"/>
          <w:b/>
          <w:sz w:val="20"/>
          <w:szCs w:val="20"/>
        </w:rPr>
        <w:t>րդ</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հոդվածի</w:t>
      </w:r>
      <w:proofErr w:type="spellEnd"/>
      <w:r w:rsidRPr="00AC4F82">
        <w:rPr>
          <w:rFonts w:ascii="GHEA Grapalat" w:hAnsi="GHEA Grapalat"/>
          <w:b/>
          <w:sz w:val="20"/>
          <w:szCs w:val="20"/>
          <w:lang w:val="af-ZA"/>
        </w:rPr>
        <w:t xml:space="preserve"> 6-</w:t>
      </w:r>
      <w:proofErr w:type="spellStart"/>
      <w:r w:rsidRPr="00AC4F82">
        <w:rPr>
          <w:rFonts w:ascii="GHEA Grapalat" w:hAnsi="GHEA Grapalat"/>
          <w:b/>
          <w:sz w:val="20"/>
          <w:szCs w:val="20"/>
        </w:rPr>
        <w:t>րդ</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մասի</w:t>
      </w:r>
      <w:proofErr w:type="spellEnd"/>
      <w:r w:rsidRPr="00AC4F82">
        <w:rPr>
          <w:rFonts w:ascii="GHEA Grapalat" w:hAnsi="GHEA Grapalat"/>
          <w:b/>
          <w:sz w:val="20"/>
          <w:szCs w:val="20"/>
          <w:lang w:val="af-ZA"/>
        </w:rPr>
        <w:t xml:space="preserve"> 2-</w:t>
      </w:r>
      <w:proofErr w:type="spellStart"/>
      <w:r w:rsidRPr="00AC4F82">
        <w:rPr>
          <w:rFonts w:ascii="GHEA Grapalat" w:hAnsi="GHEA Grapalat"/>
          <w:b/>
          <w:sz w:val="20"/>
          <w:szCs w:val="20"/>
        </w:rPr>
        <w:t>րդ</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կետի</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հիման</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վրա</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հայտի</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ապահովումը</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պայմանագիրը</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կնքած</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անձին</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վերադարձվում</w:t>
      </w:r>
      <w:proofErr w:type="spellEnd"/>
      <w:r w:rsidRPr="00AC4F82">
        <w:rPr>
          <w:rFonts w:ascii="GHEA Grapalat" w:hAnsi="GHEA Grapalat"/>
          <w:b/>
          <w:sz w:val="20"/>
          <w:szCs w:val="20"/>
          <w:lang w:val="af-ZA"/>
        </w:rPr>
        <w:t xml:space="preserve"> </w:t>
      </w:r>
      <w:r w:rsidRPr="00AC4F82">
        <w:rPr>
          <w:rFonts w:ascii="GHEA Grapalat" w:hAnsi="GHEA Grapalat"/>
          <w:b/>
          <w:sz w:val="20"/>
          <w:szCs w:val="20"/>
        </w:rPr>
        <w:t>է</w:t>
      </w:r>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ֆինանսական</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միջոցներ</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նախատեսված</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լինելու</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վերաբերյալ</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կողմերի</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միջև</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համաձայնագիրը</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կնքվելու</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օրվան</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հաջորդող</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հինգ</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աշխատանքային</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օրվա</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ընթացքում</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Եթե</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պայմանագիր</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կնքելու</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օրվան</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հաջորդող</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վեց</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ամսվա</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ընթացքում</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պայմանագրի</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կատարման</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համար</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ֆինանսական</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միջոցներ</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չեն</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նախատեսվում</w:t>
      </w:r>
      <w:proofErr w:type="spellEnd"/>
      <w:r w:rsidRPr="00AC4F82">
        <w:rPr>
          <w:rFonts w:ascii="GHEA Grapalat" w:hAnsi="GHEA Grapalat"/>
          <w:b/>
          <w:sz w:val="20"/>
          <w:szCs w:val="20"/>
          <w:lang w:val="af-ZA"/>
        </w:rPr>
        <w:t xml:space="preserve"> </w:t>
      </w:r>
      <w:r w:rsidRPr="00AC4F82">
        <w:rPr>
          <w:rFonts w:ascii="GHEA Grapalat" w:hAnsi="GHEA Grapalat"/>
          <w:b/>
          <w:sz w:val="20"/>
          <w:szCs w:val="20"/>
        </w:rPr>
        <w:t>և</w:t>
      </w:r>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պայմանագիրը</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լուծվում</w:t>
      </w:r>
      <w:proofErr w:type="spellEnd"/>
      <w:r w:rsidRPr="00AC4F82">
        <w:rPr>
          <w:rFonts w:ascii="GHEA Grapalat" w:hAnsi="GHEA Grapalat"/>
          <w:b/>
          <w:sz w:val="20"/>
          <w:szCs w:val="20"/>
          <w:lang w:val="af-ZA"/>
        </w:rPr>
        <w:t xml:space="preserve"> </w:t>
      </w:r>
      <w:r w:rsidRPr="00AC4F82">
        <w:rPr>
          <w:rFonts w:ascii="GHEA Grapalat" w:hAnsi="GHEA Grapalat"/>
          <w:b/>
          <w:sz w:val="20"/>
          <w:szCs w:val="20"/>
        </w:rPr>
        <w:t>է</w:t>
      </w:r>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ապա</w:t>
      </w:r>
      <w:proofErr w:type="spellEnd"/>
      <w:r w:rsidRPr="00AC4F82">
        <w:rPr>
          <w:rFonts w:asciiTheme="minorHAnsi" w:hAnsiTheme="minorHAnsi"/>
          <w:b/>
          <w:color w:val="000000"/>
          <w:sz w:val="21"/>
          <w:szCs w:val="21"/>
          <w:shd w:val="clear" w:color="auto" w:fill="FFFFFF"/>
          <w:lang w:val="hy-AM"/>
        </w:rPr>
        <w:t xml:space="preserve"> </w:t>
      </w:r>
      <w:proofErr w:type="spellStart"/>
      <w:r w:rsidRPr="00AC4F82">
        <w:rPr>
          <w:rFonts w:ascii="GHEA Grapalat" w:hAnsi="GHEA Grapalat"/>
          <w:b/>
          <w:sz w:val="20"/>
          <w:szCs w:val="20"/>
        </w:rPr>
        <w:t>հայտի</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ապահովումը</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վերադարձվում</w:t>
      </w:r>
      <w:proofErr w:type="spellEnd"/>
      <w:r w:rsidRPr="00AC4F82">
        <w:rPr>
          <w:rFonts w:ascii="GHEA Grapalat" w:hAnsi="GHEA Grapalat"/>
          <w:b/>
          <w:sz w:val="20"/>
          <w:szCs w:val="20"/>
          <w:lang w:val="af-ZA"/>
        </w:rPr>
        <w:t xml:space="preserve"> </w:t>
      </w:r>
      <w:r w:rsidRPr="00AC4F82">
        <w:rPr>
          <w:rFonts w:ascii="GHEA Grapalat" w:hAnsi="GHEA Grapalat"/>
          <w:b/>
          <w:sz w:val="20"/>
          <w:szCs w:val="20"/>
        </w:rPr>
        <w:t>է</w:t>
      </w:r>
      <w:r w:rsidRPr="00AC4F82">
        <w:rPr>
          <w:rFonts w:ascii="GHEA Grapalat" w:hAnsi="GHEA Grapalat"/>
          <w:b/>
          <w:sz w:val="20"/>
          <w:szCs w:val="20"/>
          <w:lang w:val="hy-AM"/>
        </w:rPr>
        <w:t xml:space="preserve"> պայմանագիրը լուծվելու օրվան </w:t>
      </w:r>
      <w:proofErr w:type="spellStart"/>
      <w:r w:rsidRPr="00AC4F82">
        <w:rPr>
          <w:rFonts w:ascii="GHEA Grapalat" w:hAnsi="GHEA Grapalat"/>
          <w:b/>
          <w:sz w:val="20"/>
          <w:szCs w:val="20"/>
        </w:rPr>
        <w:t>հաջորդող</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հինգ</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աշխատանքային</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օրվա</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ընթացքում</w:t>
      </w:r>
      <w:proofErr w:type="spellEnd"/>
      <w:r w:rsidRPr="00AC4F82">
        <w:rPr>
          <w:rFonts w:ascii="GHEA Grapalat" w:hAnsi="GHEA Grapalat"/>
          <w:b/>
          <w:sz w:val="20"/>
          <w:szCs w:val="20"/>
          <w:lang w:val="hy-AM"/>
        </w:rPr>
        <w:t>:</w:t>
      </w:r>
    </w:p>
    <w:p w14:paraId="40E576AB" w14:textId="77777777" w:rsidR="000A7528" w:rsidRPr="00064ADD" w:rsidRDefault="00283198" w:rsidP="00290621">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290621">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մասնակիցը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հայտ</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մեկից</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ավել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հայտի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ապահովումը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այնպես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էլ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հաշվարկվում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lastRenderedPageBreak/>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3A14EE77" w:rsidR="000A7528" w:rsidRPr="00064ADD" w:rsidRDefault="000A7528" w:rsidP="00290621">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proofErr w:type="spellStart"/>
      <w:r w:rsidR="00AF3CCA" w:rsidRPr="00064ADD">
        <w:rPr>
          <w:rFonts w:ascii="GHEA Grapalat" w:hAnsi="GHEA Grapalat" w:cs="Sylfaen"/>
          <w:sz w:val="20"/>
          <w:lang w:val="ru-RU"/>
        </w:rPr>
        <w:t>ասնակիցը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զրկվում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պայմանագիր</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կնքելու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իրավունքից</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որևէ</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չափաբաժնի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մասով</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ապա</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ապահովումը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վճարվում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միայն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այդ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չափաբաժնի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նկատմամբ</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հաշվարկված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ապահովման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չափով</w:t>
      </w:r>
      <w:proofErr w:type="spellEnd"/>
      <w:r w:rsidRPr="00064ADD">
        <w:rPr>
          <w:rFonts w:ascii="GHEA Grapalat" w:hAnsi="GHEA Grapalat"/>
          <w:sz w:val="20"/>
          <w:szCs w:val="20"/>
          <w:lang w:val="af-ZA"/>
        </w:rPr>
        <w:t>:</w:t>
      </w:r>
    </w:p>
    <w:p w14:paraId="31B39368" w14:textId="77777777" w:rsidR="00F20DA5" w:rsidRPr="00064ADD" w:rsidRDefault="00283198" w:rsidP="00290621">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Մասնակիցը</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վճարում</w:t>
      </w:r>
      <w:proofErr w:type="spellEnd"/>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հայտի</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ապահովումը</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եթե</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նա</w:t>
      </w:r>
      <w:proofErr w:type="spellEnd"/>
      <w:r w:rsidR="009771B9" w:rsidRPr="00064ADD">
        <w:rPr>
          <w:rFonts w:ascii="GHEA Grapalat" w:hAnsi="GHEA Grapalat" w:cs="Sylfaen"/>
          <w:sz w:val="20"/>
          <w:lang w:val="af-ZA"/>
        </w:rPr>
        <w:t>`</w:t>
      </w:r>
    </w:p>
    <w:p w14:paraId="512ACF34" w14:textId="77777777" w:rsidR="00096865" w:rsidRPr="00064ADD" w:rsidRDefault="00096865" w:rsidP="00290621">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lang w:val="ru-RU"/>
        </w:rPr>
        <w:t>հայտարարվել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սակայն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հրաժարվում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զրկվում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իրավունքից</w:t>
      </w:r>
      <w:proofErr w:type="spellEnd"/>
      <w:r w:rsidRPr="00064ADD">
        <w:rPr>
          <w:rFonts w:ascii="GHEA Grapalat" w:hAnsi="GHEA Grapalat" w:cs="Sylfaen"/>
          <w:sz w:val="20"/>
          <w:lang w:val="af-ZA"/>
        </w:rPr>
        <w:t>.</w:t>
      </w:r>
    </w:p>
    <w:p w14:paraId="725BD03C" w14:textId="77777777" w:rsidR="003331DA" w:rsidRPr="00064ADD" w:rsidRDefault="00096865" w:rsidP="00290621">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proofErr w:type="spellStart"/>
      <w:r w:rsidRPr="00064ADD">
        <w:rPr>
          <w:rFonts w:ascii="GHEA Grapalat" w:hAnsi="GHEA Grapalat" w:cs="Sylfaen"/>
          <w:sz w:val="20"/>
          <w:lang w:val="ru-RU"/>
        </w:rPr>
        <w:t>խախտել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գործընթացի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ստանձնած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պարտավորություն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հանգեցրել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գործընթացին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տվյալ</w:t>
      </w:r>
      <w:proofErr w:type="spellEnd"/>
      <w:r w:rsidRPr="00064ADD">
        <w:rPr>
          <w:rFonts w:ascii="GHEA Grapalat" w:hAnsi="GHEA Grapalat" w:cs="Sylfaen"/>
          <w:sz w:val="20"/>
          <w:lang w:val="af-ZA"/>
        </w:rPr>
        <w:t xml:space="preserve"> </w:t>
      </w:r>
      <w:r w:rsidR="00EB602D" w:rsidRPr="00064ADD">
        <w:rPr>
          <w:rFonts w:ascii="GHEA Grapalat" w:hAnsi="GHEA Grapalat" w:cs="Sylfaen"/>
          <w:sz w:val="20"/>
        </w:rPr>
        <w:t>Մ</w:t>
      </w:r>
      <w:proofErr w:type="spellStart"/>
      <w:r w:rsidRPr="00064ADD">
        <w:rPr>
          <w:rFonts w:ascii="GHEA Grapalat" w:hAnsi="GHEA Grapalat" w:cs="Sylfaen"/>
          <w:sz w:val="20"/>
          <w:lang w:val="ru-RU"/>
        </w:rPr>
        <w:t>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հետագա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դադարեցմանը</w:t>
      </w:r>
      <w:proofErr w:type="spellEnd"/>
      <w:r w:rsidRPr="00064ADD">
        <w:rPr>
          <w:rFonts w:ascii="GHEA Grapalat" w:hAnsi="GHEA Grapalat" w:cs="Sylfaen"/>
          <w:sz w:val="20"/>
          <w:lang w:val="af-ZA"/>
        </w:rPr>
        <w:t>.</w:t>
      </w:r>
    </w:p>
    <w:p w14:paraId="7639A0C7" w14:textId="76E1CC2C" w:rsidR="003331DA" w:rsidRPr="00AC4F82" w:rsidRDefault="00283198" w:rsidP="00290621">
      <w:pPr>
        <w:ind w:firstLine="567"/>
        <w:jc w:val="both"/>
        <w:rPr>
          <w:rFonts w:ascii="GHEA Grapalat" w:hAnsi="GHEA Grapalat"/>
          <w:b/>
          <w:sz w:val="20"/>
          <w:szCs w:val="20"/>
          <w:lang w:val="af-ZA"/>
        </w:rPr>
      </w:pPr>
      <w:r w:rsidRPr="00AC4F82">
        <w:rPr>
          <w:rFonts w:ascii="GHEA Grapalat" w:hAnsi="GHEA Grapalat"/>
          <w:b/>
          <w:sz w:val="20"/>
          <w:lang w:val="af-ZA"/>
        </w:rPr>
        <w:t>7</w:t>
      </w:r>
      <w:r w:rsidR="00096865" w:rsidRPr="00AC4F82">
        <w:rPr>
          <w:rFonts w:ascii="GHEA Grapalat" w:hAnsi="GHEA Grapalat"/>
          <w:b/>
          <w:sz w:val="20"/>
          <w:lang w:val="af-ZA"/>
        </w:rPr>
        <w:t>.</w:t>
      </w:r>
      <w:r w:rsidR="009771B9" w:rsidRPr="00AC4F82">
        <w:rPr>
          <w:rFonts w:ascii="GHEA Grapalat" w:hAnsi="GHEA Grapalat"/>
          <w:b/>
          <w:sz w:val="20"/>
          <w:lang w:val="af-ZA"/>
        </w:rPr>
        <w:t>4</w:t>
      </w:r>
      <w:r w:rsidR="00096865" w:rsidRPr="00AC4F82">
        <w:rPr>
          <w:rFonts w:ascii="GHEA Grapalat" w:hAnsi="GHEA Grapalat"/>
          <w:b/>
          <w:sz w:val="20"/>
          <w:lang w:val="af-ZA"/>
        </w:rPr>
        <w:tab/>
      </w:r>
      <w:proofErr w:type="spellStart"/>
      <w:r w:rsidR="00096865" w:rsidRPr="00AC4F82">
        <w:rPr>
          <w:rFonts w:ascii="GHEA Grapalat" w:hAnsi="GHEA Grapalat" w:cs="Sylfaen"/>
          <w:b/>
          <w:sz w:val="20"/>
          <w:lang w:val="ru-RU"/>
        </w:rPr>
        <w:t>Հայտի</w:t>
      </w:r>
      <w:proofErr w:type="spellEnd"/>
      <w:r w:rsidR="00096865" w:rsidRPr="00AC4F82">
        <w:rPr>
          <w:rFonts w:ascii="GHEA Grapalat" w:hAnsi="GHEA Grapalat" w:cs="Sylfaen"/>
          <w:b/>
          <w:sz w:val="20"/>
          <w:lang w:val="af-ZA"/>
        </w:rPr>
        <w:t xml:space="preserve"> </w:t>
      </w:r>
      <w:proofErr w:type="spellStart"/>
      <w:r w:rsidR="00096865" w:rsidRPr="00AC4F82">
        <w:rPr>
          <w:rFonts w:ascii="GHEA Grapalat" w:hAnsi="GHEA Grapalat" w:cs="Sylfaen"/>
          <w:b/>
          <w:sz w:val="20"/>
          <w:lang w:val="ru-RU"/>
        </w:rPr>
        <w:t>ապահով</w:t>
      </w:r>
      <w:r w:rsidR="0093460D" w:rsidRPr="00AC4F82">
        <w:rPr>
          <w:rFonts w:ascii="GHEA Grapalat" w:hAnsi="GHEA Grapalat" w:cs="Sylfaen"/>
          <w:b/>
          <w:sz w:val="20"/>
        </w:rPr>
        <w:t>ումը</w:t>
      </w:r>
      <w:proofErr w:type="spellEnd"/>
      <w:r w:rsidR="0093460D" w:rsidRPr="00AC4F82">
        <w:rPr>
          <w:rFonts w:ascii="GHEA Grapalat" w:hAnsi="GHEA Grapalat" w:cs="Sylfaen"/>
          <w:b/>
          <w:sz w:val="20"/>
          <w:lang w:val="af-ZA"/>
        </w:rPr>
        <w:t xml:space="preserve"> </w:t>
      </w:r>
      <w:proofErr w:type="spellStart"/>
      <w:r w:rsidR="00E43CEB" w:rsidRPr="00AC4F82">
        <w:rPr>
          <w:rFonts w:ascii="GHEA Grapalat" w:hAnsi="GHEA Grapalat" w:cs="Sylfaen"/>
          <w:b/>
          <w:sz w:val="20"/>
        </w:rPr>
        <w:t>պետք</w:t>
      </w:r>
      <w:proofErr w:type="spellEnd"/>
      <w:r w:rsidR="00E43CEB" w:rsidRPr="00AC4F82">
        <w:rPr>
          <w:rFonts w:ascii="GHEA Grapalat" w:hAnsi="GHEA Grapalat" w:cs="Sylfaen"/>
          <w:b/>
          <w:sz w:val="20"/>
          <w:lang w:val="af-ZA"/>
        </w:rPr>
        <w:t xml:space="preserve"> </w:t>
      </w:r>
      <w:r w:rsidR="00E43CEB" w:rsidRPr="00AC4F82">
        <w:rPr>
          <w:rFonts w:ascii="GHEA Grapalat" w:hAnsi="GHEA Grapalat" w:cs="Sylfaen"/>
          <w:b/>
          <w:sz w:val="20"/>
        </w:rPr>
        <w:t>է</w:t>
      </w:r>
      <w:r w:rsidR="00E43CEB" w:rsidRPr="00AC4F82">
        <w:rPr>
          <w:rFonts w:ascii="GHEA Grapalat" w:hAnsi="GHEA Grapalat" w:cs="Sylfaen"/>
          <w:b/>
          <w:sz w:val="20"/>
          <w:lang w:val="af-ZA"/>
        </w:rPr>
        <w:t xml:space="preserve"> </w:t>
      </w:r>
      <w:proofErr w:type="spellStart"/>
      <w:r w:rsidR="00C23B1B" w:rsidRPr="00AC4F82">
        <w:rPr>
          <w:rFonts w:ascii="GHEA Grapalat" w:hAnsi="GHEA Grapalat" w:cs="Sylfaen"/>
          <w:b/>
          <w:sz w:val="20"/>
        </w:rPr>
        <w:t>վավեր</w:t>
      </w:r>
      <w:proofErr w:type="spellEnd"/>
      <w:r w:rsidR="00C23B1B" w:rsidRPr="00AC4F82">
        <w:rPr>
          <w:rFonts w:ascii="GHEA Grapalat" w:hAnsi="GHEA Grapalat" w:cs="Sylfaen"/>
          <w:b/>
          <w:sz w:val="20"/>
          <w:lang w:val="af-ZA"/>
        </w:rPr>
        <w:t xml:space="preserve"> </w:t>
      </w:r>
      <w:proofErr w:type="spellStart"/>
      <w:r w:rsidR="00E43CEB" w:rsidRPr="00AC4F82">
        <w:rPr>
          <w:rFonts w:ascii="GHEA Grapalat" w:hAnsi="GHEA Grapalat" w:cs="Sylfaen"/>
          <w:b/>
          <w:sz w:val="20"/>
        </w:rPr>
        <w:t>լինի</w:t>
      </w:r>
      <w:proofErr w:type="spellEnd"/>
      <w:r w:rsidR="00E43CEB" w:rsidRPr="00AC4F82">
        <w:rPr>
          <w:rFonts w:ascii="GHEA Grapalat" w:hAnsi="GHEA Grapalat" w:cs="Sylfaen"/>
          <w:b/>
          <w:sz w:val="20"/>
          <w:lang w:val="af-ZA"/>
        </w:rPr>
        <w:t xml:space="preserve"> </w:t>
      </w:r>
      <w:proofErr w:type="spellStart"/>
      <w:r w:rsidR="00C813A9" w:rsidRPr="00AC4F82">
        <w:rPr>
          <w:rFonts w:ascii="GHEA Grapalat" w:hAnsi="GHEA Grapalat" w:cs="Sylfaen"/>
          <w:b/>
          <w:sz w:val="20"/>
        </w:rPr>
        <w:t>հայտը</w:t>
      </w:r>
      <w:proofErr w:type="spellEnd"/>
      <w:r w:rsidR="00C813A9" w:rsidRPr="00AC4F82">
        <w:rPr>
          <w:rFonts w:ascii="GHEA Grapalat" w:hAnsi="GHEA Grapalat" w:cs="Sylfaen"/>
          <w:b/>
          <w:sz w:val="20"/>
          <w:lang w:val="af-ZA"/>
        </w:rPr>
        <w:t xml:space="preserve"> </w:t>
      </w:r>
      <w:proofErr w:type="spellStart"/>
      <w:r w:rsidR="00C813A9" w:rsidRPr="00AC4F82">
        <w:rPr>
          <w:rFonts w:ascii="GHEA Grapalat" w:hAnsi="GHEA Grapalat" w:cs="Sylfaen"/>
          <w:b/>
          <w:sz w:val="20"/>
        </w:rPr>
        <w:t>ներկայացվելու</w:t>
      </w:r>
      <w:proofErr w:type="spellEnd"/>
      <w:r w:rsidR="00C813A9" w:rsidRPr="00AC4F82">
        <w:rPr>
          <w:rFonts w:ascii="GHEA Grapalat" w:hAnsi="GHEA Grapalat" w:cs="Sylfaen"/>
          <w:b/>
          <w:sz w:val="20"/>
          <w:lang w:val="af-ZA"/>
        </w:rPr>
        <w:t xml:space="preserve"> </w:t>
      </w:r>
      <w:proofErr w:type="spellStart"/>
      <w:r w:rsidR="00C813A9" w:rsidRPr="00AC4F82">
        <w:rPr>
          <w:rFonts w:ascii="GHEA Grapalat" w:hAnsi="GHEA Grapalat" w:cs="Sylfaen"/>
          <w:b/>
          <w:sz w:val="20"/>
        </w:rPr>
        <w:t>օրվանից</w:t>
      </w:r>
      <w:proofErr w:type="spellEnd"/>
      <w:r w:rsidR="00C813A9" w:rsidRPr="00AC4F82">
        <w:rPr>
          <w:rFonts w:ascii="GHEA Grapalat" w:hAnsi="GHEA Grapalat" w:cs="Sylfaen"/>
          <w:b/>
          <w:sz w:val="20"/>
          <w:lang w:val="af-ZA"/>
        </w:rPr>
        <w:t xml:space="preserve"> </w:t>
      </w:r>
      <w:proofErr w:type="spellStart"/>
      <w:r w:rsidR="00C813A9" w:rsidRPr="00AC4F82">
        <w:rPr>
          <w:rFonts w:ascii="GHEA Grapalat" w:hAnsi="GHEA Grapalat" w:cs="Sylfaen"/>
          <w:b/>
          <w:sz w:val="20"/>
        </w:rPr>
        <w:t>հաշված</w:t>
      </w:r>
      <w:proofErr w:type="spellEnd"/>
      <w:r w:rsidR="00C813A9" w:rsidRPr="00AC4F82">
        <w:rPr>
          <w:rFonts w:ascii="GHEA Grapalat" w:hAnsi="GHEA Grapalat" w:cs="Sylfaen"/>
          <w:b/>
          <w:sz w:val="20"/>
          <w:lang w:val="af-ZA"/>
        </w:rPr>
        <w:t xml:space="preserve"> </w:t>
      </w:r>
      <w:r w:rsidR="00AC4F82" w:rsidRPr="00AC4F82">
        <w:rPr>
          <w:rFonts w:ascii="GHEA Grapalat" w:hAnsi="GHEA Grapalat" w:cs="Sylfaen"/>
          <w:b/>
          <w:sz w:val="20"/>
          <w:lang w:val="hy-AM"/>
        </w:rPr>
        <w:t>120</w:t>
      </w:r>
      <w:r w:rsidR="00822942" w:rsidRPr="00AC4F82">
        <w:rPr>
          <w:rFonts w:ascii="GHEA Grapalat" w:hAnsi="GHEA Grapalat" w:cs="Sylfaen"/>
          <w:b/>
          <w:sz w:val="20"/>
          <w:lang w:val="hy-AM"/>
        </w:rPr>
        <w:t xml:space="preserve"> </w:t>
      </w:r>
      <w:r w:rsidR="00822942" w:rsidRPr="00AC4F82">
        <w:rPr>
          <w:rFonts w:ascii="GHEA Grapalat" w:hAnsi="GHEA Grapalat" w:cs="Sylfaen"/>
          <w:b/>
          <w:sz w:val="20"/>
          <w:lang w:val="af-ZA"/>
        </w:rPr>
        <w:t>(</w:t>
      </w:r>
      <w:r w:rsidR="00AC4F82" w:rsidRPr="00AC4F82">
        <w:rPr>
          <w:rFonts w:ascii="GHEA Grapalat" w:hAnsi="GHEA Grapalat" w:cs="Sylfaen"/>
          <w:b/>
          <w:sz w:val="20"/>
          <w:lang w:val="hy-AM"/>
        </w:rPr>
        <w:t>մեկ հարյուր քսան</w:t>
      </w:r>
      <w:r w:rsidR="00822942" w:rsidRPr="00AC4F82">
        <w:rPr>
          <w:rFonts w:ascii="GHEA Grapalat" w:hAnsi="GHEA Grapalat" w:cs="Sylfaen"/>
          <w:b/>
          <w:sz w:val="20"/>
          <w:lang w:val="af-ZA"/>
        </w:rPr>
        <w:t>)</w:t>
      </w:r>
      <w:r w:rsidR="00C813A9" w:rsidRPr="00AC4F82">
        <w:rPr>
          <w:rFonts w:ascii="GHEA Grapalat" w:hAnsi="GHEA Grapalat" w:cs="Sylfaen"/>
          <w:b/>
          <w:sz w:val="20"/>
          <w:lang w:val="af-ZA"/>
        </w:rPr>
        <w:t xml:space="preserve"> </w:t>
      </w:r>
      <w:proofErr w:type="spellStart"/>
      <w:r w:rsidR="001A4EF7" w:rsidRPr="00AC4F82">
        <w:rPr>
          <w:rFonts w:ascii="GHEA Grapalat" w:hAnsi="GHEA Grapalat" w:cs="Sylfaen"/>
          <w:b/>
          <w:sz w:val="20"/>
        </w:rPr>
        <w:t>աշխատանքային</w:t>
      </w:r>
      <w:proofErr w:type="spellEnd"/>
      <w:r w:rsidR="001A4EF7" w:rsidRPr="00AC4F82">
        <w:rPr>
          <w:rFonts w:ascii="GHEA Grapalat" w:hAnsi="GHEA Grapalat" w:cs="Sylfaen"/>
          <w:b/>
          <w:sz w:val="20"/>
          <w:lang w:val="af-ZA"/>
        </w:rPr>
        <w:t xml:space="preserve"> </w:t>
      </w:r>
      <w:proofErr w:type="spellStart"/>
      <w:r w:rsidR="001A4EF7" w:rsidRPr="00AC4F82">
        <w:rPr>
          <w:rFonts w:ascii="GHEA Grapalat" w:hAnsi="GHEA Grapalat" w:cs="Sylfaen"/>
          <w:b/>
          <w:sz w:val="20"/>
        </w:rPr>
        <w:t>օր</w:t>
      </w:r>
      <w:proofErr w:type="spellEnd"/>
      <w:r w:rsidR="00AB6CAA" w:rsidRPr="00AC4F82">
        <w:rPr>
          <w:rFonts w:ascii="GHEA Grapalat" w:hAnsi="GHEA Grapalat"/>
          <w:b/>
          <w:sz w:val="20"/>
          <w:szCs w:val="20"/>
          <w:lang w:val="af-ZA"/>
        </w:rPr>
        <w:t>:</w:t>
      </w:r>
    </w:p>
    <w:p w14:paraId="1BD9F5B8" w14:textId="77777777" w:rsidR="003331DA" w:rsidRPr="00064ADD" w:rsidRDefault="003331DA" w:rsidP="00290621">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3B45E67" w14:textId="77777777" w:rsidR="00AF3CCA" w:rsidRPr="00064ADD" w:rsidRDefault="00AF3CCA" w:rsidP="00290621">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290621">
      <w:pPr>
        <w:ind w:firstLine="567"/>
        <w:jc w:val="both"/>
        <w:rPr>
          <w:rFonts w:ascii="GHEA Grapalat" w:hAnsi="GHEA Grapalat" w:cs="Sylfaen"/>
          <w:sz w:val="20"/>
          <w:szCs w:val="20"/>
          <w:lang w:val="af-ZA"/>
        </w:rPr>
      </w:pPr>
    </w:p>
    <w:p w14:paraId="28D12EA8" w14:textId="77777777" w:rsidR="00807178" w:rsidRPr="00064ADD" w:rsidRDefault="00FD2748" w:rsidP="00290621">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290621">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290621">
      <w:pPr>
        <w:ind w:firstLine="567"/>
        <w:jc w:val="both"/>
        <w:rPr>
          <w:rFonts w:ascii="GHEA Grapalat" w:hAnsi="GHEA Grapalat"/>
          <w:b/>
          <w:sz w:val="20"/>
          <w:lang w:val="af-ZA"/>
        </w:rPr>
      </w:pPr>
    </w:p>
    <w:p w14:paraId="0CF1CEFB" w14:textId="1F16E18D" w:rsidR="00A3468D" w:rsidRPr="00AC4F82" w:rsidRDefault="00FD2748" w:rsidP="00290621">
      <w:pPr>
        <w:pStyle w:val="BodyTextIndent2"/>
        <w:spacing w:line="240" w:lineRule="auto"/>
        <w:ind w:firstLine="567"/>
        <w:rPr>
          <w:rFonts w:ascii="GHEA Grapalat" w:hAnsi="GHEA Grapalat" w:cs="Tahoma"/>
          <w:b/>
        </w:rPr>
      </w:pPr>
      <w:r w:rsidRPr="00AC4F82">
        <w:rPr>
          <w:rFonts w:ascii="GHEA Grapalat" w:hAnsi="GHEA Grapalat"/>
          <w:b/>
        </w:rPr>
        <w:t>8</w:t>
      </w:r>
      <w:r w:rsidR="00096865" w:rsidRPr="00AC4F82">
        <w:rPr>
          <w:rFonts w:ascii="GHEA Grapalat" w:hAnsi="GHEA Grapalat"/>
          <w:b/>
        </w:rPr>
        <w:t xml:space="preserve">.1 </w:t>
      </w:r>
      <w:proofErr w:type="spellStart"/>
      <w:r w:rsidR="00A3468D" w:rsidRPr="00AC4F82">
        <w:rPr>
          <w:rFonts w:ascii="GHEA Grapalat" w:hAnsi="GHEA Grapalat" w:cs="Sylfaen"/>
          <w:b/>
          <w:lang w:val="ru-RU"/>
        </w:rPr>
        <w:t>Հայտերի</w:t>
      </w:r>
      <w:proofErr w:type="spellEnd"/>
      <w:r w:rsidR="00A3468D" w:rsidRPr="00AC4F82">
        <w:rPr>
          <w:rFonts w:ascii="GHEA Grapalat" w:hAnsi="GHEA Grapalat" w:cs="Sylfaen"/>
          <w:b/>
        </w:rPr>
        <w:t xml:space="preserve"> </w:t>
      </w:r>
      <w:proofErr w:type="spellStart"/>
      <w:r w:rsidR="00A3468D" w:rsidRPr="00AC4F82">
        <w:rPr>
          <w:rFonts w:ascii="GHEA Grapalat" w:hAnsi="GHEA Grapalat" w:cs="Sylfaen"/>
          <w:b/>
          <w:lang w:val="ru-RU"/>
        </w:rPr>
        <w:t>բացումը</w:t>
      </w:r>
      <w:proofErr w:type="spellEnd"/>
      <w:r w:rsidR="00A3468D" w:rsidRPr="00AC4F82">
        <w:rPr>
          <w:rFonts w:ascii="GHEA Grapalat" w:hAnsi="GHEA Grapalat" w:cs="Sylfaen"/>
          <w:b/>
        </w:rPr>
        <w:t xml:space="preserve"> </w:t>
      </w:r>
      <w:proofErr w:type="spellStart"/>
      <w:r w:rsidR="00A3468D" w:rsidRPr="00AC4F82">
        <w:rPr>
          <w:rFonts w:ascii="GHEA Grapalat" w:hAnsi="GHEA Grapalat" w:cs="Sylfaen"/>
          <w:b/>
          <w:lang w:val="ru-RU"/>
        </w:rPr>
        <w:t>կկատարվի</w:t>
      </w:r>
      <w:proofErr w:type="spellEnd"/>
      <w:r w:rsidR="00A3468D" w:rsidRPr="00AC4F82">
        <w:rPr>
          <w:rFonts w:ascii="GHEA Grapalat" w:hAnsi="GHEA Grapalat" w:cs="Sylfaen"/>
          <w:b/>
        </w:rPr>
        <w:t xml:space="preserve"> հանձնաժողովի հայտերի բացման նիստում</w:t>
      </w:r>
      <w:r w:rsidR="00A3468D" w:rsidRPr="00AC4F82">
        <w:rPr>
          <w:rFonts w:ascii="GHEA Grapalat" w:hAnsi="GHEA Grapalat" w:cs="Sylfaen"/>
          <w:b/>
          <w:szCs w:val="24"/>
        </w:rPr>
        <w:t xml:space="preserve">` </w:t>
      </w:r>
      <w:proofErr w:type="spellStart"/>
      <w:r w:rsidR="00A3468D" w:rsidRPr="00AC4F82">
        <w:rPr>
          <w:rFonts w:ascii="GHEA Grapalat" w:hAnsi="GHEA Grapalat" w:cs="Sylfaen"/>
          <w:b/>
          <w:szCs w:val="24"/>
          <w:lang w:val="ru-RU"/>
        </w:rPr>
        <w:t>սույն</w:t>
      </w:r>
      <w:proofErr w:type="spellEnd"/>
      <w:r w:rsidR="00A3468D" w:rsidRPr="00AC4F82">
        <w:rPr>
          <w:rFonts w:ascii="GHEA Grapalat" w:hAnsi="GHEA Grapalat" w:cs="Sylfaen"/>
          <w:b/>
          <w:szCs w:val="24"/>
        </w:rPr>
        <w:t xml:space="preserve"> </w:t>
      </w:r>
      <w:proofErr w:type="spellStart"/>
      <w:r w:rsidR="00A3468D" w:rsidRPr="00AC4F82">
        <w:rPr>
          <w:rFonts w:ascii="GHEA Grapalat" w:hAnsi="GHEA Grapalat" w:cs="Sylfaen"/>
          <w:b/>
          <w:szCs w:val="24"/>
          <w:lang w:val="ru-RU"/>
        </w:rPr>
        <w:t>ընթացակարգի</w:t>
      </w:r>
      <w:proofErr w:type="spellEnd"/>
      <w:r w:rsidR="00A3468D" w:rsidRPr="00AC4F82">
        <w:rPr>
          <w:rFonts w:ascii="GHEA Grapalat" w:hAnsi="GHEA Grapalat" w:cs="Sylfaen"/>
          <w:b/>
          <w:szCs w:val="24"/>
        </w:rPr>
        <w:t xml:space="preserve"> </w:t>
      </w:r>
      <w:proofErr w:type="spellStart"/>
      <w:r w:rsidR="00A3468D" w:rsidRPr="00AC4F82">
        <w:rPr>
          <w:rFonts w:ascii="GHEA Grapalat" w:hAnsi="GHEA Grapalat" w:cs="Sylfaen"/>
          <w:b/>
          <w:szCs w:val="24"/>
          <w:lang w:val="ru-RU"/>
        </w:rPr>
        <w:t>հայտարարությունը</w:t>
      </w:r>
      <w:proofErr w:type="spellEnd"/>
      <w:r w:rsidR="00A3468D" w:rsidRPr="00AC4F82">
        <w:rPr>
          <w:rFonts w:ascii="GHEA Grapalat" w:hAnsi="GHEA Grapalat" w:cs="Sylfaen"/>
          <w:b/>
          <w:szCs w:val="24"/>
        </w:rPr>
        <w:t xml:space="preserve"> </w:t>
      </w:r>
      <w:r w:rsidR="00A3468D" w:rsidRPr="00AC4F82">
        <w:rPr>
          <w:rFonts w:ascii="GHEA Grapalat" w:hAnsi="GHEA Grapalat" w:cs="Sylfaen"/>
          <w:b/>
          <w:szCs w:val="24"/>
          <w:lang w:val="ru-RU"/>
        </w:rPr>
        <w:t>և</w:t>
      </w:r>
      <w:r w:rsidR="00A3468D" w:rsidRPr="00AC4F82">
        <w:rPr>
          <w:rFonts w:ascii="GHEA Grapalat" w:hAnsi="GHEA Grapalat" w:cs="Sylfaen"/>
          <w:b/>
          <w:szCs w:val="24"/>
        </w:rPr>
        <w:t xml:space="preserve"> </w:t>
      </w:r>
      <w:proofErr w:type="spellStart"/>
      <w:r w:rsidR="00A3468D" w:rsidRPr="00AC4F82">
        <w:rPr>
          <w:rFonts w:ascii="GHEA Grapalat" w:hAnsi="GHEA Grapalat" w:cs="Sylfaen"/>
          <w:b/>
          <w:szCs w:val="24"/>
          <w:lang w:val="ru-RU"/>
        </w:rPr>
        <w:t>հրավերը</w:t>
      </w:r>
      <w:proofErr w:type="spellEnd"/>
      <w:r w:rsidR="00A3468D" w:rsidRPr="00AC4F82">
        <w:rPr>
          <w:rFonts w:ascii="GHEA Grapalat" w:hAnsi="GHEA Grapalat" w:cs="Sylfaen"/>
          <w:b/>
          <w:szCs w:val="24"/>
        </w:rPr>
        <w:t xml:space="preserve"> տեղեկագրում </w:t>
      </w:r>
      <w:r w:rsidR="00A3468D" w:rsidRPr="00AC4F82">
        <w:rPr>
          <w:rFonts w:ascii="GHEA Grapalat" w:hAnsi="GHEA Grapalat" w:cs="Sylfaen"/>
          <w:b/>
          <w:szCs w:val="24"/>
          <w:lang w:val="en-US"/>
        </w:rPr>
        <w:t>հ</w:t>
      </w:r>
      <w:proofErr w:type="spellStart"/>
      <w:r w:rsidR="00A3468D" w:rsidRPr="00AC4F82">
        <w:rPr>
          <w:rFonts w:ascii="GHEA Grapalat" w:hAnsi="GHEA Grapalat" w:cs="Sylfaen"/>
          <w:b/>
          <w:szCs w:val="24"/>
          <w:lang w:val="ru-RU"/>
        </w:rPr>
        <w:t>րապարակվելու</w:t>
      </w:r>
      <w:proofErr w:type="spellEnd"/>
      <w:r w:rsidR="00A3468D" w:rsidRPr="00AC4F82">
        <w:rPr>
          <w:rFonts w:ascii="GHEA Grapalat" w:hAnsi="GHEA Grapalat" w:cs="Sylfaen"/>
          <w:b/>
          <w:szCs w:val="24"/>
        </w:rPr>
        <w:t xml:space="preserve"> </w:t>
      </w:r>
      <w:proofErr w:type="spellStart"/>
      <w:r w:rsidR="00A3468D" w:rsidRPr="00AC4F82">
        <w:rPr>
          <w:rFonts w:ascii="GHEA Grapalat" w:hAnsi="GHEA Grapalat" w:cs="Sylfaen"/>
          <w:b/>
          <w:szCs w:val="24"/>
          <w:lang w:val="en-US"/>
        </w:rPr>
        <w:t>օրվանից</w:t>
      </w:r>
      <w:proofErr w:type="spellEnd"/>
      <w:r w:rsidR="00A3468D" w:rsidRPr="00AC4F82">
        <w:rPr>
          <w:rFonts w:ascii="GHEA Grapalat" w:hAnsi="GHEA Grapalat" w:cs="Sylfaen"/>
          <w:b/>
          <w:szCs w:val="24"/>
        </w:rPr>
        <w:t xml:space="preserve"> </w:t>
      </w:r>
      <w:proofErr w:type="spellStart"/>
      <w:r w:rsidR="00A3468D" w:rsidRPr="00AC4F82">
        <w:rPr>
          <w:rFonts w:ascii="GHEA Grapalat" w:hAnsi="GHEA Grapalat" w:cs="Sylfaen"/>
          <w:b/>
          <w:szCs w:val="24"/>
          <w:lang w:val="ru-RU"/>
        </w:rPr>
        <w:t>հաշված</w:t>
      </w:r>
      <w:proofErr w:type="spellEnd"/>
      <w:r w:rsidR="00A3468D" w:rsidRPr="00AC4F82">
        <w:rPr>
          <w:rFonts w:ascii="GHEA Grapalat" w:hAnsi="GHEA Grapalat" w:cs="Sylfaen"/>
          <w:b/>
          <w:szCs w:val="24"/>
        </w:rPr>
        <w:t xml:space="preserve"> </w:t>
      </w:r>
      <w:r w:rsidR="006B4BBB">
        <w:rPr>
          <w:rFonts w:ascii="GHEA Grapalat" w:hAnsi="GHEA Grapalat" w:cs="Sylfaen"/>
          <w:b/>
          <w:szCs w:val="24"/>
          <w:lang w:val="hy-AM"/>
        </w:rPr>
        <w:t>40</w:t>
      </w:r>
      <w:r w:rsidR="00AC4F82" w:rsidRPr="00AC4F82">
        <w:rPr>
          <w:rFonts w:ascii="GHEA Grapalat" w:hAnsi="GHEA Grapalat" w:cs="Sylfaen"/>
          <w:b/>
          <w:szCs w:val="24"/>
          <w:lang w:val="hy-AM"/>
        </w:rPr>
        <w:t>-</w:t>
      </w:r>
      <w:proofErr w:type="spellStart"/>
      <w:r w:rsidR="00A3468D" w:rsidRPr="00AC4F82">
        <w:rPr>
          <w:rFonts w:ascii="GHEA Grapalat" w:hAnsi="GHEA Grapalat" w:cs="Sylfaen"/>
          <w:b/>
          <w:szCs w:val="24"/>
          <w:lang w:val="ru-RU"/>
        </w:rPr>
        <w:t>րդ</w:t>
      </w:r>
      <w:proofErr w:type="spellEnd"/>
      <w:r w:rsidR="00A3468D" w:rsidRPr="00AC4F82">
        <w:rPr>
          <w:rFonts w:ascii="GHEA Grapalat" w:hAnsi="GHEA Grapalat" w:cs="Sylfaen"/>
          <w:b/>
          <w:szCs w:val="24"/>
        </w:rPr>
        <w:t xml:space="preserve"> </w:t>
      </w:r>
      <w:proofErr w:type="spellStart"/>
      <w:r w:rsidR="00A3468D" w:rsidRPr="00AC4F82">
        <w:rPr>
          <w:rFonts w:ascii="GHEA Grapalat" w:hAnsi="GHEA Grapalat" w:cs="Sylfaen"/>
          <w:b/>
          <w:szCs w:val="24"/>
          <w:lang w:val="ru-RU"/>
        </w:rPr>
        <w:t>օրվա</w:t>
      </w:r>
      <w:proofErr w:type="spellEnd"/>
      <w:r w:rsidR="00A3468D" w:rsidRPr="00AC4F82">
        <w:rPr>
          <w:rFonts w:ascii="GHEA Grapalat" w:hAnsi="GHEA Grapalat" w:cs="Sylfaen"/>
          <w:b/>
          <w:szCs w:val="24"/>
        </w:rPr>
        <w:t xml:space="preserve"> </w:t>
      </w:r>
      <w:proofErr w:type="spellStart"/>
      <w:r w:rsidR="00A3468D" w:rsidRPr="00AC4F82">
        <w:rPr>
          <w:rFonts w:ascii="GHEA Grapalat" w:hAnsi="GHEA Grapalat" w:cs="Sylfaen"/>
          <w:b/>
          <w:szCs w:val="24"/>
          <w:lang w:val="ru-RU"/>
        </w:rPr>
        <w:t>ժամը</w:t>
      </w:r>
      <w:proofErr w:type="spellEnd"/>
      <w:r w:rsidR="00A3468D" w:rsidRPr="00AC4F82">
        <w:rPr>
          <w:rFonts w:ascii="GHEA Grapalat" w:hAnsi="GHEA Grapalat" w:cs="Sylfaen"/>
          <w:b/>
          <w:szCs w:val="24"/>
        </w:rPr>
        <w:t xml:space="preserve"> </w:t>
      </w:r>
      <w:r w:rsidR="00AC4F82" w:rsidRPr="00AC4F82">
        <w:rPr>
          <w:rFonts w:ascii="GHEA Grapalat" w:hAnsi="GHEA Grapalat" w:cs="Sylfaen"/>
          <w:b/>
          <w:szCs w:val="24"/>
          <w:lang w:val="hy-AM"/>
        </w:rPr>
        <w:t>10:00</w:t>
      </w:r>
      <w:r w:rsidR="00A3468D" w:rsidRPr="00AC4F82">
        <w:rPr>
          <w:rFonts w:ascii="GHEA Grapalat" w:hAnsi="GHEA Grapalat" w:cs="Sylfaen"/>
          <w:b/>
          <w:szCs w:val="24"/>
        </w:rPr>
        <w:t>-</w:t>
      </w:r>
      <w:r w:rsidR="00A3468D" w:rsidRPr="00AC4F82">
        <w:rPr>
          <w:rFonts w:ascii="GHEA Grapalat" w:hAnsi="GHEA Grapalat" w:cs="Sylfaen"/>
          <w:b/>
          <w:szCs w:val="24"/>
          <w:lang w:val="en-US"/>
        </w:rPr>
        <w:t>ի</w:t>
      </w:r>
      <w:r w:rsidR="00A3468D" w:rsidRPr="00AC4F82">
        <w:rPr>
          <w:rFonts w:ascii="GHEA Grapalat" w:hAnsi="GHEA Grapalat" w:cs="Sylfaen"/>
          <w:b/>
          <w:szCs w:val="24"/>
          <w:lang w:val="ru-RU"/>
        </w:rPr>
        <w:t>ն։</w:t>
      </w:r>
      <w:r w:rsidR="00A3468D" w:rsidRPr="00AC4F82">
        <w:rPr>
          <w:rFonts w:ascii="GHEA Grapalat" w:hAnsi="GHEA Grapalat" w:cs="Sylfaen"/>
          <w:b/>
          <w:szCs w:val="24"/>
        </w:rPr>
        <w:t xml:space="preserve"> </w:t>
      </w:r>
    </w:p>
    <w:p w14:paraId="339E2131" w14:textId="77777777" w:rsidR="00A3468D" w:rsidRPr="00064ADD" w:rsidRDefault="00A3468D" w:rsidP="00290621">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290621">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290621">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290621">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290621">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290621">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290621">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290621">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290621">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12238A41" w14:textId="77777777" w:rsidR="00AC4F82" w:rsidRPr="00F56C17" w:rsidRDefault="00FD2748" w:rsidP="00AC4F82">
      <w:pPr>
        <w:pStyle w:val="BodyTextIndent"/>
        <w:spacing w:line="240" w:lineRule="auto"/>
        <w:ind w:firstLine="567"/>
        <w:rPr>
          <w:rFonts w:ascii="GHEA Grapalat" w:hAnsi="GHEA Grapalat" w:cs="Sylfaen"/>
          <w:b/>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AC4F82" w:rsidRPr="00F56C17">
        <w:rPr>
          <w:rFonts w:ascii="GHEA Grapalat" w:hAnsi="GHEA Grapalat" w:cs="Sylfaen"/>
          <w:b/>
          <w:i w:val="0"/>
          <w:szCs w:val="24"/>
          <w:lang w:val="hy-AM"/>
        </w:rPr>
        <w:t>հայտը ներկայացնելու օրվա դրությամբ ՀՀ կենտրոնական բանկի կողմից սահմանված փոխարժեքով։</w:t>
      </w:r>
      <w:r w:rsidR="00AC4F82" w:rsidRPr="00F56C17">
        <w:rPr>
          <w:rFonts w:ascii="GHEA Grapalat" w:hAnsi="GHEA Grapalat" w:cs="Sylfaen"/>
          <w:b/>
          <w:szCs w:val="24"/>
          <w:lang w:val="af-ZA"/>
        </w:rPr>
        <w:t xml:space="preserve"> </w:t>
      </w:r>
      <w:r w:rsidR="00AC4F82" w:rsidRPr="00F56C17">
        <w:rPr>
          <w:rFonts w:ascii="GHEA Grapalat" w:hAnsi="GHEA Grapalat" w:cs="Sylfaen"/>
          <w:b/>
          <w:i w:val="0"/>
          <w:szCs w:val="24"/>
          <w:lang w:val="af-ZA"/>
        </w:rPr>
        <w:t xml:space="preserve"> </w:t>
      </w:r>
    </w:p>
    <w:p w14:paraId="6E7DF9C2" w14:textId="21C9BA64" w:rsidR="009B6D58" w:rsidRPr="00064ADD" w:rsidRDefault="00FD2748" w:rsidP="00290621">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290621">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290621">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290621">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290621">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290621">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290621">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290621">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290621">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290621">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11" w:name="_Hlk9262487"/>
      <w:r w:rsidR="00476579" w:rsidRPr="00064ADD">
        <w:rPr>
          <w:rFonts w:ascii="GHEA Grapalat" w:hAnsi="GHEA Grapalat" w:cs="Sylfaen"/>
          <w:sz w:val="20"/>
          <w:szCs w:val="24"/>
          <w:lang w:val="hy-AM" w:eastAsia="en-US"/>
        </w:rPr>
        <w:t xml:space="preserve"> </w:t>
      </w:r>
      <w:bookmarkEnd w:id="11"/>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290621">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290621">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290621">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290621">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290621">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հայտ</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գալու</w:t>
      </w:r>
      <w:proofErr w:type="spellEnd"/>
      <w:r w:rsidR="0036230B"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դեպքում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ղեկավարի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պատճառաբանված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հիման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վրա</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լիազորված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մարմինը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ներառում</w:t>
      </w:r>
      <w:proofErr w:type="spellEnd"/>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գնումների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գործընթացին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մասնակցելու</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իրավունք</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չունեցող</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մասնակիցների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ցուցակում</w:t>
      </w:r>
      <w:proofErr w:type="spellEnd"/>
      <w:r w:rsidR="00AF3CCA" w:rsidRPr="00993392">
        <w:rPr>
          <w:rFonts w:ascii="GHEA Grapalat" w:hAnsi="GHEA Grapalat" w:cs="Sylfaen"/>
          <w:sz w:val="20"/>
          <w:lang w:val="ru-RU"/>
        </w:rPr>
        <w:t>։</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Ընդ</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որում</w:t>
      </w:r>
      <w:proofErr w:type="spellEnd"/>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proofErr w:type="spellStart"/>
      <w:r w:rsidR="00AF3CCA" w:rsidRPr="00993392">
        <w:rPr>
          <w:rFonts w:ascii="GHEA Grapalat" w:hAnsi="GHEA Grapalat" w:cs="Sylfaen"/>
          <w:sz w:val="20"/>
          <w:lang w:val="ru-RU"/>
        </w:rPr>
        <w:t>սույն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կետում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նշված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որոշումը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ղեկավարը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կայացնում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ընթացակարգը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չկայացած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հայտարարվելու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կնքված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պայմանագիրը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միակողմանի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լուծելու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տասն</w:t>
      </w:r>
      <w:proofErr w:type="spellEnd"/>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կայացվելուն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այն</w:t>
      </w:r>
      <w:proofErr w:type="spellEnd"/>
      <w:r w:rsidR="00AF3CCA" w:rsidRPr="00064ADD">
        <w:rPr>
          <w:rFonts w:ascii="GHEA Grapalat" w:hAnsi="GHEA Grapalat" w:cs="Sylfaen"/>
          <w:sz w:val="20"/>
          <w:lang w:val="af-ZA"/>
        </w:rPr>
        <w:t xml:space="preserve"> գրավոր </w:t>
      </w:r>
      <w:proofErr w:type="spellStart"/>
      <w:r w:rsidR="00AF3CCA" w:rsidRPr="00064ADD">
        <w:rPr>
          <w:rFonts w:ascii="GHEA Grapalat" w:hAnsi="GHEA Grapalat" w:cs="Sylfaen"/>
          <w:sz w:val="20"/>
          <w:lang w:val="ru-RU"/>
        </w:rPr>
        <w:t>տրամադրվում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մարմնին</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մարմինը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ներառում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գնումների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գործընթացին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իրավունք</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չունեցող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մասնակիցների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ցուցակում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իսկ</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դրությամբ</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կողմից</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բողոքարկման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հարուցված</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չավարտված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առկայության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դեպքում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տվյալ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գործով</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եզրափակիչ</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ակտն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ուժի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մեջ</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մտնելու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եթե</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քննության</w:t>
      </w:r>
      <w:proofErr w:type="spellEnd"/>
      <w:r w:rsidR="00AF3CCA" w:rsidRPr="00064ADD">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արդյունքով</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կատարման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հնարավորությունը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վերացել</w:t>
      </w:r>
      <w:proofErr w:type="spellEnd"/>
      <w:r w:rsidR="00A04C67" w:rsidRPr="00993392">
        <w:rPr>
          <w:rFonts w:ascii="GHEA Grapalat" w:hAnsi="GHEA Grapalat" w:cs="Sylfaen"/>
          <w:sz w:val="20"/>
          <w:lang w:val="hy-AM"/>
        </w:rPr>
        <w:t>։</w:t>
      </w:r>
    </w:p>
    <w:p w14:paraId="3962CA62" w14:textId="2E49CF7A" w:rsidR="00A04C67" w:rsidRPr="00993392" w:rsidRDefault="00A04C67" w:rsidP="00290621">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8E730E">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8E730E">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քան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մասնակցին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կամ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պայմանագիր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կնքած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անձին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ներառելու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վերջնաժամկետը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լրանալու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օրը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ապա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պատվիրատուն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դրա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գրավոր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տեղեկացնում</w:t>
      </w:r>
      <w:proofErr w:type="spellEnd"/>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մարմին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որի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հիման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մասնակիցը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չի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ներառվում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w:t>
      </w:r>
    </w:p>
    <w:p w14:paraId="14937D87" w14:textId="31D2EA4E" w:rsidR="00226C61" w:rsidRPr="00B864E3" w:rsidRDefault="00226C61" w:rsidP="00290621">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290621">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29062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290621">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290621">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lastRenderedPageBreak/>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290621">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A87B2EE" w:rsidR="002B103D" w:rsidRPr="00AC4F82" w:rsidRDefault="00A150A9" w:rsidP="00290621">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AC4F82">
        <w:rPr>
          <w:rFonts w:ascii="GHEA Grapalat" w:hAnsi="GHEA Grapalat" w:cs="Sylfaen"/>
          <w:lang w:val="hy-AM"/>
        </w:rPr>
        <w:t>:</w:t>
      </w:r>
    </w:p>
    <w:p w14:paraId="2482F224" w14:textId="77777777" w:rsidR="00583092" w:rsidRPr="00064ADD" w:rsidRDefault="00A150A9" w:rsidP="00290621">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290621">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290621">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290621">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290621">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290621">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2560B8B" w:rsidR="00AB1F10" w:rsidRPr="00AC4F82" w:rsidRDefault="00AB1F10" w:rsidP="00290621">
      <w:pPr>
        <w:pStyle w:val="BodyTextIndent2"/>
        <w:spacing w:line="240" w:lineRule="auto"/>
        <w:ind w:firstLine="567"/>
        <w:rPr>
          <w:rFonts w:ascii="GHEA Grapalat" w:hAnsi="GHEA Grapalat" w:cs="Sylfaen"/>
          <w:b/>
          <w:lang w:val="hy-AM"/>
        </w:rPr>
      </w:pPr>
      <w:proofErr w:type="spellStart"/>
      <w:r w:rsidRPr="00AC4F82">
        <w:rPr>
          <w:rFonts w:ascii="GHEA Grapalat" w:hAnsi="GHEA Grapalat" w:cs="Sylfaen"/>
          <w:b/>
          <w:lang w:val="es-ES"/>
        </w:rPr>
        <w:t>Անգործության</w:t>
      </w:r>
      <w:proofErr w:type="spellEnd"/>
      <w:r w:rsidRPr="00AC4F82">
        <w:rPr>
          <w:rFonts w:ascii="GHEA Grapalat" w:hAnsi="GHEA Grapalat" w:cs="Arial"/>
          <w:b/>
          <w:lang w:val="es-ES"/>
        </w:rPr>
        <w:t xml:space="preserve"> </w:t>
      </w:r>
      <w:proofErr w:type="spellStart"/>
      <w:r w:rsidRPr="00AC4F82">
        <w:rPr>
          <w:rFonts w:ascii="GHEA Grapalat" w:hAnsi="GHEA Grapalat" w:cs="Sylfaen"/>
          <w:b/>
          <w:lang w:val="es-ES"/>
        </w:rPr>
        <w:t>ժամկետը</w:t>
      </w:r>
      <w:proofErr w:type="spellEnd"/>
      <w:r w:rsidRPr="00AC4F82">
        <w:rPr>
          <w:rFonts w:ascii="GHEA Grapalat" w:hAnsi="GHEA Grapalat" w:cs="Arial"/>
          <w:b/>
          <w:lang w:val="es-ES"/>
        </w:rPr>
        <w:t xml:space="preserve"> </w:t>
      </w:r>
      <w:proofErr w:type="spellStart"/>
      <w:r w:rsidRPr="00AC4F82">
        <w:rPr>
          <w:rFonts w:ascii="GHEA Grapalat" w:hAnsi="GHEA Grapalat" w:cs="Sylfaen"/>
          <w:b/>
          <w:lang w:val="es-ES"/>
        </w:rPr>
        <w:t>սույն</w:t>
      </w:r>
      <w:proofErr w:type="spellEnd"/>
      <w:r w:rsidRPr="00AC4F82">
        <w:rPr>
          <w:rFonts w:ascii="GHEA Grapalat" w:hAnsi="GHEA Grapalat" w:cs="Arial"/>
          <w:b/>
          <w:lang w:val="es-ES"/>
        </w:rPr>
        <w:t xml:space="preserve"> </w:t>
      </w:r>
      <w:proofErr w:type="spellStart"/>
      <w:r w:rsidRPr="00AC4F82">
        <w:rPr>
          <w:rFonts w:ascii="GHEA Grapalat" w:hAnsi="GHEA Grapalat" w:cs="Sylfaen"/>
          <w:b/>
          <w:lang w:val="es-ES"/>
        </w:rPr>
        <w:t>ընթացակարգի</w:t>
      </w:r>
      <w:proofErr w:type="spellEnd"/>
      <w:r w:rsidRPr="00AC4F82">
        <w:rPr>
          <w:rFonts w:ascii="GHEA Grapalat" w:hAnsi="GHEA Grapalat" w:cs="Arial"/>
          <w:b/>
          <w:lang w:val="es-ES"/>
        </w:rPr>
        <w:t xml:space="preserve"> </w:t>
      </w:r>
      <w:proofErr w:type="spellStart"/>
      <w:r w:rsidRPr="00AC4F82">
        <w:rPr>
          <w:rFonts w:ascii="GHEA Grapalat" w:hAnsi="GHEA Grapalat" w:cs="Sylfaen"/>
          <w:b/>
          <w:lang w:val="es-ES"/>
        </w:rPr>
        <w:t>դեպքում</w:t>
      </w:r>
      <w:proofErr w:type="spellEnd"/>
      <w:r w:rsidRPr="00AC4F82">
        <w:rPr>
          <w:rFonts w:ascii="GHEA Grapalat" w:hAnsi="GHEA Grapalat" w:cs="Sylfaen"/>
          <w:b/>
          <w:lang w:val="es-ES"/>
        </w:rPr>
        <w:t xml:space="preserve"> </w:t>
      </w:r>
      <w:r w:rsidR="00AC4F82" w:rsidRPr="00AC4F82">
        <w:rPr>
          <w:rFonts w:ascii="GHEA Grapalat" w:hAnsi="GHEA Grapalat" w:cs="Sylfaen"/>
          <w:b/>
          <w:lang w:val="hy-AM"/>
        </w:rPr>
        <w:t xml:space="preserve">10 </w:t>
      </w:r>
      <w:r w:rsidR="00AC4F82" w:rsidRPr="00AC4F82">
        <w:rPr>
          <w:rFonts w:ascii="GHEA Grapalat" w:hAnsi="GHEA Grapalat" w:cs="Sylfaen"/>
          <w:b/>
        </w:rPr>
        <w:t>(</w:t>
      </w:r>
      <w:r w:rsidR="00AC4F82" w:rsidRPr="00AC4F82">
        <w:rPr>
          <w:rFonts w:ascii="GHEA Grapalat" w:hAnsi="GHEA Grapalat" w:cs="Sylfaen"/>
          <w:b/>
          <w:lang w:val="hy-AM"/>
        </w:rPr>
        <w:t>տասը</w:t>
      </w:r>
      <w:r w:rsidR="00AC4F82" w:rsidRPr="00AC4F82">
        <w:rPr>
          <w:rFonts w:ascii="GHEA Grapalat" w:hAnsi="GHEA Grapalat" w:cs="Sylfaen"/>
          <w:b/>
        </w:rPr>
        <w:t>)</w:t>
      </w:r>
      <w:r w:rsidRPr="00AC4F82">
        <w:rPr>
          <w:rFonts w:ascii="GHEA Grapalat" w:hAnsi="GHEA Grapalat" w:cs="Sylfaen"/>
          <w:b/>
          <w:lang w:val="es-ES"/>
        </w:rPr>
        <w:t xml:space="preserve"> </w:t>
      </w:r>
      <w:proofErr w:type="spellStart"/>
      <w:r w:rsidRPr="00AC4F82">
        <w:rPr>
          <w:rFonts w:ascii="GHEA Grapalat" w:hAnsi="GHEA Grapalat" w:cs="Sylfaen"/>
          <w:b/>
          <w:lang w:val="es-ES"/>
        </w:rPr>
        <w:t>օրացուցային</w:t>
      </w:r>
      <w:proofErr w:type="spellEnd"/>
      <w:r w:rsidRPr="00AC4F82">
        <w:rPr>
          <w:rFonts w:ascii="GHEA Grapalat" w:hAnsi="GHEA Grapalat" w:cs="Arial"/>
          <w:b/>
          <w:lang w:val="es-ES"/>
        </w:rPr>
        <w:t xml:space="preserve"> </w:t>
      </w:r>
      <w:proofErr w:type="spellStart"/>
      <w:r w:rsidRPr="00AC4F82">
        <w:rPr>
          <w:rFonts w:ascii="GHEA Grapalat" w:hAnsi="GHEA Grapalat" w:cs="Sylfaen"/>
          <w:b/>
          <w:lang w:val="es-ES"/>
        </w:rPr>
        <w:t>օր</w:t>
      </w:r>
      <w:proofErr w:type="spellEnd"/>
      <w:r w:rsidRPr="00AC4F82">
        <w:rPr>
          <w:rFonts w:ascii="GHEA Grapalat" w:hAnsi="GHEA Grapalat" w:cs="Arial"/>
          <w:b/>
          <w:lang w:val="es-ES"/>
        </w:rPr>
        <w:t xml:space="preserve"> </w:t>
      </w:r>
      <w:r w:rsidRPr="00AC4F82">
        <w:rPr>
          <w:rFonts w:ascii="GHEA Grapalat" w:hAnsi="GHEA Grapalat" w:cs="Sylfaen"/>
          <w:b/>
          <w:lang w:val="es-ES"/>
        </w:rPr>
        <w:t>է</w:t>
      </w:r>
      <w:r w:rsidRPr="00AC4F82">
        <w:rPr>
          <w:rFonts w:ascii="GHEA Grapalat" w:hAnsi="GHEA Grapalat" w:cs="Tahoma"/>
          <w:b/>
          <w:lang w:val="es-ES"/>
        </w:rPr>
        <w:t>։</w:t>
      </w:r>
      <w:r w:rsidRPr="00AC4F82">
        <w:rPr>
          <w:rFonts w:ascii="GHEA Grapalat" w:hAnsi="GHEA Grapalat"/>
          <w:b/>
          <w:lang w:val="es-ES"/>
        </w:rPr>
        <w:t xml:space="preserve"> </w:t>
      </w:r>
      <w:proofErr w:type="spellStart"/>
      <w:r w:rsidRPr="00AC4F82">
        <w:rPr>
          <w:rFonts w:ascii="GHEA Grapalat" w:hAnsi="GHEA Grapalat" w:cs="Sylfaen"/>
          <w:b/>
          <w:lang w:val="es-ES"/>
        </w:rPr>
        <w:t>Անգործության</w:t>
      </w:r>
      <w:proofErr w:type="spellEnd"/>
      <w:r w:rsidRPr="00AC4F82">
        <w:rPr>
          <w:rFonts w:ascii="GHEA Grapalat" w:hAnsi="GHEA Grapalat" w:cs="Arial"/>
          <w:b/>
          <w:lang w:val="es-ES"/>
        </w:rPr>
        <w:t xml:space="preserve"> </w:t>
      </w:r>
      <w:proofErr w:type="spellStart"/>
      <w:r w:rsidRPr="00AC4F82">
        <w:rPr>
          <w:rFonts w:ascii="GHEA Grapalat" w:hAnsi="GHEA Grapalat" w:cs="Sylfaen"/>
          <w:b/>
          <w:lang w:val="es-ES"/>
        </w:rPr>
        <w:t>ժամկետը</w:t>
      </w:r>
      <w:proofErr w:type="spellEnd"/>
      <w:r w:rsidRPr="00AC4F82">
        <w:rPr>
          <w:rFonts w:ascii="GHEA Grapalat" w:hAnsi="GHEA Grapalat" w:cs="Arial"/>
          <w:b/>
          <w:lang w:val="es-ES"/>
        </w:rPr>
        <w:t xml:space="preserve"> </w:t>
      </w:r>
      <w:proofErr w:type="spellStart"/>
      <w:r w:rsidRPr="00AC4F82">
        <w:rPr>
          <w:rFonts w:ascii="GHEA Grapalat" w:hAnsi="GHEA Grapalat" w:cs="Sylfaen"/>
          <w:b/>
          <w:lang w:val="es-ES"/>
        </w:rPr>
        <w:t>կիրառելի</w:t>
      </w:r>
      <w:proofErr w:type="spellEnd"/>
      <w:r w:rsidRPr="00AC4F82">
        <w:rPr>
          <w:rFonts w:ascii="GHEA Grapalat" w:hAnsi="GHEA Grapalat" w:cs="Sylfaen"/>
          <w:b/>
          <w:lang w:val="hy-AM"/>
        </w:rPr>
        <w:t>.</w:t>
      </w:r>
    </w:p>
    <w:p w14:paraId="7BD403B2" w14:textId="77777777" w:rsidR="00AB1F10" w:rsidRPr="00064ADD" w:rsidRDefault="00AB1F10" w:rsidP="00290621">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290621">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290621">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290621">
      <w:pPr>
        <w:ind w:firstLine="567"/>
        <w:jc w:val="center"/>
        <w:rPr>
          <w:rFonts w:ascii="GHEA Grapalat" w:hAnsi="GHEA Grapalat"/>
          <w:b/>
          <w:sz w:val="20"/>
          <w:lang w:val="es-ES"/>
        </w:rPr>
      </w:pPr>
    </w:p>
    <w:p w14:paraId="1308171D" w14:textId="77777777" w:rsidR="000313A6" w:rsidRPr="00064ADD" w:rsidRDefault="00AA0AD8" w:rsidP="00290621">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290621">
      <w:pPr>
        <w:jc w:val="center"/>
        <w:rPr>
          <w:rFonts w:ascii="GHEA Grapalat" w:hAnsi="GHEA Grapalat"/>
          <w:b/>
          <w:iCs/>
          <w:sz w:val="20"/>
          <w:lang w:val="af-ZA"/>
        </w:rPr>
      </w:pPr>
    </w:p>
    <w:p w14:paraId="0A339D16" w14:textId="77777777" w:rsidR="00096865" w:rsidRPr="00064ADD" w:rsidRDefault="00AA0AD8" w:rsidP="00290621">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290621">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56E21F80" w14:textId="08E15AD3" w:rsidR="005302E4" w:rsidRPr="005302E4" w:rsidRDefault="00AA0AD8" w:rsidP="005302E4">
      <w:pPr>
        <w:ind w:firstLine="567"/>
        <w:jc w:val="both"/>
        <w:rPr>
          <w:rFonts w:ascii="GHEA Grapalat" w:hAnsi="GHEA Grapalat" w:cs="Sylfaen"/>
          <w:b/>
          <w:color w:val="FF0000"/>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A05A264" w:rsidR="00AB1F10" w:rsidRPr="00064ADD" w:rsidRDefault="00AA0AD8" w:rsidP="00290621">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290621">
      <w:pPr>
        <w:ind w:firstLine="567"/>
        <w:jc w:val="both"/>
        <w:rPr>
          <w:rFonts w:ascii="GHEA Grapalat" w:hAnsi="GHEA Grapalat" w:cs="Sylfaen"/>
          <w:sz w:val="20"/>
          <w:lang w:val="af-ZA"/>
        </w:rPr>
      </w:pPr>
      <w:r w:rsidRPr="00064ADD">
        <w:rPr>
          <w:rFonts w:ascii="GHEA Grapalat" w:hAnsi="GHEA Grapalat" w:cs="Sylfaen"/>
          <w:sz w:val="20"/>
          <w:lang w:val="hy-AM"/>
        </w:rPr>
        <w:lastRenderedPageBreak/>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290621">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290621">
      <w:pPr>
        <w:jc w:val="center"/>
        <w:rPr>
          <w:rFonts w:ascii="GHEA Grapalat" w:hAnsi="GHEA Grapalat"/>
          <w:b/>
          <w:iCs/>
          <w:sz w:val="20"/>
          <w:lang w:val="af-ZA"/>
        </w:rPr>
      </w:pPr>
    </w:p>
    <w:p w14:paraId="35116728" w14:textId="77777777" w:rsidR="00096865" w:rsidRPr="00064ADD" w:rsidRDefault="00030D40" w:rsidP="00290621">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290621">
      <w:pPr>
        <w:jc w:val="center"/>
        <w:rPr>
          <w:rFonts w:ascii="GHEA Grapalat" w:hAnsi="GHEA Grapalat"/>
          <w:b/>
          <w:iCs/>
          <w:sz w:val="20"/>
          <w:lang w:val="af-ZA"/>
        </w:rPr>
      </w:pPr>
    </w:p>
    <w:p w14:paraId="2EE9E4E6" w14:textId="2C1110AD" w:rsidR="00B004E0" w:rsidRDefault="00030D40" w:rsidP="00290621">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67566705" w:rsidR="00781235" w:rsidRPr="00064ADD" w:rsidRDefault="00AD6D6A" w:rsidP="00290621">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AC4F82">
        <w:rPr>
          <w:rFonts w:ascii="GHEA Grapalat" w:hAnsi="GHEA Grapalat" w:cs="Sylfaen"/>
          <w:sz w:val="20"/>
          <w:lang w:val="hy-AM"/>
        </w:rPr>
        <w:t>երեսուն</w:t>
      </w:r>
      <w:r w:rsidR="00FC415D" w:rsidRPr="00064ADD">
        <w:rPr>
          <w:rFonts w:ascii="GHEA Grapalat" w:hAnsi="GHEA Grapalat" w:cs="Sylfaen"/>
          <w:sz w:val="20"/>
          <w:lang w:val="hy-AM"/>
        </w:rPr>
        <w:t xml:space="preserve">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AC4F82">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AC4F82">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3E65BC63" w14:textId="77777777" w:rsidR="00AC4F82" w:rsidRDefault="00781235" w:rsidP="00290621">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p>
    <w:p w14:paraId="0798AF1E" w14:textId="78BB241F" w:rsidR="00781235" w:rsidRPr="00064ADD" w:rsidRDefault="00781235" w:rsidP="00290621">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5FF8F702" w:rsidR="00781235" w:rsidRPr="00064ADD" w:rsidRDefault="00CF19D1" w:rsidP="00290621">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AC4F82">
        <w:rPr>
          <w:rFonts w:ascii="GHEA Grapalat" w:hAnsi="GHEA Grapalat" w:cs="Sylfaen"/>
          <w:sz w:val="20"/>
          <w:lang w:val="hy-AM"/>
        </w:rPr>
        <w:t xml:space="preserve"> </w:t>
      </w:r>
      <w:r w:rsidRPr="00064ADD">
        <w:rPr>
          <w:rFonts w:ascii="GHEA Grapalat" w:hAnsi="GHEA Grapalat" w:cs="Sylfaen"/>
          <w:sz w:val="20"/>
          <w:lang w:val="af-ZA"/>
        </w:rPr>
        <w:t>օրվան հաջորդող հինգ աշխատանքային օրվա ընթացքում</w:t>
      </w:r>
      <w:r w:rsidR="00781235" w:rsidRPr="00064ADD">
        <w:rPr>
          <w:rFonts w:ascii="GHEA Grapalat" w:hAnsi="GHEA Grapalat" w:cs="Sylfaen"/>
          <w:sz w:val="20"/>
          <w:lang w:val="af-ZA"/>
        </w:rPr>
        <w:t>:</w:t>
      </w:r>
    </w:p>
    <w:p w14:paraId="29498F34" w14:textId="23E7FB78" w:rsidR="00CF12EE" w:rsidRPr="005302E4" w:rsidRDefault="005302E4" w:rsidP="005302E4">
      <w:pPr>
        <w:ind w:firstLine="567"/>
        <w:jc w:val="both"/>
        <w:rPr>
          <w:rFonts w:ascii="GHEA Grapalat" w:hAnsi="GHEA Grapalat" w:cs="Sylfaen"/>
          <w:sz w:val="20"/>
          <w:lang w:val="af-ZA"/>
        </w:rPr>
      </w:pPr>
      <w:r w:rsidRPr="005302E4">
        <w:rPr>
          <w:rFonts w:ascii="GHEA Grapalat" w:hAnsi="GHEA Grapalat" w:cs="Sylfaen"/>
          <w:sz w:val="20"/>
          <w:lang w:val="af-ZA"/>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w:t>
      </w:r>
      <w:r w:rsidR="003C2145">
        <w:rPr>
          <w:rFonts w:ascii="GHEA Grapalat" w:hAnsi="GHEA Grapalat" w:cs="Sylfaen"/>
          <w:sz w:val="20"/>
          <w:lang w:val="hy-AM"/>
        </w:rPr>
        <w:t>-ի</w:t>
      </w:r>
      <w:r w:rsidRPr="005302E4">
        <w:rPr>
          <w:rFonts w:ascii="GHEA Grapalat" w:hAnsi="GHEA Grapalat" w:cs="Sylfaen"/>
          <w:sz w:val="20"/>
          <w:lang w:val="af-ZA"/>
        </w:rPr>
        <w:t xml:space="preserve"> հավելվածի համաձայն:</w:t>
      </w:r>
    </w:p>
    <w:p w14:paraId="1B920C97" w14:textId="5B667950" w:rsidR="0058356F" w:rsidRPr="00064ADD" w:rsidRDefault="005302E4" w:rsidP="00290621">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58356F" w:rsidRPr="00183982">
        <w:rPr>
          <w:rFonts w:ascii="GHEA Grapalat" w:hAnsi="GHEA Grapalat" w:cs="Arial"/>
          <w:sz w:val="20"/>
          <w:lang w:val="hy-AM"/>
        </w:rPr>
        <w:t xml:space="preserve">Ընդ որում, եթե ծառայությունների գնման </w:t>
      </w:r>
      <w:r w:rsidR="0058356F"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290621">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548D785" w:rsidR="00281740" w:rsidRPr="00064ADD" w:rsidRDefault="00281740" w:rsidP="00290621">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290621">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90621">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90621">
      <w:pPr>
        <w:ind w:firstLine="567"/>
        <w:jc w:val="both"/>
        <w:rPr>
          <w:rFonts w:ascii="GHEA Grapalat" w:hAnsi="GHEA Grapalat" w:cs="Arial"/>
          <w:sz w:val="20"/>
          <w:lang w:val="hy-AM"/>
        </w:rPr>
      </w:pPr>
      <w:r w:rsidRPr="00064ADD">
        <w:rPr>
          <w:rFonts w:ascii="GHEA Grapalat" w:hAnsi="GHEA Grapalat"/>
          <w:sz w:val="20"/>
          <w:szCs w:val="20"/>
          <w:lang w:val="hy-AM"/>
        </w:rPr>
        <w:lastRenderedPageBreak/>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3268C6C" w14:textId="77777777" w:rsidR="005302E4" w:rsidRDefault="00281740" w:rsidP="00290621">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w:t>
      </w:r>
      <w:r w:rsidR="005302E4">
        <w:rPr>
          <w:rFonts w:ascii="GHEA Grapalat" w:hAnsi="GHEA Grapalat" w:cs="Arial"/>
          <w:sz w:val="20"/>
          <w:lang w:val="hy-AM"/>
        </w:rPr>
        <w:t xml:space="preserve"> </w:t>
      </w:r>
      <w:r w:rsidR="005302E4" w:rsidRPr="005302E4">
        <w:rPr>
          <w:rFonts w:ascii="GHEA Grapalat" w:hAnsi="GHEA Grapalat" w:cs="Arial"/>
          <w:b/>
          <w:sz w:val="20"/>
          <w:lang w:val="hy-AM"/>
        </w:rPr>
        <w:t>(համապատասխանաբար՝ հավելված 4.2 և հավելված 5.1)</w:t>
      </w:r>
      <w:r w:rsidR="00F96621" w:rsidRPr="00064ADD">
        <w:rPr>
          <w:rFonts w:ascii="GHEA Grapalat" w:hAnsi="GHEA Grapalat" w:cs="Arial"/>
          <w:sz w:val="20"/>
          <w:lang w:val="hy-AM"/>
        </w:rPr>
        <w:t xml:space="preserve"> կամ կանխիկ փողի ձևով: </w:t>
      </w:r>
    </w:p>
    <w:p w14:paraId="66ED5034" w14:textId="14134ABA" w:rsidR="003A2435" w:rsidRPr="00064ADD" w:rsidRDefault="00F96621" w:rsidP="00290621">
      <w:pPr>
        <w:ind w:firstLine="567"/>
        <w:jc w:val="both"/>
        <w:rPr>
          <w:rFonts w:ascii="GHEA Grapalat" w:hAnsi="GHEA Grapalat" w:cs="Arial"/>
          <w:sz w:val="20"/>
          <w:lang w:val="hy-AM"/>
        </w:rPr>
      </w:pPr>
      <w:r w:rsidRPr="00064ADD">
        <w:rPr>
          <w:rFonts w:ascii="GHEA Grapalat" w:hAnsi="GHEA Grapalat" w:cs="Arial"/>
          <w:sz w:val="20"/>
          <w:lang w:val="hy-AM"/>
        </w:rPr>
        <w:t>Եթե պայմանագիրը կնքելու իրավասության առաջացման պահին</w:t>
      </w:r>
      <w:r w:rsidR="00281740" w:rsidRPr="00064ADD">
        <w:rPr>
          <w:rFonts w:ascii="GHEA Grapalat" w:hAnsi="GHEA Grapalat" w:cs="Arial"/>
          <w:sz w:val="20"/>
          <w:lang w:val="hy-AM"/>
        </w:rPr>
        <w:t>՝</w:t>
      </w:r>
      <w:r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9355D2E" w:rsidR="00F02DBC" w:rsidRPr="00064ADD" w:rsidRDefault="00030D40" w:rsidP="00290621">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5302E4">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5A34669B" w:rsidR="00A04C67" w:rsidRPr="00D20E6D" w:rsidRDefault="005302E4" w:rsidP="00290621">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00A04C67" w:rsidRPr="00064ADD">
        <w:rPr>
          <w:rFonts w:ascii="GHEA Grapalat" w:hAnsi="GHEA Grapalat" w:cs="Sylfaen"/>
          <w:sz w:val="20"/>
          <w:lang w:val="af-ZA"/>
        </w:rPr>
        <w:t>10.</w:t>
      </w:r>
      <w:r>
        <w:rPr>
          <w:rFonts w:ascii="GHEA Grapalat" w:hAnsi="GHEA Grapalat" w:cs="Sylfaen"/>
          <w:sz w:val="20"/>
          <w:lang w:val="hy-AM"/>
        </w:rPr>
        <w:t>6</w:t>
      </w:r>
      <w:r w:rsidR="00A04C67" w:rsidRPr="00064ADD">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00A04C67"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D20E6D" w:rsidRDefault="00A04C67" w:rsidP="00290621">
      <w:pPr>
        <w:ind w:firstLine="567"/>
        <w:jc w:val="both"/>
        <w:rPr>
          <w:rFonts w:ascii="GHEA Grapalat" w:hAnsi="GHEA Grapalat" w:cs="Sylfaen"/>
          <w:sz w:val="20"/>
          <w:lang w:val="af-ZA"/>
        </w:rPr>
      </w:pPr>
    </w:p>
    <w:p w14:paraId="6647F146" w14:textId="77777777" w:rsidR="00096865" w:rsidRPr="00D20E6D" w:rsidRDefault="008D5016" w:rsidP="00290621">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290621">
      <w:pPr>
        <w:jc w:val="center"/>
        <w:rPr>
          <w:rFonts w:ascii="GHEA Grapalat" w:hAnsi="GHEA Grapalat"/>
          <w:b/>
          <w:sz w:val="20"/>
          <w:lang w:val="af-ZA"/>
        </w:rPr>
      </w:pPr>
    </w:p>
    <w:p w14:paraId="29851BF3" w14:textId="77777777" w:rsidR="00096865" w:rsidRPr="00D20E6D" w:rsidRDefault="00096865" w:rsidP="00290621">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290621">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1C5C014E" w:rsidR="00096865" w:rsidRPr="005302E4" w:rsidRDefault="00096865" w:rsidP="00290621">
      <w:pPr>
        <w:ind w:firstLine="567"/>
        <w:jc w:val="both"/>
        <w:rPr>
          <w:rFonts w:ascii="GHEA Grapalat" w:hAnsi="GHEA Grapalat" w:cs="Sylfaen"/>
          <w:b/>
          <w:sz w:val="20"/>
          <w:vertAlign w:val="superscript"/>
          <w:lang w:val="hy-AM"/>
        </w:rPr>
      </w:pPr>
      <w:r w:rsidRPr="005302E4">
        <w:rPr>
          <w:rFonts w:ascii="GHEA Grapalat" w:hAnsi="GHEA Grapalat" w:cs="Sylfaen"/>
          <w:b/>
          <w:sz w:val="20"/>
          <w:lang w:val="af-ZA"/>
        </w:rPr>
        <w:t xml:space="preserve">2) </w:t>
      </w:r>
      <w:proofErr w:type="spellStart"/>
      <w:r w:rsidRPr="005302E4">
        <w:rPr>
          <w:rFonts w:ascii="GHEA Grapalat" w:hAnsi="GHEA Grapalat" w:cs="Sylfaen"/>
          <w:b/>
          <w:sz w:val="20"/>
          <w:lang w:val="ru-RU"/>
        </w:rPr>
        <w:t>դադարում</w:t>
      </w:r>
      <w:proofErr w:type="spellEnd"/>
      <w:r w:rsidRPr="005302E4">
        <w:rPr>
          <w:rFonts w:ascii="GHEA Grapalat" w:hAnsi="GHEA Grapalat" w:cs="Sylfaen"/>
          <w:b/>
          <w:sz w:val="20"/>
          <w:lang w:val="af-ZA"/>
        </w:rPr>
        <w:t xml:space="preserve"> </w:t>
      </w:r>
      <w:r w:rsidRPr="005302E4">
        <w:rPr>
          <w:rFonts w:ascii="GHEA Grapalat" w:hAnsi="GHEA Grapalat" w:cs="Sylfaen"/>
          <w:b/>
          <w:sz w:val="20"/>
          <w:lang w:val="ru-RU"/>
        </w:rPr>
        <w:t>է</w:t>
      </w:r>
      <w:r w:rsidRPr="005302E4">
        <w:rPr>
          <w:rFonts w:ascii="GHEA Grapalat" w:hAnsi="GHEA Grapalat" w:cs="Sylfaen"/>
          <w:b/>
          <w:sz w:val="20"/>
          <w:lang w:val="af-ZA"/>
        </w:rPr>
        <w:t xml:space="preserve"> </w:t>
      </w:r>
      <w:proofErr w:type="spellStart"/>
      <w:r w:rsidRPr="005302E4">
        <w:rPr>
          <w:rFonts w:ascii="GHEA Grapalat" w:hAnsi="GHEA Grapalat" w:cs="Sylfaen"/>
          <w:b/>
          <w:sz w:val="20"/>
          <w:lang w:val="ru-RU"/>
        </w:rPr>
        <w:t>գոյություն</w:t>
      </w:r>
      <w:proofErr w:type="spellEnd"/>
      <w:r w:rsidRPr="005302E4">
        <w:rPr>
          <w:rFonts w:ascii="GHEA Grapalat" w:hAnsi="GHEA Grapalat" w:cs="Sylfaen"/>
          <w:b/>
          <w:sz w:val="20"/>
          <w:lang w:val="af-ZA"/>
        </w:rPr>
        <w:t xml:space="preserve"> </w:t>
      </w:r>
      <w:proofErr w:type="spellStart"/>
      <w:r w:rsidRPr="005302E4">
        <w:rPr>
          <w:rFonts w:ascii="GHEA Grapalat" w:hAnsi="GHEA Grapalat" w:cs="Sylfaen"/>
          <w:b/>
          <w:sz w:val="20"/>
          <w:lang w:val="ru-RU"/>
        </w:rPr>
        <w:t>ունենալ</w:t>
      </w:r>
      <w:proofErr w:type="spellEnd"/>
      <w:r w:rsidRPr="005302E4">
        <w:rPr>
          <w:rFonts w:ascii="GHEA Grapalat" w:hAnsi="GHEA Grapalat" w:cs="Sylfaen"/>
          <w:b/>
          <w:sz w:val="20"/>
          <w:lang w:val="af-ZA"/>
        </w:rPr>
        <w:t xml:space="preserve"> </w:t>
      </w:r>
      <w:proofErr w:type="spellStart"/>
      <w:r w:rsidRPr="005302E4">
        <w:rPr>
          <w:rFonts w:ascii="GHEA Grapalat" w:hAnsi="GHEA Grapalat" w:cs="Sylfaen"/>
          <w:b/>
          <w:sz w:val="20"/>
          <w:lang w:val="ru-RU"/>
        </w:rPr>
        <w:t>գնման</w:t>
      </w:r>
      <w:proofErr w:type="spellEnd"/>
      <w:r w:rsidRPr="005302E4">
        <w:rPr>
          <w:rFonts w:ascii="GHEA Grapalat" w:hAnsi="GHEA Grapalat" w:cs="Sylfaen"/>
          <w:b/>
          <w:sz w:val="20"/>
          <w:lang w:val="af-ZA"/>
        </w:rPr>
        <w:t xml:space="preserve"> </w:t>
      </w:r>
      <w:proofErr w:type="spellStart"/>
      <w:r w:rsidRPr="005302E4">
        <w:rPr>
          <w:rFonts w:ascii="GHEA Grapalat" w:hAnsi="GHEA Grapalat" w:cs="Sylfaen"/>
          <w:b/>
          <w:sz w:val="20"/>
          <w:lang w:val="ru-RU"/>
        </w:rPr>
        <w:t>պահանջը</w:t>
      </w:r>
      <w:proofErr w:type="spellEnd"/>
      <w:r w:rsidR="00FF0FE2" w:rsidRPr="005302E4">
        <w:rPr>
          <w:rFonts w:ascii="GHEA Grapalat" w:hAnsi="GHEA Grapalat" w:cs="Sylfaen"/>
          <w:b/>
          <w:sz w:val="20"/>
          <w:lang w:val="hy-AM"/>
        </w:rPr>
        <w:t xml:space="preserve">: Ընդ որում </w:t>
      </w:r>
      <w:proofErr w:type="spellStart"/>
      <w:r w:rsidR="00FF0FE2" w:rsidRPr="005302E4">
        <w:rPr>
          <w:rFonts w:ascii="GHEA Grapalat" w:hAnsi="GHEA Grapalat" w:cs="Sylfaen"/>
          <w:b/>
          <w:sz w:val="20"/>
          <w:lang w:val="ru-RU"/>
        </w:rPr>
        <w:t>կազմակերպված</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գնման</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ընթացակարգը</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կարող</w:t>
      </w:r>
      <w:proofErr w:type="spellEnd"/>
      <w:r w:rsidR="00FF0FE2" w:rsidRPr="005302E4">
        <w:rPr>
          <w:rFonts w:ascii="GHEA Grapalat" w:hAnsi="GHEA Grapalat" w:cs="Sylfaen"/>
          <w:b/>
          <w:sz w:val="20"/>
          <w:lang w:val="af-ZA"/>
        </w:rPr>
        <w:t xml:space="preserve"> </w:t>
      </w:r>
      <w:r w:rsidR="00FF0FE2" w:rsidRPr="005302E4">
        <w:rPr>
          <w:rFonts w:ascii="GHEA Grapalat" w:hAnsi="GHEA Grapalat" w:cs="Sylfaen"/>
          <w:b/>
          <w:sz w:val="20"/>
          <w:lang w:val="ru-RU"/>
        </w:rPr>
        <w:t>է</w:t>
      </w:r>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ամբողջությամբ</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կամ</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մասնակի</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չկայացած</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հայտարարվել</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ընդհանուր</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կառավարումն</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իրականացնող</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լիազորված</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մարմնի</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ղեկավարի</w:t>
      </w:r>
      <w:proofErr w:type="spellEnd"/>
      <w:r w:rsidR="005302E4" w:rsidRPr="005302E4">
        <w:rPr>
          <w:rFonts w:ascii="GHEA Grapalat" w:hAnsi="GHEA Grapalat" w:cs="Sylfaen"/>
          <w:b/>
          <w:sz w:val="20"/>
          <w:lang w:val="hy-AM"/>
        </w:rPr>
        <w:t xml:space="preserve"> </w:t>
      </w:r>
      <w:proofErr w:type="spellStart"/>
      <w:r w:rsidR="00A10D1E" w:rsidRPr="005302E4">
        <w:rPr>
          <w:rFonts w:ascii="GHEA Grapalat" w:hAnsi="GHEA Grapalat" w:cs="Sylfaen"/>
          <w:b/>
          <w:sz w:val="20"/>
        </w:rPr>
        <w:t>որոշման</w:t>
      </w:r>
      <w:proofErr w:type="spellEnd"/>
      <w:r w:rsidR="00A10D1E" w:rsidRPr="005302E4">
        <w:rPr>
          <w:rFonts w:ascii="GHEA Grapalat" w:hAnsi="GHEA Grapalat" w:cs="Sylfaen"/>
          <w:b/>
          <w:sz w:val="20"/>
          <w:lang w:val="af-ZA"/>
        </w:rPr>
        <w:t xml:space="preserve"> </w:t>
      </w:r>
      <w:proofErr w:type="spellStart"/>
      <w:r w:rsidR="00A10D1E" w:rsidRPr="005302E4">
        <w:rPr>
          <w:rFonts w:ascii="GHEA Grapalat" w:hAnsi="GHEA Grapalat" w:cs="Sylfaen"/>
          <w:b/>
          <w:sz w:val="20"/>
        </w:rPr>
        <w:t>հիման</w:t>
      </w:r>
      <w:proofErr w:type="spellEnd"/>
      <w:r w:rsidR="00A10D1E" w:rsidRPr="005302E4">
        <w:rPr>
          <w:rFonts w:ascii="GHEA Grapalat" w:hAnsi="GHEA Grapalat" w:cs="Sylfaen"/>
          <w:b/>
          <w:sz w:val="20"/>
          <w:lang w:val="af-ZA"/>
        </w:rPr>
        <w:t xml:space="preserve"> </w:t>
      </w:r>
      <w:proofErr w:type="spellStart"/>
      <w:r w:rsidR="00A10D1E" w:rsidRPr="005302E4">
        <w:rPr>
          <w:rFonts w:ascii="GHEA Grapalat" w:hAnsi="GHEA Grapalat" w:cs="Sylfaen"/>
          <w:b/>
          <w:sz w:val="20"/>
        </w:rPr>
        <w:t>վրա</w:t>
      </w:r>
      <w:proofErr w:type="spellEnd"/>
      <w:r w:rsidR="00D20E6D" w:rsidRPr="005302E4">
        <w:rPr>
          <w:rFonts w:ascii="GHEA Grapalat" w:hAnsi="GHEA Grapalat" w:cs="Sylfaen"/>
          <w:b/>
          <w:sz w:val="20"/>
          <w:lang w:val="hy-AM"/>
        </w:rPr>
        <w:t>:</w:t>
      </w:r>
    </w:p>
    <w:p w14:paraId="604153F0" w14:textId="77777777" w:rsidR="00096865" w:rsidRPr="00D20E6D" w:rsidRDefault="00096865" w:rsidP="00290621">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290621">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290621">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290621">
      <w:pPr>
        <w:ind w:firstLine="567"/>
        <w:jc w:val="both"/>
        <w:rPr>
          <w:rFonts w:ascii="GHEA Grapalat" w:hAnsi="GHEA Grapalat" w:cs="Sylfaen"/>
          <w:sz w:val="20"/>
          <w:lang w:val="af-ZA"/>
        </w:rPr>
      </w:pPr>
    </w:p>
    <w:p w14:paraId="54B4B36C" w14:textId="77777777" w:rsidR="00096865" w:rsidRPr="00D20E6D" w:rsidRDefault="00096865" w:rsidP="00290621">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290621">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290621">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290621">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290621">
      <w:pPr>
        <w:jc w:val="center"/>
        <w:rPr>
          <w:rFonts w:ascii="GHEA Grapalat" w:hAnsi="GHEA Grapalat"/>
          <w:b/>
          <w:sz w:val="20"/>
          <w:lang w:val="af-ZA"/>
        </w:rPr>
      </w:pPr>
    </w:p>
    <w:p w14:paraId="0E8029C3" w14:textId="77777777" w:rsidR="00BE198C" w:rsidRPr="00064ADD" w:rsidRDefault="00BE198C" w:rsidP="002906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290621">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2906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2906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290621">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2906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290621">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5302E4">
      <w:pPr>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5302E4">
      <w:pPr>
        <w:pStyle w:val="BodyText"/>
        <w:spacing w:after="0"/>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5302E4">
      <w:pPr>
        <w:pStyle w:val="BodyText"/>
        <w:spacing w:after="0"/>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290621">
      <w:pPr>
        <w:ind w:firstLine="567"/>
        <w:jc w:val="center"/>
        <w:rPr>
          <w:rFonts w:ascii="GHEA Grapalat" w:hAnsi="GHEA Grapalat"/>
          <w:szCs w:val="22"/>
          <w:lang w:val="af-ZA"/>
        </w:rPr>
      </w:pPr>
    </w:p>
    <w:p w14:paraId="733FDA0C" w14:textId="77777777" w:rsidR="00096865" w:rsidRPr="00064ADD" w:rsidRDefault="008D5016" w:rsidP="00290621">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290621">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290621">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290621">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290621">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290621">
      <w:pPr>
        <w:jc w:val="center"/>
        <w:rPr>
          <w:rFonts w:ascii="GHEA Grapalat" w:hAnsi="GHEA Grapalat"/>
          <w:b/>
          <w:szCs w:val="22"/>
          <w:lang w:val="af-ZA"/>
        </w:rPr>
      </w:pPr>
    </w:p>
    <w:p w14:paraId="62274E3A" w14:textId="77777777" w:rsidR="00096865" w:rsidRPr="00064ADD" w:rsidRDefault="008D5016" w:rsidP="00290621">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290621">
      <w:pPr>
        <w:ind w:firstLine="720"/>
        <w:jc w:val="center"/>
        <w:rPr>
          <w:rFonts w:ascii="GHEA Grapalat" w:hAnsi="GHEA Grapalat"/>
          <w:szCs w:val="22"/>
          <w:lang w:val="af-ZA"/>
        </w:rPr>
      </w:pPr>
    </w:p>
    <w:p w14:paraId="6BDA1D59" w14:textId="77777777" w:rsidR="00960BE9" w:rsidRPr="00064ADD" w:rsidRDefault="00960BE9" w:rsidP="00290621">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290621">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290621">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290621">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290621">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01C99DF8" w14:textId="21021769" w:rsidR="006505D2" w:rsidRPr="00D20E6D" w:rsidRDefault="002C4DBF" w:rsidP="00290621">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4"/>
      </w:r>
    </w:p>
    <w:p w14:paraId="2EBDF781" w14:textId="77777777" w:rsidR="002E11D1" w:rsidRPr="00064ADD" w:rsidRDefault="00096865" w:rsidP="00290621">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5C4A8E37" w14:textId="393F4B22" w:rsidR="004C4AE6" w:rsidRPr="00475012" w:rsidRDefault="004C4AE6" w:rsidP="004C4AE6">
      <w:pPr>
        <w:jc w:val="both"/>
        <w:rPr>
          <w:rFonts w:ascii="Cambria Math" w:hAnsi="Cambria Math" w:cs="Sylfaen"/>
          <w:b/>
          <w:sz w:val="20"/>
          <w:lang w:val="hy-AM"/>
        </w:rPr>
      </w:pPr>
      <w:r w:rsidRPr="004C4AE6">
        <w:rPr>
          <w:rFonts w:ascii="GHEA Grapalat" w:hAnsi="GHEA Grapalat" w:cs="Sylfaen"/>
          <w:b/>
          <w:sz w:val="20"/>
          <w:lang w:val="hy-AM"/>
        </w:rPr>
        <w:t xml:space="preserve">         </w:t>
      </w:r>
      <w:r w:rsidR="001D0C4C" w:rsidRPr="004C4AE6">
        <w:rPr>
          <w:rFonts w:ascii="GHEA Grapalat" w:hAnsi="GHEA Grapalat" w:cs="Sylfaen"/>
          <w:b/>
          <w:sz w:val="20"/>
          <w:lang w:val="af-ZA"/>
        </w:rPr>
        <w:t>2.</w:t>
      </w:r>
      <w:r w:rsidR="001D0C4C" w:rsidRPr="004C4AE6">
        <w:rPr>
          <w:rFonts w:ascii="GHEA Grapalat" w:hAnsi="GHEA Grapalat" w:cs="Sylfaen"/>
          <w:b/>
          <w:sz w:val="20"/>
          <w:lang w:val="hy-AM"/>
        </w:rPr>
        <w:t>6</w:t>
      </w:r>
      <w:r w:rsidR="001D0C4C" w:rsidRPr="004C4AE6">
        <w:rPr>
          <w:rFonts w:ascii="GHEA Grapalat" w:hAnsi="GHEA Grapalat" w:cs="Sylfaen"/>
          <w:sz w:val="20"/>
          <w:lang w:val="af-ZA"/>
        </w:rPr>
        <w:t xml:space="preserve"> </w:t>
      </w:r>
      <w:r w:rsidRPr="00475012">
        <w:rPr>
          <w:rFonts w:ascii="GHEA Grapalat" w:hAnsi="GHEA Grapalat" w:cs="Sylfaen"/>
          <w:b/>
          <w:sz w:val="20"/>
          <w:lang w:val="hy-AM"/>
        </w:rPr>
        <w:t xml:space="preserve">իր կողմից հաստատված՝ </w:t>
      </w:r>
      <w:r>
        <w:rPr>
          <w:rFonts w:ascii="GHEA Grapalat" w:hAnsi="GHEA Grapalat" w:cs="Sylfaen"/>
          <w:b/>
          <w:sz w:val="20"/>
          <w:lang w:val="hy-AM"/>
        </w:rPr>
        <w:t xml:space="preserve">լրացված </w:t>
      </w:r>
      <w:r w:rsidRPr="00475012">
        <w:rPr>
          <w:rFonts w:ascii="GHEA Grapalat" w:hAnsi="GHEA Grapalat" w:cs="Sylfaen"/>
          <w:b/>
          <w:sz w:val="20"/>
          <w:lang w:val="hy-AM"/>
        </w:rPr>
        <w:t>աղյուսակ (համաձայն հավելված 2</w:t>
      </w:r>
      <w:r w:rsidRPr="00475012">
        <w:rPr>
          <w:rFonts w:ascii="Cambria Math" w:hAnsi="Cambria Math" w:cs="Cambria Math"/>
          <w:b/>
          <w:sz w:val="20"/>
          <w:lang w:val="hy-AM"/>
        </w:rPr>
        <w:t>․</w:t>
      </w:r>
      <w:r w:rsidRPr="00475012">
        <w:rPr>
          <w:rFonts w:ascii="GHEA Grapalat" w:hAnsi="GHEA Grapalat" w:cs="Sylfaen"/>
          <w:b/>
          <w:sz w:val="20"/>
          <w:lang w:val="hy-AM"/>
        </w:rPr>
        <w:t>1-</w:t>
      </w:r>
      <w:r w:rsidRPr="00475012">
        <w:rPr>
          <w:rFonts w:ascii="GHEA Grapalat" w:hAnsi="GHEA Grapalat" w:cs="GHEA Grapalat"/>
          <w:b/>
          <w:sz w:val="20"/>
          <w:lang w:val="hy-AM"/>
        </w:rPr>
        <w:t>ի</w:t>
      </w:r>
      <w:r w:rsidRPr="00B2316E">
        <w:rPr>
          <w:rFonts w:ascii="GHEA Grapalat" w:hAnsi="GHEA Grapalat" w:cs="GHEA Grapalat"/>
          <w:b/>
          <w:sz w:val="20"/>
          <w:lang w:val="hy-AM"/>
        </w:rPr>
        <w:t>)</w:t>
      </w:r>
      <w:r w:rsidRPr="00475012">
        <w:rPr>
          <w:rFonts w:ascii="GHEA Grapalat" w:hAnsi="GHEA Grapalat" w:cs="Sylfaen"/>
          <w:b/>
          <w:sz w:val="20"/>
          <w:lang w:val="hy-AM"/>
        </w:rPr>
        <w:t>,</w:t>
      </w:r>
    </w:p>
    <w:p w14:paraId="3D6C81EE" w14:textId="0B3DC8BC" w:rsidR="001D0C4C" w:rsidRPr="003F092F" w:rsidRDefault="001D0C4C" w:rsidP="005302E4">
      <w:pPr>
        <w:ind w:firstLine="567"/>
        <w:jc w:val="both"/>
        <w:rPr>
          <w:rFonts w:ascii="GHEA Grapalat" w:hAnsi="GHEA Grapalat" w:cs="Sylfaen"/>
          <w:b/>
          <w:color w:val="FF0000"/>
          <w:sz w:val="20"/>
          <w:lang w:val="hy-AM"/>
        </w:rPr>
      </w:pPr>
    </w:p>
    <w:p w14:paraId="773FF1CC" w14:textId="77777777" w:rsidR="00960BE9" w:rsidRPr="00064ADD" w:rsidRDefault="00960BE9" w:rsidP="00290621">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290621">
      <w:pPr>
        <w:jc w:val="center"/>
        <w:rPr>
          <w:rFonts w:ascii="GHEA Grapalat" w:hAnsi="GHEA Grapalat" w:cs="Sylfaen"/>
          <w:b/>
          <w:sz w:val="20"/>
          <w:lang w:val="es-ES"/>
        </w:rPr>
      </w:pPr>
    </w:p>
    <w:p w14:paraId="14D167CC" w14:textId="77777777" w:rsidR="00960BE9" w:rsidRPr="00064ADD" w:rsidRDefault="00960BE9" w:rsidP="00290621">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F27F52">
        <w:rPr>
          <w:rFonts w:ascii="GHEA Grapalat" w:hAnsi="GHEA Grapalat" w:cs="Sylfaen"/>
          <w:sz w:val="20"/>
          <w:szCs w:val="20"/>
          <w:lang w:val="hy-AM"/>
        </w:rPr>
        <w:t>Մասնակիցը</w:t>
      </w:r>
      <w:r w:rsidRPr="00064ADD">
        <w:rPr>
          <w:rFonts w:ascii="GHEA Grapalat" w:hAnsi="GHEA Grapalat" w:cs="Sylfaen"/>
          <w:sz w:val="20"/>
          <w:szCs w:val="20"/>
          <w:lang w:val="es-ES"/>
        </w:rPr>
        <w:t xml:space="preserve"> </w:t>
      </w:r>
      <w:r w:rsidRPr="00F27F52">
        <w:rPr>
          <w:rFonts w:ascii="GHEA Grapalat" w:hAnsi="GHEA Grapalat" w:cs="Sylfaen"/>
          <w:sz w:val="20"/>
          <w:szCs w:val="20"/>
          <w:lang w:val="hy-AM"/>
        </w:rPr>
        <w:t>հայտը</w:t>
      </w:r>
      <w:r w:rsidRPr="00064ADD">
        <w:rPr>
          <w:rFonts w:ascii="GHEA Grapalat" w:hAnsi="GHEA Grapalat" w:cs="Sylfaen"/>
          <w:sz w:val="20"/>
          <w:szCs w:val="20"/>
          <w:lang w:val="es-ES"/>
        </w:rPr>
        <w:t xml:space="preserve"> </w:t>
      </w:r>
      <w:r w:rsidRPr="00F27F52">
        <w:rPr>
          <w:rFonts w:ascii="GHEA Grapalat" w:hAnsi="GHEA Grapalat" w:cs="Sylfaen"/>
          <w:sz w:val="20"/>
          <w:szCs w:val="20"/>
          <w:lang w:val="hy-AM"/>
        </w:rPr>
        <w:t>ներկայացնում</w:t>
      </w:r>
      <w:r w:rsidRPr="00064ADD">
        <w:rPr>
          <w:rFonts w:ascii="GHEA Grapalat" w:hAnsi="GHEA Grapalat" w:cs="Sylfaen"/>
          <w:sz w:val="20"/>
          <w:szCs w:val="20"/>
          <w:lang w:val="es-ES"/>
        </w:rPr>
        <w:t xml:space="preserve"> </w:t>
      </w:r>
      <w:r w:rsidRPr="00F27F52">
        <w:rPr>
          <w:rFonts w:ascii="GHEA Grapalat" w:hAnsi="GHEA Grapalat" w:cs="Sylfaen"/>
          <w:sz w:val="20"/>
          <w:szCs w:val="20"/>
          <w:lang w:val="hy-AM"/>
        </w:rPr>
        <w:t>է</w:t>
      </w:r>
      <w:r w:rsidRPr="00064ADD">
        <w:rPr>
          <w:rFonts w:ascii="GHEA Grapalat" w:hAnsi="GHEA Grapalat" w:cs="Sylfaen"/>
          <w:sz w:val="20"/>
          <w:szCs w:val="20"/>
          <w:lang w:val="es-ES"/>
        </w:rPr>
        <w:t xml:space="preserve"> </w:t>
      </w:r>
      <w:r w:rsidRPr="00F27F52">
        <w:rPr>
          <w:rFonts w:ascii="GHEA Grapalat" w:hAnsi="GHEA Grapalat" w:cs="Sylfaen"/>
          <w:sz w:val="20"/>
          <w:szCs w:val="20"/>
          <w:lang w:val="hy-AM"/>
        </w:rPr>
        <w:t>սույն</w:t>
      </w:r>
      <w:r w:rsidRPr="00064ADD">
        <w:rPr>
          <w:rFonts w:ascii="GHEA Grapalat" w:hAnsi="GHEA Grapalat" w:cs="Sylfaen"/>
          <w:sz w:val="20"/>
          <w:szCs w:val="20"/>
          <w:lang w:val="es-ES"/>
        </w:rPr>
        <w:t xml:space="preserve"> </w:t>
      </w:r>
      <w:r w:rsidRPr="00F27F52">
        <w:rPr>
          <w:rFonts w:ascii="GHEA Grapalat" w:hAnsi="GHEA Grapalat" w:cs="Sylfaen"/>
          <w:sz w:val="20"/>
          <w:szCs w:val="20"/>
          <w:lang w:val="hy-AM"/>
        </w:rPr>
        <w:t>հրավերով</w:t>
      </w:r>
      <w:r w:rsidRPr="00064ADD">
        <w:rPr>
          <w:rFonts w:ascii="GHEA Grapalat" w:hAnsi="GHEA Grapalat" w:cs="Sylfaen"/>
          <w:sz w:val="20"/>
          <w:szCs w:val="20"/>
          <w:lang w:val="es-ES"/>
        </w:rPr>
        <w:t xml:space="preserve"> </w:t>
      </w:r>
      <w:r w:rsidRPr="00F27F52">
        <w:rPr>
          <w:rFonts w:ascii="GHEA Grapalat" w:hAnsi="GHEA Grapalat" w:cs="Sylfaen"/>
          <w:sz w:val="20"/>
          <w:szCs w:val="20"/>
          <w:lang w:val="hy-AM"/>
        </w:rPr>
        <w:t>սահմանված</w:t>
      </w:r>
      <w:r w:rsidRPr="00064ADD">
        <w:rPr>
          <w:rFonts w:ascii="GHEA Grapalat" w:hAnsi="GHEA Grapalat" w:cs="Sylfaen"/>
          <w:sz w:val="20"/>
          <w:szCs w:val="20"/>
          <w:lang w:val="es-ES"/>
        </w:rPr>
        <w:t xml:space="preserve"> </w:t>
      </w:r>
      <w:r w:rsidRPr="00F27F52">
        <w:rPr>
          <w:rFonts w:ascii="GHEA Grapalat" w:hAnsi="GHEA Grapalat" w:cs="Sylfaen"/>
          <w:sz w:val="20"/>
          <w:szCs w:val="20"/>
          <w:lang w:val="hy-AM"/>
        </w:rPr>
        <w:t>կարգով։</w:t>
      </w:r>
      <w:r w:rsidRPr="00064ADD">
        <w:rPr>
          <w:rFonts w:ascii="GHEA Grapalat" w:hAnsi="GHEA Grapalat" w:cs="Sylfaen"/>
          <w:sz w:val="20"/>
          <w:szCs w:val="20"/>
          <w:lang w:val="es-ES"/>
        </w:rPr>
        <w:t xml:space="preserve"> </w:t>
      </w:r>
    </w:p>
    <w:p w14:paraId="4087C138" w14:textId="727AFD0A" w:rsidR="00960BE9" w:rsidRPr="00064ADD" w:rsidRDefault="00960BE9" w:rsidP="00290621">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302E4">
        <w:rPr>
          <w:rFonts w:ascii="GHEA Grapalat" w:hAnsi="GHEA Grapalat"/>
          <w:sz w:val="20"/>
          <w:szCs w:val="20"/>
          <w:lang w:val="hy-AM"/>
        </w:rPr>
        <w:t xml:space="preserve">երկու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290621">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290621">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290621">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290621">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290621">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290621">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290621">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290621">
      <w:pPr>
        <w:ind w:firstLine="567"/>
        <w:jc w:val="both"/>
        <w:rPr>
          <w:rFonts w:ascii="GHEA Grapalat" w:hAnsi="GHEA Grapalat"/>
          <w:b/>
          <w:sz w:val="20"/>
          <w:lang w:val="af-ZA"/>
        </w:rPr>
      </w:pPr>
    </w:p>
    <w:p w14:paraId="7A96813D" w14:textId="77777777" w:rsidR="00144797" w:rsidRDefault="00144797" w:rsidP="00290621">
      <w:pPr>
        <w:pStyle w:val="norm"/>
        <w:spacing w:line="240" w:lineRule="auto"/>
        <w:ind w:firstLine="284"/>
        <w:jc w:val="right"/>
        <w:rPr>
          <w:rFonts w:ascii="GHEA Grapalat" w:hAnsi="GHEA Grapalat" w:cs="Sylfaen"/>
          <w:b/>
          <w:sz w:val="20"/>
          <w:lang w:val="es-ES"/>
        </w:rPr>
      </w:pPr>
    </w:p>
    <w:p w14:paraId="578742E0" w14:textId="77777777" w:rsidR="00144797" w:rsidRDefault="00144797" w:rsidP="00290621">
      <w:pPr>
        <w:pStyle w:val="norm"/>
        <w:spacing w:line="240" w:lineRule="auto"/>
        <w:ind w:firstLine="284"/>
        <w:jc w:val="right"/>
        <w:rPr>
          <w:rFonts w:ascii="GHEA Grapalat" w:hAnsi="GHEA Grapalat" w:cs="Sylfaen"/>
          <w:b/>
          <w:sz w:val="20"/>
          <w:lang w:val="es-ES"/>
        </w:rPr>
      </w:pPr>
    </w:p>
    <w:p w14:paraId="312B4761" w14:textId="77777777" w:rsidR="00144797" w:rsidRDefault="00144797" w:rsidP="00290621">
      <w:pPr>
        <w:pStyle w:val="norm"/>
        <w:spacing w:line="240" w:lineRule="auto"/>
        <w:ind w:firstLine="284"/>
        <w:jc w:val="right"/>
        <w:rPr>
          <w:rFonts w:ascii="GHEA Grapalat" w:hAnsi="GHEA Grapalat" w:cs="Sylfaen"/>
          <w:b/>
          <w:sz w:val="20"/>
          <w:lang w:val="es-ES"/>
        </w:rPr>
      </w:pPr>
    </w:p>
    <w:p w14:paraId="28ACA9E8" w14:textId="7B1D6151" w:rsidR="00B2572B" w:rsidRPr="00064ADD" w:rsidRDefault="00B2572B" w:rsidP="00290621">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047D4C2C" w:rsidR="00B2572B" w:rsidRPr="00064ADD" w:rsidRDefault="00B2572B" w:rsidP="00290621">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A4594F">
        <w:rPr>
          <w:rFonts w:ascii="GHEA Grapalat" w:hAnsi="GHEA Grapalat"/>
          <w:b/>
          <w:lang w:val="es-ES"/>
        </w:rPr>
        <w:t>ՏԷՀԿԿ-ԲՄԾՁԲ-23/1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77777777" w:rsidR="00B2572B" w:rsidRPr="00064ADD" w:rsidRDefault="00B2572B" w:rsidP="00290621">
      <w:pPr>
        <w:pStyle w:val="BodyTextIndent3"/>
        <w:spacing w:line="240" w:lineRule="auto"/>
        <w:jc w:val="right"/>
        <w:rPr>
          <w:rFonts w:ascii="GHEA Grapalat" w:hAnsi="GHEA Grapalat" w:cs="Arial"/>
          <w:b/>
          <w:lang w:val="es-ES"/>
        </w:rPr>
      </w:pPr>
      <w:proofErr w:type="spellStart"/>
      <w:r w:rsidRPr="00064ADD">
        <w:rPr>
          <w:rFonts w:ascii="GHEA Grapalat" w:hAnsi="GHEA Grapalat" w:cs="Sylfaen"/>
          <w:b/>
          <w:lang w:val="es-ES"/>
        </w:rPr>
        <w:t>բաց</w:t>
      </w:r>
      <w:proofErr w:type="spellEnd"/>
      <w:r w:rsidRPr="00064ADD">
        <w:rPr>
          <w:rFonts w:ascii="GHEA Grapalat" w:hAnsi="GHEA Grapalat" w:cs="Arial"/>
          <w:b/>
          <w:lang w:val="es-ES"/>
        </w:rPr>
        <w:t xml:space="preserve"> </w:t>
      </w:r>
      <w:proofErr w:type="spellStart"/>
      <w:r w:rsidRPr="00064ADD">
        <w:rPr>
          <w:rFonts w:ascii="GHEA Grapalat" w:hAnsi="GHEA Grapalat" w:cs="Sylfaen"/>
          <w:b/>
          <w:lang w:val="es-ES"/>
        </w:rPr>
        <w:t>մրցույթի</w:t>
      </w:r>
      <w:proofErr w:type="spellEnd"/>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6350ADCB" w14:textId="77777777" w:rsidR="00B2572B" w:rsidRPr="00064ADD" w:rsidRDefault="00B2572B" w:rsidP="00290621">
      <w:pPr>
        <w:jc w:val="center"/>
        <w:rPr>
          <w:rFonts w:ascii="GHEA Grapalat" w:hAnsi="GHEA Grapalat" w:cs="Sylfaen"/>
          <w:b/>
          <w:lang w:val="es-ES"/>
        </w:rPr>
      </w:pPr>
    </w:p>
    <w:p w14:paraId="292823D3" w14:textId="77777777" w:rsidR="00B2572B" w:rsidRPr="00064ADD" w:rsidRDefault="00B2572B" w:rsidP="00290621">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290621">
      <w:pPr>
        <w:pStyle w:val="Heading6"/>
        <w:jc w:val="center"/>
        <w:rPr>
          <w:rFonts w:ascii="GHEA Grapalat" w:hAnsi="GHEA Grapalat" w:cs="Arial"/>
          <w:color w:val="auto"/>
          <w:sz w:val="24"/>
          <w:szCs w:val="24"/>
          <w:lang w:val="es-ES"/>
        </w:rPr>
      </w:pPr>
      <w:proofErr w:type="spellStart"/>
      <w:r w:rsidRPr="00064ADD">
        <w:rPr>
          <w:rFonts w:ascii="GHEA Grapalat" w:hAnsi="GHEA Grapalat" w:cs="Sylfaen"/>
          <w:color w:val="auto"/>
          <w:sz w:val="24"/>
          <w:szCs w:val="24"/>
          <w:lang w:val="es-ES"/>
        </w:rPr>
        <w:t>բաց</w:t>
      </w:r>
      <w:proofErr w:type="spellEnd"/>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մրցույթին</w:t>
      </w:r>
      <w:proofErr w:type="spellEnd"/>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մասնակցելու</w:t>
      </w:r>
      <w:proofErr w:type="spellEnd"/>
      <w:r w:rsidRPr="00064ADD">
        <w:rPr>
          <w:rFonts w:ascii="GHEA Grapalat" w:hAnsi="GHEA Grapalat" w:cs="Arial"/>
          <w:color w:val="auto"/>
          <w:sz w:val="24"/>
          <w:szCs w:val="24"/>
          <w:lang w:val="es-ES"/>
        </w:rPr>
        <w:t xml:space="preserve">  </w:t>
      </w:r>
    </w:p>
    <w:p w14:paraId="1E4A61CF" w14:textId="77777777" w:rsidR="00B2572B" w:rsidRPr="00064ADD" w:rsidRDefault="00B2572B" w:rsidP="00290621">
      <w:pPr>
        <w:rPr>
          <w:lang w:val="es-ES" w:eastAsia="ru-RU"/>
        </w:rPr>
      </w:pPr>
    </w:p>
    <w:p w14:paraId="269700FE" w14:textId="77777777" w:rsidR="00B2572B" w:rsidRPr="00064ADD" w:rsidRDefault="00B2572B" w:rsidP="00290621">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290621">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03492405" w14:textId="07584738" w:rsidR="005302E4" w:rsidRDefault="005302E4" w:rsidP="00290621">
      <w:pPr>
        <w:jc w:val="both"/>
        <w:rPr>
          <w:rFonts w:ascii="GHEA Grapalat" w:hAnsi="GHEA Grapalat" w:cs="Arial"/>
          <w:sz w:val="20"/>
          <w:szCs w:val="20"/>
          <w:lang w:val="es-ES"/>
        </w:rPr>
      </w:pPr>
      <w:r w:rsidRPr="006964A1">
        <w:rPr>
          <w:rFonts w:ascii="GHEA Grapalat" w:hAnsi="GHEA Grapalat" w:cs="Sylfaen"/>
          <w:b/>
          <w:sz w:val="20"/>
          <w:szCs w:val="20"/>
          <w:lang w:val="es-ES"/>
        </w:rPr>
        <w:t>«</w:t>
      </w:r>
      <w:r>
        <w:rPr>
          <w:rFonts w:ascii="GHEA Grapalat" w:hAnsi="GHEA Grapalat" w:cs="Sylfaen"/>
          <w:b/>
          <w:sz w:val="20"/>
          <w:szCs w:val="20"/>
          <w:lang w:val="es-ES"/>
        </w:rPr>
        <w:t>ՏԵՍԱԼՈՒՍԱՆԿԱՐԱՀԱՆՈՂ ԷԼԵԿՏՐՈՆԱՅԻՆ ՀԱՄԱԿԱՐԳԵՐԻ ԿԱՌԱՎԱՐՄԱՆ ԿԵՆՏՐՈՆ</w:t>
      </w:r>
      <w:r w:rsidRPr="006964A1">
        <w:rPr>
          <w:rFonts w:ascii="GHEA Grapalat" w:hAnsi="GHEA Grapalat" w:cs="Sylfaen"/>
          <w:b/>
          <w:sz w:val="20"/>
          <w:szCs w:val="20"/>
          <w:lang w:val="es-ES"/>
        </w:rPr>
        <w:t>» ՊՈԱԿ</w:t>
      </w:r>
      <w:r w:rsidRPr="00064ADD">
        <w:rPr>
          <w:rFonts w:ascii="GHEA Grapalat" w:hAnsi="GHEA Grapalat"/>
          <w:sz w:val="22"/>
          <w:szCs w:val="22"/>
          <w:lang w:val="es-ES"/>
        </w:rPr>
        <w:t xml:space="preserve"> </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 xml:space="preserve">ի </w:t>
      </w:r>
      <w:proofErr w:type="spellStart"/>
      <w:r w:rsidR="00B2572B" w:rsidRPr="00064ADD">
        <w:rPr>
          <w:rFonts w:ascii="GHEA Grapalat" w:hAnsi="GHEA Grapalat" w:cs="Sylfaen"/>
          <w:sz w:val="20"/>
          <w:szCs w:val="20"/>
          <w:lang w:val="es-ES"/>
        </w:rPr>
        <w:t>կողմից</w:t>
      </w:r>
      <w:proofErr w:type="spellEnd"/>
      <w:r w:rsidR="00B2572B" w:rsidRPr="00064ADD">
        <w:rPr>
          <w:rFonts w:ascii="GHEA Grapalat" w:hAnsi="GHEA Grapalat"/>
          <w:sz w:val="22"/>
          <w:szCs w:val="22"/>
          <w:u w:val="single"/>
          <w:lang w:val="es-ES"/>
        </w:rPr>
        <w:t xml:space="preserve"> </w:t>
      </w:r>
      <w:r w:rsidR="00B2572B" w:rsidRPr="00064ADD">
        <w:rPr>
          <w:rFonts w:ascii="GHEA Grapalat" w:hAnsi="GHEA Grapalat"/>
          <w:lang w:val="es-ES"/>
        </w:rPr>
        <w:t>«</w:t>
      </w:r>
      <w:r w:rsidR="00A4594F">
        <w:rPr>
          <w:rFonts w:ascii="GHEA Grapalat" w:hAnsi="GHEA Grapalat"/>
          <w:b/>
          <w:sz w:val="20"/>
          <w:szCs w:val="20"/>
          <w:lang w:val="es-ES"/>
        </w:rPr>
        <w:t>ՏԷՀԿԿ-ԲՄԾՁԲ-23/1</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r w:rsidRPr="005302E4">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բաց</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մրցույթի</w:t>
      </w:r>
      <w:proofErr w:type="spellEnd"/>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r>
      <w:r w:rsidRPr="00064ADD">
        <w:rPr>
          <w:rFonts w:ascii="GHEA Grapalat" w:hAnsi="GHEA Grapalat"/>
          <w:u w:val="single"/>
          <w:lang w:val="es-ES"/>
        </w:rPr>
        <w:tab/>
      </w:r>
      <w:r w:rsidR="00B2572B" w:rsidRPr="00064ADD">
        <w:rPr>
          <w:rFonts w:ascii="GHEA Grapalat" w:hAnsi="GHEA Grapalat"/>
          <w:u w:val="single"/>
          <w:lang w:val="es-ES"/>
        </w:rPr>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
    <w:p w14:paraId="2AE5E016" w14:textId="63D358AD" w:rsidR="005302E4" w:rsidRPr="00064ADD" w:rsidRDefault="005302E4" w:rsidP="005302E4">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6BC62679" w:rsidR="00B2572B" w:rsidRPr="005302E4" w:rsidRDefault="00B2572B" w:rsidP="00290621">
      <w:pPr>
        <w:jc w:val="both"/>
        <w:rPr>
          <w:rFonts w:ascii="GHEA Grapalat" w:hAnsi="GHEA Grapalat"/>
          <w:sz w:val="22"/>
          <w:szCs w:val="22"/>
          <w:u w:val="single"/>
          <w:lang w:val="es-ES"/>
        </w:rPr>
      </w:pPr>
      <w:r w:rsidRPr="00064ADD">
        <w:rPr>
          <w:rFonts w:ascii="GHEA Grapalat" w:hAnsi="GHEA Grapalat" w:cs="Arial"/>
          <w:sz w:val="20"/>
          <w:szCs w:val="20"/>
          <w:lang w:val="es-ES"/>
        </w:rPr>
        <w:t>(</w:t>
      </w:r>
      <w:proofErr w:type="spellStart"/>
      <w:r w:rsidRPr="00064ADD">
        <w:rPr>
          <w:rFonts w:ascii="GHEA Grapalat" w:hAnsi="GHEA Grapalat" w:cs="Sylfaen"/>
          <w:sz w:val="20"/>
          <w:szCs w:val="20"/>
          <w:lang w:val="es-ES"/>
        </w:rPr>
        <w:t>չափաբաժիններին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Sylfaen"/>
          <w:sz w:val="20"/>
          <w:szCs w:val="20"/>
          <w:lang w:val="es-ES"/>
        </w:rPr>
        <w:t>հրավերի</w:t>
      </w:r>
      <w:proofErr w:type="spellEnd"/>
      <w:r w:rsidRPr="00064ADD">
        <w:rPr>
          <w:rFonts w:ascii="GHEA Grapalat" w:hAnsi="GHEA Grapalat" w:cs="Sylfaen"/>
          <w:sz w:val="20"/>
          <w:szCs w:val="20"/>
          <w:lang w:val="es-ES"/>
        </w:rPr>
        <w:t xml:space="preserve"> </w:t>
      </w:r>
      <w:r w:rsidR="005302E4">
        <w:rPr>
          <w:rFonts w:ascii="GHEA Grapalat" w:hAnsi="GHEA Grapalat"/>
          <w:sz w:val="22"/>
          <w:szCs w:val="22"/>
          <w:u w:val="single"/>
          <w:lang w:val="hy-AM"/>
        </w:rPr>
        <w:t xml:space="preserve"> </w:t>
      </w:r>
      <w:proofErr w:type="spellStart"/>
      <w:r w:rsidRPr="00064ADD">
        <w:rPr>
          <w:rFonts w:ascii="GHEA Grapalat" w:hAnsi="GHEA Grapalat" w:cs="Sylfaen"/>
          <w:sz w:val="20"/>
          <w:szCs w:val="20"/>
          <w:lang w:val="es-ES"/>
        </w:rPr>
        <w:t>պահանջներին</w:t>
      </w:r>
      <w:proofErr w:type="spellEnd"/>
      <w:proofErr w:type="gram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290621">
      <w:pPr>
        <w:jc w:val="both"/>
        <w:rPr>
          <w:rFonts w:ascii="GHEA Grapalat" w:hAnsi="GHEA Grapalat"/>
          <w:sz w:val="12"/>
          <w:szCs w:val="12"/>
          <w:u w:val="single"/>
          <w:lang w:val="es-ES"/>
        </w:rPr>
      </w:pPr>
    </w:p>
    <w:p w14:paraId="4D35C9B2" w14:textId="77777777" w:rsidR="00B2572B" w:rsidRPr="00064ADD" w:rsidRDefault="00B2572B" w:rsidP="00290621">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290621">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290621">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290621">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290621">
      <w:pPr>
        <w:jc w:val="both"/>
        <w:rPr>
          <w:rFonts w:ascii="GHEA Grapalat" w:hAnsi="GHEA Grapalat" w:cs="Sylfaen"/>
          <w:sz w:val="20"/>
          <w:szCs w:val="20"/>
          <w:lang w:val="es-ES"/>
        </w:rPr>
      </w:pPr>
    </w:p>
    <w:p w14:paraId="5F8EBD86" w14:textId="77777777" w:rsidR="00B2572B" w:rsidRPr="00064ADD" w:rsidRDefault="00B2572B" w:rsidP="00290621">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290621">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290621">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50565E7D" w14:textId="77777777" w:rsidR="005302E4" w:rsidRPr="00B545A2" w:rsidRDefault="005302E4" w:rsidP="008E730E">
      <w:pPr>
        <w:numPr>
          <w:ilvl w:val="0"/>
          <w:numId w:val="11"/>
        </w:numPr>
        <w:jc w:val="both"/>
        <w:rPr>
          <w:rFonts w:ascii="GHEA Grapalat" w:hAnsi="GHEA Grapalat" w:cs="Arial"/>
          <w:sz w:val="20"/>
          <w:szCs w:val="20"/>
          <w:lang w:val="es-ES"/>
        </w:rPr>
      </w:pPr>
      <w:proofErr w:type="spellStart"/>
      <w:r w:rsidRPr="00B545A2">
        <w:rPr>
          <w:rFonts w:ascii="GHEA Grapalat" w:hAnsi="GHEA Grapalat" w:cs="Arial"/>
          <w:sz w:val="20"/>
          <w:szCs w:val="20"/>
          <w:lang w:val="es-ES"/>
        </w:rPr>
        <w:t>հարկ</w:t>
      </w:r>
      <w:proofErr w:type="spellEnd"/>
      <w:r w:rsidRPr="00B545A2">
        <w:rPr>
          <w:rFonts w:ascii="GHEA Grapalat" w:hAnsi="GHEA Grapalat" w:cs="Arial"/>
          <w:sz w:val="20"/>
          <w:szCs w:val="20"/>
          <w:lang w:val="es-ES"/>
        </w:rPr>
        <w:t xml:space="preserve"> </w:t>
      </w:r>
      <w:proofErr w:type="spellStart"/>
      <w:r w:rsidRPr="00B545A2">
        <w:rPr>
          <w:rFonts w:ascii="GHEA Grapalat" w:hAnsi="GHEA Grapalat" w:cs="Arial"/>
          <w:sz w:val="20"/>
          <w:szCs w:val="20"/>
          <w:lang w:val="es-ES"/>
        </w:rPr>
        <w:t>վճարողի</w:t>
      </w:r>
      <w:proofErr w:type="spellEnd"/>
      <w:r w:rsidRPr="00B545A2">
        <w:rPr>
          <w:rFonts w:ascii="GHEA Grapalat" w:hAnsi="GHEA Grapalat" w:cs="Arial"/>
          <w:sz w:val="20"/>
          <w:szCs w:val="20"/>
          <w:lang w:val="es-ES"/>
        </w:rPr>
        <w:t xml:space="preserve"> </w:t>
      </w:r>
      <w:proofErr w:type="spellStart"/>
      <w:r w:rsidRPr="00B545A2">
        <w:rPr>
          <w:rFonts w:ascii="GHEA Grapalat" w:hAnsi="GHEA Grapalat" w:cs="Arial"/>
          <w:sz w:val="20"/>
          <w:szCs w:val="20"/>
          <w:lang w:val="es-ES"/>
        </w:rPr>
        <w:t>հաշվառման</w:t>
      </w:r>
      <w:proofErr w:type="spellEnd"/>
      <w:r w:rsidRPr="00B545A2">
        <w:rPr>
          <w:rFonts w:ascii="GHEA Grapalat" w:hAnsi="GHEA Grapalat" w:cs="Arial"/>
          <w:sz w:val="20"/>
          <w:szCs w:val="20"/>
          <w:lang w:val="es-ES"/>
        </w:rPr>
        <w:t xml:space="preserve"> </w:t>
      </w:r>
      <w:proofErr w:type="spellStart"/>
      <w:r w:rsidRPr="00B545A2">
        <w:rPr>
          <w:rFonts w:ascii="GHEA Grapalat" w:hAnsi="GHEA Grapalat" w:cs="Arial"/>
          <w:sz w:val="20"/>
          <w:szCs w:val="20"/>
          <w:lang w:val="es-ES"/>
        </w:rPr>
        <w:t>համարն</w:t>
      </w:r>
      <w:proofErr w:type="spellEnd"/>
      <w:r w:rsidRPr="00B545A2">
        <w:rPr>
          <w:rFonts w:ascii="GHEA Grapalat" w:hAnsi="GHEA Grapalat" w:cs="Arial"/>
          <w:sz w:val="20"/>
          <w:szCs w:val="20"/>
          <w:lang w:val="es-ES"/>
        </w:rPr>
        <w:t xml:space="preserve">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w:t>
      </w:r>
    </w:p>
    <w:p w14:paraId="1C73C0A6" w14:textId="77777777" w:rsidR="005302E4" w:rsidRPr="00B545A2" w:rsidRDefault="005302E4" w:rsidP="005302E4">
      <w:pPr>
        <w:ind w:left="42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hy-AM"/>
        </w:rPr>
        <w:t xml:space="preserve">                                            </w:t>
      </w:r>
      <w:r w:rsidRPr="00B545A2">
        <w:rPr>
          <w:rFonts w:ascii="GHEA Grapalat" w:hAnsi="GHEA Grapalat" w:cs="Arial"/>
          <w:sz w:val="20"/>
          <w:szCs w:val="20"/>
          <w:vertAlign w:val="superscript"/>
          <w:lang w:val="es-ES"/>
        </w:rPr>
        <w:t xml:space="preserve">                                                              </w:t>
      </w:r>
      <w:r w:rsidRPr="00B545A2">
        <w:rPr>
          <w:rFonts w:ascii="GHEA Grapalat" w:hAnsi="GHEA Grapalat" w:cs="Arial"/>
          <w:sz w:val="20"/>
          <w:szCs w:val="20"/>
          <w:vertAlign w:val="superscript"/>
          <w:lang w:val="hy-AM"/>
        </w:rPr>
        <w:t xml:space="preserve">          </w:t>
      </w:r>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հարկի</w:t>
      </w:r>
      <w:proofErr w:type="spellEnd"/>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վճարողի</w:t>
      </w:r>
      <w:proofErr w:type="spellEnd"/>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հաշվառման</w:t>
      </w:r>
      <w:proofErr w:type="spellEnd"/>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համարը</w:t>
      </w:r>
      <w:proofErr w:type="spellEnd"/>
    </w:p>
    <w:p w14:paraId="1FB24E9D" w14:textId="77777777" w:rsidR="005302E4" w:rsidRPr="00B545A2" w:rsidRDefault="005302E4" w:rsidP="008E730E">
      <w:pPr>
        <w:numPr>
          <w:ilvl w:val="0"/>
          <w:numId w:val="11"/>
        </w:numPr>
        <w:jc w:val="both"/>
        <w:rPr>
          <w:rFonts w:ascii="GHEA Grapalat" w:hAnsi="GHEA Grapalat" w:cs="Arial"/>
          <w:sz w:val="20"/>
          <w:szCs w:val="20"/>
          <w:lang w:val="es-ES"/>
        </w:rPr>
      </w:pPr>
      <w:proofErr w:type="spellStart"/>
      <w:r w:rsidRPr="00B545A2">
        <w:rPr>
          <w:rFonts w:ascii="GHEA Grapalat" w:hAnsi="GHEA Grapalat" w:cs="Arial"/>
          <w:sz w:val="20"/>
          <w:szCs w:val="20"/>
          <w:lang w:val="es-ES"/>
        </w:rPr>
        <w:t>էլեկտրոնային</w:t>
      </w:r>
      <w:proofErr w:type="spellEnd"/>
      <w:r w:rsidRPr="00B545A2">
        <w:rPr>
          <w:rFonts w:ascii="GHEA Grapalat" w:hAnsi="GHEA Grapalat" w:cs="Arial"/>
          <w:sz w:val="20"/>
          <w:szCs w:val="20"/>
          <w:lang w:val="es-ES"/>
        </w:rPr>
        <w:t xml:space="preserve"> </w:t>
      </w:r>
      <w:proofErr w:type="spellStart"/>
      <w:r w:rsidRPr="00B545A2">
        <w:rPr>
          <w:rFonts w:ascii="GHEA Grapalat" w:hAnsi="GHEA Grapalat" w:cs="Arial"/>
          <w:sz w:val="20"/>
          <w:szCs w:val="20"/>
          <w:lang w:val="es-ES"/>
        </w:rPr>
        <w:t>փոստի</w:t>
      </w:r>
      <w:proofErr w:type="spellEnd"/>
      <w:r w:rsidRPr="00B545A2">
        <w:rPr>
          <w:rFonts w:ascii="GHEA Grapalat" w:hAnsi="GHEA Grapalat" w:cs="Arial"/>
          <w:sz w:val="20"/>
          <w:szCs w:val="20"/>
          <w:lang w:val="es-ES"/>
        </w:rPr>
        <w:t xml:space="preserve"> </w:t>
      </w:r>
      <w:proofErr w:type="spellStart"/>
      <w:r w:rsidRPr="00B545A2">
        <w:rPr>
          <w:rFonts w:ascii="GHEA Grapalat" w:hAnsi="GHEA Grapalat" w:cs="Arial"/>
          <w:sz w:val="20"/>
          <w:szCs w:val="20"/>
          <w:lang w:val="es-ES"/>
        </w:rPr>
        <w:t>հասցեն</w:t>
      </w:r>
      <w:proofErr w:type="spellEnd"/>
      <w:r w:rsidRPr="00B545A2">
        <w:rPr>
          <w:rFonts w:ascii="GHEA Grapalat" w:hAnsi="GHEA Grapalat" w:cs="Arial"/>
          <w:sz w:val="20"/>
          <w:szCs w:val="20"/>
          <w:lang w:val="es-ES"/>
        </w:rPr>
        <w:t xml:space="preserve">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w:t>
      </w:r>
    </w:p>
    <w:p w14:paraId="167E9A41" w14:textId="77777777" w:rsidR="005302E4" w:rsidRPr="00B545A2" w:rsidRDefault="005302E4" w:rsidP="005302E4">
      <w:pPr>
        <w:ind w:left="42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էլեկտրոնային</w:t>
      </w:r>
      <w:proofErr w:type="spellEnd"/>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փոստի</w:t>
      </w:r>
      <w:proofErr w:type="spellEnd"/>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հասցեն</w:t>
      </w:r>
      <w:proofErr w:type="spellEnd"/>
    </w:p>
    <w:p w14:paraId="11F07274" w14:textId="77777777" w:rsidR="005302E4" w:rsidRPr="00B545A2" w:rsidRDefault="005302E4" w:rsidP="008E730E">
      <w:pPr>
        <w:numPr>
          <w:ilvl w:val="0"/>
          <w:numId w:val="11"/>
        </w:numPr>
        <w:jc w:val="both"/>
        <w:rPr>
          <w:rFonts w:ascii="GHEA Grapalat" w:hAnsi="GHEA Grapalat" w:cs="Arial"/>
          <w:sz w:val="20"/>
          <w:szCs w:val="20"/>
          <w:lang w:val="es-ES"/>
        </w:rPr>
      </w:pPr>
      <w:proofErr w:type="spellStart"/>
      <w:r w:rsidRPr="00B545A2">
        <w:rPr>
          <w:rFonts w:ascii="GHEA Grapalat" w:hAnsi="GHEA Grapalat" w:cs="Arial"/>
          <w:sz w:val="20"/>
          <w:szCs w:val="20"/>
          <w:lang w:val="es-ES"/>
        </w:rPr>
        <w:t>գործունեության</w:t>
      </w:r>
      <w:proofErr w:type="spellEnd"/>
      <w:r w:rsidRPr="00B545A2">
        <w:rPr>
          <w:rFonts w:ascii="GHEA Grapalat" w:hAnsi="GHEA Grapalat" w:cs="Arial"/>
          <w:sz w:val="20"/>
          <w:szCs w:val="20"/>
          <w:lang w:val="es-ES"/>
        </w:rPr>
        <w:t xml:space="preserve"> </w:t>
      </w:r>
      <w:proofErr w:type="spellStart"/>
      <w:r w:rsidRPr="00B545A2">
        <w:rPr>
          <w:rFonts w:ascii="GHEA Grapalat" w:hAnsi="GHEA Grapalat" w:cs="Arial"/>
          <w:sz w:val="20"/>
          <w:szCs w:val="20"/>
          <w:lang w:val="es-ES"/>
        </w:rPr>
        <w:t>հասցեն</w:t>
      </w:r>
      <w:proofErr w:type="spellEnd"/>
      <w:r w:rsidRPr="00B545A2">
        <w:rPr>
          <w:rFonts w:ascii="GHEA Grapalat" w:hAnsi="GHEA Grapalat" w:cs="Arial"/>
          <w:sz w:val="20"/>
          <w:szCs w:val="20"/>
          <w:lang w:val="es-ES"/>
        </w:rPr>
        <w:t xml:space="preserve">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 xml:space="preserve">:                                     </w:t>
      </w:r>
    </w:p>
    <w:p w14:paraId="50638084" w14:textId="77777777" w:rsidR="005302E4" w:rsidRPr="00B545A2" w:rsidRDefault="005302E4" w:rsidP="005302E4">
      <w:pPr>
        <w:ind w:left="78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գործունեության</w:t>
      </w:r>
      <w:proofErr w:type="spellEnd"/>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հասցեն</w:t>
      </w:r>
      <w:proofErr w:type="spellEnd"/>
    </w:p>
    <w:p w14:paraId="14462085" w14:textId="77777777" w:rsidR="005302E4" w:rsidRPr="00B545A2" w:rsidRDefault="005302E4" w:rsidP="008E730E">
      <w:pPr>
        <w:numPr>
          <w:ilvl w:val="0"/>
          <w:numId w:val="11"/>
        </w:numPr>
        <w:jc w:val="both"/>
        <w:rPr>
          <w:rFonts w:ascii="GHEA Grapalat" w:hAnsi="GHEA Grapalat" w:cs="Arial"/>
          <w:sz w:val="20"/>
          <w:szCs w:val="20"/>
          <w:lang w:val="es-ES"/>
        </w:rPr>
      </w:pPr>
      <w:proofErr w:type="spellStart"/>
      <w:r w:rsidRPr="00B545A2">
        <w:rPr>
          <w:rFonts w:ascii="GHEA Grapalat" w:hAnsi="GHEA Grapalat" w:cs="Arial"/>
          <w:sz w:val="20"/>
          <w:szCs w:val="20"/>
          <w:lang w:val="es-ES"/>
        </w:rPr>
        <w:t>հեռախոսահամարն</w:t>
      </w:r>
      <w:proofErr w:type="spellEnd"/>
      <w:r w:rsidRPr="00B545A2">
        <w:rPr>
          <w:rFonts w:ascii="GHEA Grapalat" w:hAnsi="GHEA Grapalat" w:cs="Arial"/>
          <w:sz w:val="20"/>
          <w:szCs w:val="20"/>
          <w:lang w:val="es-ES"/>
        </w:rPr>
        <w:t xml:space="preserve">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 xml:space="preserve">:                                     </w:t>
      </w:r>
    </w:p>
    <w:p w14:paraId="615A5C9D" w14:textId="77777777" w:rsidR="005302E4" w:rsidRPr="00B545A2" w:rsidRDefault="005302E4" w:rsidP="005302E4">
      <w:pPr>
        <w:ind w:left="783"/>
        <w:jc w:val="center"/>
        <w:rPr>
          <w:rFonts w:ascii="GHEA Grapalat" w:hAnsi="GHEA Grapalat" w:cs="Arial"/>
          <w:sz w:val="20"/>
          <w:szCs w:val="20"/>
          <w:vertAlign w:val="superscript"/>
          <w:lang w:val="es-ES"/>
        </w:rPr>
      </w:pPr>
      <w:proofErr w:type="spellStart"/>
      <w:r w:rsidRPr="00B545A2">
        <w:rPr>
          <w:rFonts w:ascii="GHEA Grapalat" w:hAnsi="GHEA Grapalat" w:cs="Arial"/>
          <w:sz w:val="20"/>
          <w:szCs w:val="20"/>
          <w:vertAlign w:val="superscript"/>
          <w:lang w:val="es-ES"/>
        </w:rPr>
        <w:t>հեռախոսի</w:t>
      </w:r>
      <w:proofErr w:type="spellEnd"/>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համարը</w:t>
      </w:r>
      <w:proofErr w:type="spellEnd"/>
    </w:p>
    <w:p w14:paraId="629FEC1E" w14:textId="77777777" w:rsidR="005302E4" w:rsidRPr="00B545A2" w:rsidRDefault="005302E4" w:rsidP="008E730E">
      <w:pPr>
        <w:numPr>
          <w:ilvl w:val="0"/>
          <w:numId w:val="11"/>
        </w:numPr>
        <w:jc w:val="both"/>
        <w:rPr>
          <w:rFonts w:ascii="GHEA Grapalat" w:hAnsi="GHEA Grapalat" w:cs="Arial"/>
          <w:sz w:val="20"/>
          <w:szCs w:val="20"/>
          <w:lang w:val="es-ES"/>
        </w:rPr>
      </w:pPr>
      <w:proofErr w:type="spellStart"/>
      <w:r w:rsidRPr="00B545A2">
        <w:rPr>
          <w:rFonts w:ascii="GHEA Grapalat" w:hAnsi="GHEA Grapalat" w:cs="Arial"/>
          <w:sz w:val="20"/>
          <w:szCs w:val="20"/>
          <w:lang w:val="es-ES"/>
        </w:rPr>
        <w:t>Սպասարկող</w:t>
      </w:r>
      <w:proofErr w:type="spellEnd"/>
      <w:r w:rsidRPr="00B545A2">
        <w:rPr>
          <w:rFonts w:ascii="GHEA Grapalat" w:hAnsi="GHEA Grapalat" w:cs="Arial"/>
          <w:sz w:val="20"/>
          <w:szCs w:val="20"/>
          <w:lang w:val="es-ES"/>
        </w:rPr>
        <w:t xml:space="preserve"> </w:t>
      </w:r>
      <w:proofErr w:type="spellStart"/>
      <w:r w:rsidRPr="00B545A2">
        <w:rPr>
          <w:rFonts w:ascii="GHEA Grapalat" w:hAnsi="GHEA Grapalat" w:cs="Arial"/>
          <w:sz w:val="20"/>
          <w:szCs w:val="20"/>
          <w:lang w:val="es-ES"/>
        </w:rPr>
        <w:t>բանկ</w:t>
      </w:r>
      <w:proofErr w:type="spellEnd"/>
      <w:r w:rsidRPr="00B545A2">
        <w:rPr>
          <w:rFonts w:ascii="GHEA Grapalat" w:hAnsi="GHEA Grapalat" w:cs="Arial"/>
          <w:sz w:val="20"/>
          <w:szCs w:val="20"/>
          <w:lang w:val="es-ES"/>
        </w:rPr>
        <w:t xml:space="preserve"> և </w:t>
      </w:r>
      <w:proofErr w:type="spellStart"/>
      <w:r w:rsidRPr="00B545A2">
        <w:rPr>
          <w:rFonts w:ascii="GHEA Grapalat" w:hAnsi="GHEA Grapalat" w:cs="Arial"/>
          <w:sz w:val="20"/>
          <w:szCs w:val="20"/>
          <w:lang w:val="es-ES"/>
        </w:rPr>
        <w:t>հաշվեհամարն</w:t>
      </w:r>
      <w:proofErr w:type="spellEnd"/>
      <w:r w:rsidRPr="00B545A2">
        <w:rPr>
          <w:rFonts w:ascii="GHEA Grapalat" w:hAnsi="GHEA Grapalat" w:cs="Arial"/>
          <w:sz w:val="20"/>
          <w:szCs w:val="20"/>
          <w:lang w:val="es-ES"/>
        </w:rPr>
        <w:t xml:space="preserve">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 xml:space="preserve">:                                     </w:t>
      </w:r>
    </w:p>
    <w:p w14:paraId="2C32291F" w14:textId="77777777" w:rsidR="005302E4" w:rsidRPr="00B545A2" w:rsidRDefault="005302E4" w:rsidP="005302E4">
      <w:pPr>
        <w:ind w:left="78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 xml:space="preserve">                                        </w:t>
      </w:r>
      <w:r w:rsidRPr="00B545A2">
        <w:rPr>
          <w:rFonts w:ascii="GHEA Grapalat" w:hAnsi="GHEA Grapalat" w:cs="Arial"/>
          <w:sz w:val="20"/>
          <w:szCs w:val="20"/>
          <w:vertAlign w:val="superscript"/>
          <w:lang w:val="hy-AM"/>
        </w:rPr>
        <w:t xml:space="preserve">                                                                      </w:t>
      </w:r>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Սպասարկող</w:t>
      </w:r>
      <w:proofErr w:type="spellEnd"/>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բանկի</w:t>
      </w:r>
      <w:proofErr w:type="spellEnd"/>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անվանումը</w:t>
      </w:r>
      <w:proofErr w:type="spellEnd"/>
      <w:r w:rsidRPr="00B545A2">
        <w:rPr>
          <w:rFonts w:ascii="GHEA Grapalat" w:hAnsi="GHEA Grapalat" w:cs="Arial"/>
          <w:sz w:val="20"/>
          <w:szCs w:val="20"/>
          <w:vertAlign w:val="superscript"/>
          <w:lang w:val="es-ES"/>
        </w:rPr>
        <w:t xml:space="preserve"> և </w:t>
      </w:r>
      <w:proofErr w:type="spellStart"/>
      <w:r w:rsidRPr="00B545A2">
        <w:rPr>
          <w:rFonts w:ascii="GHEA Grapalat" w:hAnsi="GHEA Grapalat" w:cs="Arial"/>
          <w:sz w:val="20"/>
          <w:szCs w:val="20"/>
          <w:vertAlign w:val="superscript"/>
          <w:lang w:val="es-ES"/>
        </w:rPr>
        <w:t>հաշվեհամարն</w:t>
      </w:r>
      <w:proofErr w:type="spellEnd"/>
      <w:r w:rsidRPr="00B545A2">
        <w:rPr>
          <w:rFonts w:ascii="GHEA Grapalat" w:hAnsi="GHEA Grapalat" w:cs="Arial"/>
          <w:sz w:val="20"/>
          <w:szCs w:val="20"/>
          <w:vertAlign w:val="superscript"/>
          <w:lang w:val="es-ES"/>
        </w:rPr>
        <w:t xml:space="preserve">   </w:t>
      </w:r>
    </w:p>
    <w:p w14:paraId="14941C5E" w14:textId="77777777" w:rsidR="005302E4" w:rsidRDefault="005302E4" w:rsidP="00290621">
      <w:pPr>
        <w:ind w:firstLine="709"/>
        <w:jc w:val="both"/>
        <w:rPr>
          <w:rFonts w:ascii="GHEA Grapalat" w:hAnsi="GHEA Grapalat" w:cs="Arial"/>
          <w:sz w:val="20"/>
          <w:szCs w:val="20"/>
          <w:lang w:val="es-ES"/>
        </w:rPr>
      </w:pPr>
    </w:p>
    <w:p w14:paraId="36640551" w14:textId="48378272" w:rsidR="006C3873" w:rsidRPr="00B864E3" w:rsidRDefault="006C3873" w:rsidP="00290621">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290621">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290621">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290621">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CD7E582" w:rsidR="0058356F" w:rsidRPr="00B864E3" w:rsidRDefault="0058356F" w:rsidP="00290621">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4594F">
        <w:rPr>
          <w:rFonts w:ascii="GHEA Grapalat" w:hAnsi="GHEA Grapalat" w:cs="Arial"/>
          <w:b/>
          <w:sz w:val="20"/>
          <w:szCs w:val="20"/>
          <w:lang w:val="es-ES"/>
        </w:rPr>
        <w:t>ՏԷՀԿԿ-ԲՄԾՁԲ-23/</w:t>
      </w:r>
      <w:proofErr w:type="gramStart"/>
      <w:r w:rsidR="00A4594F">
        <w:rPr>
          <w:rFonts w:ascii="GHEA Grapalat" w:hAnsi="GHEA Grapalat" w:cs="Arial"/>
          <w:b/>
          <w:sz w:val="20"/>
          <w:szCs w:val="20"/>
          <w:lang w:val="es-ES"/>
        </w:rPr>
        <w:t>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բաց</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մրցույթի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290621">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290621">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E57F759" w:rsidR="006C3873" w:rsidRPr="00064ADD" w:rsidRDefault="00887807" w:rsidP="00290621">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A4594F">
        <w:rPr>
          <w:rFonts w:ascii="GHEA Grapalat" w:hAnsi="GHEA Grapalat" w:cs="Sylfaen"/>
          <w:b/>
          <w:sz w:val="22"/>
          <w:szCs w:val="22"/>
          <w:lang w:val="hy-AM"/>
        </w:rPr>
        <w:t>ՏԷՀԿԿ-ԲՄԾՁԲ-23/1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բաց</w:t>
      </w:r>
      <w:proofErr w:type="spellEnd"/>
      <w:r w:rsidR="006C3873" w:rsidRPr="00B864E3">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մրցույթին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8E730E">
      <w:pPr>
        <w:numPr>
          <w:ilvl w:val="0"/>
          <w:numId w:val="5"/>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8E730E">
      <w:pPr>
        <w:numPr>
          <w:ilvl w:val="0"/>
          <w:numId w:val="5"/>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290621">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290621">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290621">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290621">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290621">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290621">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290621">
      <w:pPr>
        <w:jc w:val="both"/>
        <w:rPr>
          <w:rFonts w:ascii="GHEA Grapalat" w:hAnsi="GHEA Grapalat" w:cs="Arial"/>
          <w:sz w:val="20"/>
          <w:szCs w:val="20"/>
          <w:lang w:val="es-ES"/>
        </w:rPr>
      </w:pPr>
    </w:p>
    <w:p w14:paraId="377A539C" w14:textId="77777777" w:rsidR="0039302D" w:rsidRPr="00064ADD" w:rsidRDefault="0039302D" w:rsidP="00290621">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290621">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290621">
      <w:pPr>
        <w:jc w:val="both"/>
        <w:rPr>
          <w:rFonts w:ascii="GHEA Grapalat" w:hAnsi="GHEA Grapalat"/>
          <w:sz w:val="22"/>
          <w:szCs w:val="22"/>
          <w:lang w:val="hy-AM"/>
        </w:rPr>
      </w:pPr>
    </w:p>
    <w:p w14:paraId="1CA52302" w14:textId="77777777" w:rsidR="008F6325" w:rsidRPr="00064ADD" w:rsidRDefault="008F6325" w:rsidP="00290621">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290621">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290621">
      <w:pPr>
        <w:ind w:firstLine="708"/>
        <w:jc w:val="both"/>
        <w:rPr>
          <w:rFonts w:ascii="GHEA Grapalat" w:hAnsi="GHEA Grapalat"/>
          <w:sz w:val="20"/>
          <w:lang w:val="es-ES"/>
        </w:rPr>
      </w:pPr>
    </w:p>
    <w:p w14:paraId="581526F0" w14:textId="77777777" w:rsidR="00E97AB0" w:rsidRPr="00064ADD" w:rsidRDefault="00E97AB0" w:rsidP="00290621">
      <w:pPr>
        <w:ind w:firstLine="708"/>
        <w:jc w:val="both"/>
        <w:rPr>
          <w:rFonts w:ascii="GHEA Grapalat" w:hAnsi="GHEA Grapalat"/>
          <w:sz w:val="20"/>
          <w:lang w:val="es-ES"/>
        </w:rPr>
      </w:pPr>
    </w:p>
    <w:p w14:paraId="3E83AE03" w14:textId="77777777" w:rsidR="00B2572B" w:rsidRPr="00064ADD" w:rsidRDefault="00B2572B" w:rsidP="00290621">
      <w:pPr>
        <w:jc w:val="both"/>
        <w:rPr>
          <w:rFonts w:ascii="GHEA Grapalat" w:hAnsi="GHEA Grapalat"/>
          <w:sz w:val="20"/>
          <w:lang w:val="es-ES"/>
        </w:rPr>
      </w:pPr>
    </w:p>
    <w:p w14:paraId="5CB78759" w14:textId="77777777" w:rsidR="00B2572B" w:rsidRPr="00064ADD" w:rsidRDefault="00B2572B" w:rsidP="00290621">
      <w:pPr>
        <w:jc w:val="both"/>
        <w:rPr>
          <w:rFonts w:ascii="GHEA Grapalat" w:hAnsi="GHEA Grapalat"/>
          <w:sz w:val="20"/>
          <w:lang w:val="es-ES"/>
        </w:rPr>
      </w:pPr>
    </w:p>
    <w:p w14:paraId="07D04E82" w14:textId="77777777" w:rsidR="00B2572B" w:rsidRPr="00064ADD" w:rsidRDefault="00B2572B" w:rsidP="00290621">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290621">
      <w:pPr>
        <w:jc w:val="both"/>
        <w:rPr>
          <w:rFonts w:ascii="GHEA Grapalat" w:hAnsi="GHEA Grapalat" w:cs="Arial"/>
          <w:sz w:val="20"/>
          <w:vertAlign w:val="superscript"/>
          <w:lang w:val="es-ES"/>
        </w:rPr>
      </w:pPr>
    </w:p>
    <w:p w14:paraId="58CD3636" w14:textId="77777777" w:rsidR="00B2572B" w:rsidRPr="00064ADD" w:rsidRDefault="00B2572B" w:rsidP="00290621">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290621">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290621">
      <w:pPr>
        <w:pStyle w:val="BodyTextIndent3"/>
        <w:spacing w:line="240" w:lineRule="auto"/>
        <w:jc w:val="right"/>
        <w:rPr>
          <w:rFonts w:ascii="GHEA Grapalat" w:hAnsi="GHEA Grapalat"/>
          <w:b/>
          <w:lang w:val="hy-AM"/>
        </w:rPr>
      </w:pPr>
    </w:p>
    <w:p w14:paraId="5F8E7A99" w14:textId="77777777" w:rsidR="00B2572B" w:rsidRPr="00064ADD" w:rsidRDefault="00B2572B" w:rsidP="00290621">
      <w:pPr>
        <w:pStyle w:val="BodyTextIndent3"/>
        <w:spacing w:line="240" w:lineRule="auto"/>
        <w:jc w:val="right"/>
        <w:rPr>
          <w:rFonts w:ascii="GHEA Grapalat" w:hAnsi="GHEA Grapalat"/>
          <w:b/>
          <w:lang w:val="hy-AM"/>
        </w:rPr>
      </w:pPr>
    </w:p>
    <w:p w14:paraId="65AFFCDE" w14:textId="77777777" w:rsidR="00960D70" w:rsidRDefault="00960D70" w:rsidP="00290621">
      <w:pPr>
        <w:pStyle w:val="FootnoteText"/>
        <w:rPr>
          <w:rFonts w:ascii="GHEA Grapalat" w:hAnsi="GHEA Grapalat"/>
          <w:i/>
          <w:sz w:val="18"/>
          <w:szCs w:val="18"/>
          <w:lang w:val="hy-AM"/>
        </w:rPr>
      </w:pPr>
    </w:p>
    <w:p w14:paraId="20C8BD49" w14:textId="240B6F0D" w:rsidR="00960D70" w:rsidRPr="00960D70" w:rsidRDefault="00960D70" w:rsidP="00290621">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290621">
      <w:pPr>
        <w:pStyle w:val="FootnoteText"/>
        <w:rPr>
          <w:rFonts w:ascii="GHEA Grapalat" w:hAnsi="GHEA Grapalat"/>
          <w:i/>
          <w:sz w:val="18"/>
          <w:szCs w:val="18"/>
          <w:lang w:val="hy-AM"/>
        </w:rPr>
      </w:pPr>
    </w:p>
    <w:p w14:paraId="2A8FD818" w14:textId="795385A9" w:rsidR="00A54D5A" w:rsidRPr="00EA25A4" w:rsidRDefault="00A54D5A" w:rsidP="00290621">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290621">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290621">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290621">
      <w:pPr>
        <w:pStyle w:val="FootnoteText"/>
        <w:rPr>
          <w:rFonts w:ascii="GHEA Grapalat" w:hAnsi="GHEA Grapalat"/>
          <w:i/>
          <w:sz w:val="18"/>
          <w:szCs w:val="18"/>
          <w:lang w:val="hy-AM"/>
        </w:rPr>
      </w:pPr>
    </w:p>
    <w:p w14:paraId="0CB8E2AE" w14:textId="77777777" w:rsidR="008D6E8E" w:rsidRDefault="008D6E8E" w:rsidP="00290621">
      <w:pPr>
        <w:pStyle w:val="BodyTextIndent3"/>
        <w:spacing w:line="240" w:lineRule="auto"/>
        <w:jc w:val="right"/>
        <w:rPr>
          <w:rFonts w:ascii="GHEA Grapalat" w:hAnsi="GHEA Grapalat" w:cs="Sylfaen"/>
          <w:b/>
          <w:lang w:val="hy-AM"/>
        </w:rPr>
      </w:pPr>
    </w:p>
    <w:p w14:paraId="5484C785" w14:textId="77777777" w:rsidR="008D6E8E" w:rsidRDefault="008D6E8E" w:rsidP="00290621">
      <w:pPr>
        <w:pStyle w:val="BodyTextIndent3"/>
        <w:spacing w:line="240" w:lineRule="auto"/>
        <w:jc w:val="right"/>
        <w:rPr>
          <w:rFonts w:ascii="GHEA Grapalat" w:hAnsi="GHEA Grapalat" w:cs="Sylfaen"/>
          <w:b/>
          <w:lang w:val="hy-AM"/>
        </w:rPr>
      </w:pPr>
    </w:p>
    <w:p w14:paraId="33578EDB" w14:textId="44C2EBC5" w:rsidR="008D6E8E" w:rsidRDefault="008D6E8E" w:rsidP="00290621">
      <w:pPr>
        <w:pStyle w:val="BodyTextIndent3"/>
        <w:spacing w:line="240" w:lineRule="auto"/>
        <w:jc w:val="right"/>
        <w:rPr>
          <w:rFonts w:ascii="GHEA Grapalat" w:hAnsi="GHEA Grapalat" w:cs="Sylfaen"/>
          <w:b/>
          <w:lang w:val="hy-AM"/>
        </w:rPr>
      </w:pPr>
    </w:p>
    <w:p w14:paraId="04DBB771" w14:textId="7C19197A" w:rsidR="008D6E8E" w:rsidRDefault="008D6E8E" w:rsidP="00290621">
      <w:pPr>
        <w:pStyle w:val="BodyTextIndent3"/>
        <w:spacing w:line="240" w:lineRule="auto"/>
        <w:jc w:val="right"/>
        <w:rPr>
          <w:rFonts w:ascii="GHEA Grapalat" w:hAnsi="GHEA Grapalat" w:cs="Sylfaen"/>
          <w:b/>
          <w:lang w:val="hy-AM"/>
        </w:rPr>
      </w:pPr>
    </w:p>
    <w:p w14:paraId="69F35CB2" w14:textId="383810C6" w:rsidR="008D6E8E" w:rsidRDefault="008D6E8E" w:rsidP="00290621">
      <w:pPr>
        <w:pStyle w:val="BodyTextIndent3"/>
        <w:spacing w:line="240" w:lineRule="auto"/>
        <w:jc w:val="right"/>
        <w:rPr>
          <w:rFonts w:ascii="GHEA Grapalat" w:hAnsi="GHEA Grapalat" w:cs="Sylfaen"/>
          <w:b/>
          <w:lang w:val="hy-AM"/>
        </w:rPr>
      </w:pPr>
    </w:p>
    <w:p w14:paraId="59E85C49" w14:textId="42294CFD" w:rsidR="008D6E8E" w:rsidRDefault="008D6E8E" w:rsidP="00290621">
      <w:pPr>
        <w:pStyle w:val="BodyTextIndent3"/>
        <w:spacing w:line="240" w:lineRule="auto"/>
        <w:jc w:val="right"/>
        <w:rPr>
          <w:rFonts w:ascii="GHEA Grapalat" w:hAnsi="GHEA Grapalat" w:cs="Sylfaen"/>
          <w:b/>
          <w:lang w:val="hy-AM"/>
        </w:rPr>
      </w:pPr>
    </w:p>
    <w:p w14:paraId="457B520A" w14:textId="27071217" w:rsidR="008D6E8E" w:rsidRDefault="008D6E8E" w:rsidP="00290621">
      <w:pPr>
        <w:pStyle w:val="BodyTextIndent3"/>
        <w:spacing w:line="240" w:lineRule="auto"/>
        <w:jc w:val="right"/>
        <w:rPr>
          <w:rFonts w:ascii="GHEA Grapalat" w:hAnsi="GHEA Grapalat" w:cs="Sylfaen"/>
          <w:b/>
          <w:lang w:val="hy-AM"/>
        </w:rPr>
      </w:pPr>
    </w:p>
    <w:p w14:paraId="554DC8A2" w14:textId="2416C53F" w:rsidR="008D6E8E" w:rsidRDefault="008D6E8E" w:rsidP="00290621">
      <w:pPr>
        <w:pStyle w:val="BodyTextIndent3"/>
        <w:spacing w:line="240" w:lineRule="auto"/>
        <w:jc w:val="right"/>
        <w:rPr>
          <w:rFonts w:ascii="GHEA Grapalat" w:hAnsi="GHEA Grapalat" w:cs="Sylfaen"/>
          <w:b/>
          <w:lang w:val="hy-AM"/>
        </w:rPr>
      </w:pPr>
    </w:p>
    <w:p w14:paraId="1899C5ED" w14:textId="5E4AC5E0" w:rsidR="008D6E8E" w:rsidRDefault="008D6E8E" w:rsidP="00290621">
      <w:pPr>
        <w:pStyle w:val="BodyTextIndent3"/>
        <w:spacing w:line="240" w:lineRule="auto"/>
        <w:jc w:val="right"/>
        <w:rPr>
          <w:rFonts w:ascii="GHEA Grapalat" w:hAnsi="GHEA Grapalat" w:cs="Sylfaen"/>
          <w:b/>
          <w:lang w:val="hy-AM"/>
        </w:rPr>
      </w:pPr>
    </w:p>
    <w:p w14:paraId="759605BA" w14:textId="1766AB3B" w:rsidR="008D6E8E" w:rsidRDefault="008D6E8E" w:rsidP="00290621">
      <w:pPr>
        <w:pStyle w:val="BodyTextIndent3"/>
        <w:spacing w:line="240" w:lineRule="auto"/>
        <w:jc w:val="right"/>
        <w:rPr>
          <w:rFonts w:ascii="GHEA Grapalat" w:hAnsi="GHEA Grapalat" w:cs="Sylfaen"/>
          <w:b/>
          <w:lang w:val="hy-AM"/>
        </w:rPr>
      </w:pPr>
    </w:p>
    <w:p w14:paraId="58C3B73F" w14:textId="6759CA4B" w:rsidR="008D6E8E" w:rsidRDefault="008D6E8E" w:rsidP="00290621">
      <w:pPr>
        <w:pStyle w:val="BodyTextIndent3"/>
        <w:spacing w:line="240" w:lineRule="auto"/>
        <w:jc w:val="right"/>
        <w:rPr>
          <w:rFonts w:ascii="GHEA Grapalat" w:hAnsi="GHEA Grapalat" w:cs="Sylfaen"/>
          <w:b/>
          <w:lang w:val="hy-AM"/>
        </w:rPr>
      </w:pPr>
    </w:p>
    <w:p w14:paraId="7AB29A5A" w14:textId="30D8593F" w:rsidR="008D6E8E" w:rsidRDefault="008D6E8E" w:rsidP="00290621">
      <w:pPr>
        <w:pStyle w:val="BodyTextIndent3"/>
        <w:spacing w:line="240" w:lineRule="auto"/>
        <w:jc w:val="right"/>
        <w:rPr>
          <w:rFonts w:ascii="GHEA Grapalat" w:hAnsi="GHEA Grapalat" w:cs="Sylfaen"/>
          <w:b/>
          <w:lang w:val="hy-AM"/>
        </w:rPr>
      </w:pPr>
    </w:p>
    <w:p w14:paraId="76E484C0" w14:textId="37C5A2CD" w:rsidR="008D6E8E" w:rsidRDefault="008D6E8E" w:rsidP="00290621">
      <w:pPr>
        <w:pStyle w:val="BodyTextIndent3"/>
        <w:spacing w:line="240" w:lineRule="auto"/>
        <w:jc w:val="right"/>
        <w:rPr>
          <w:rFonts w:ascii="GHEA Grapalat" w:hAnsi="GHEA Grapalat" w:cs="Sylfaen"/>
          <w:b/>
          <w:lang w:val="hy-AM"/>
        </w:rPr>
      </w:pPr>
    </w:p>
    <w:p w14:paraId="34035F6D" w14:textId="0070A0FC" w:rsidR="008D6E8E" w:rsidRDefault="008D6E8E" w:rsidP="00290621">
      <w:pPr>
        <w:pStyle w:val="BodyTextIndent3"/>
        <w:spacing w:line="240" w:lineRule="auto"/>
        <w:jc w:val="right"/>
        <w:rPr>
          <w:rFonts w:ascii="GHEA Grapalat" w:hAnsi="GHEA Grapalat" w:cs="Sylfaen"/>
          <w:b/>
          <w:lang w:val="hy-AM"/>
        </w:rPr>
      </w:pPr>
    </w:p>
    <w:p w14:paraId="7BDC827D" w14:textId="5586F649" w:rsidR="008D6E8E" w:rsidRDefault="008D6E8E" w:rsidP="00290621">
      <w:pPr>
        <w:pStyle w:val="BodyTextIndent3"/>
        <w:spacing w:line="240" w:lineRule="auto"/>
        <w:jc w:val="right"/>
        <w:rPr>
          <w:rFonts w:ascii="GHEA Grapalat" w:hAnsi="GHEA Grapalat" w:cs="Sylfaen"/>
          <w:b/>
          <w:lang w:val="hy-AM"/>
        </w:rPr>
      </w:pPr>
    </w:p>
    <w:p w14:paraId="35A34415" w14:textId="5377B33E" w:rsidR="008D6E8E" w:rsidRDefault="008D6E8E" w:rsidP="00290621">
      <w:pPr>
        <w:pStyle w:val="BodyTextIndent3"/>
        <w:spacing w:line="240" w:lineRule="auto"/>
        <w:jc w:val="right"/>
        <w:rPr>
          <w:rFonts w:ascii="GHEA Grapalat" w:hAnsi="GHEA Grapalat" w:cs="Sylfaen"/>
          <w:b/>
          <w:lang w:val="hy-AM"/>
        </w:rPr>
      </w:pPr>
    </w:p>
    <w:p w14:paraId="322434A8" w14:textId="77777777" w:rsidR="008D6E8E" w:rsidRDefault="008D6E8E" w:rsidP="00290621">
      <w:pPr>
        <w:pStyle w:val="BodyTextIndent3"/>
        <w:spacing w:line="240" w:lineRule="auto"/>
        <w:jc w:val="right"/>
        <w:rPr>
          <w:rFonts w:ascii="GHEA Grapalat" w:hAnsi="GHEA Grapalat" w:cs="Sylfaen"/>
          <w:b/>
          <w:lang w:val="hy-AM"/>
        </w:rPr>
      </w:pPr>
    </w:p>
    <w:p w14:paraId="41102D2B" w14:textId="65F1B182" w:rsidR="008D6E8E" w:rsidRDefault="008D6E8E" w:rsidP="00290621">
      <w:pPr>
        <w:jc w:val="both"/>
        <w:rPr>
          <w:rFonts w:ascii="GHEA Grapalat" w:hAnsi="GHEA Grapalat"/>
          <w:i/>
          <w:sz w:val="16"/>
          <w:szCs w:val="16"/>
          <w:lang w:val="hy-AM" w:eastAsia="ru-RU"/>
        </w:rPr>
      </w:pPr>
    </w:p>
    <w:p w14:paraId="0433AFA2" w14:textId="4DE58070" w:rsidR="00EA25A4" w:rsidRDefault="00EA25A4" w:rsidP="00290621">
      <w:pPr>
        <w:jc w:val="both"/>
        <w:rPr>
          <w:rFonts w:ascii="GHEA Grapalat" w:hAnsi="GHEA Grapalat"/>
          <w:i/>
          <w:sz w:val="16"/>
          <w:szCs w:val="16"/>
          <w:lang w:val="hy-AM" w:eastAsia="ru-RU"/>
        </w:rPr>
      </w:pPr>
    </w:p>
    <w:p w14:paraId="787D376E" w14:textId="76C462A1" w:rsidR="00EA25A4" w:rsidRDefault="00EA25A4" w:rsidP="00290621">
      <w:pPr>
        <w:jc w:val="both"/>
        <w:rPr>
          <w:rFonts w:ascii="GHEA Grapalat" w:hAnsi="GHEA Grapalat"/>
          <w:i/>
          <w:sz w:val="16"/>
          <w:szCs w:val="16"/>
          <w:lang w:val="hy-AM" w:eastAsia="ru-RU"/>
        </w:rPr>
      </w:pPr>
    </w:p>
    <w:p w14:paraId="6708BB70" w14:textId="550BA8C1" w:rsidR="00EA25A4" w:rsidRDefault="00EA25A4" w:rsidP="00290621">
      <w:pPr>
        <w:jc w:val="both"/>
        <w:rPr>
          <w:rFonts w:ascii="GHEA Grapalat" w:hAnsi="GHEA Grapalat"/>
          <w:i/>
          <w:sz w:val="16"/>
          <w:szCs w:val="16"/>
          <w:lang w:val="hy-AM" w:eastAsia="ru-RU"/>
        </w:rPr>
      </w:pPr>
    </w:p>
    <w:p w14:paraId="3B55D1A0" w14:textId="6657B4F9" w:rsidR="00EA25A4" w:rsidRDefault="00EA25A4" w:rsidP="00290621">
      <w:pPr>
        <w:jc w:val="both"/>
        <w:rPr>
          <w:rFonts w:ascii="GHEA Grapalat" w:hAnsi="GHEA Grapalat"/>
          <w:i/>
          <w:sz w:val="16"/>
          <w:szCs w:val="16"/>
          <w:lang w:val="hy-AM" w:eastAsia="ru-RU"/>
        </w:rPr>
      </w:pPr>
    </w:p>
    <w:p w14:paraId="4DC6AA18" w14:textId="59783B4D" w:rsidR="00EA25A4" w:rsidRDefault="00EA25A4" w:rsidP="00290621">
      <w:pPr>
        <w:jc w:val="both"/>
        <w:rPr>
          <w:rFonts w:ascii="GHEA Grapalat" w:hAnsi="GHEA Grapalat"/>
          <w:i/>
          <w:sz w:val="16"/>
          <w:szCs w:val="16"/>
          <w:lang w:val="hy-AM" w:eastAsia="ru-RU"/>
        </w:rPr>
      </w:pPr>
    </w:p>
    <w:p w14:paraId="7487D7FB" w14:textId="1A759E50" w:rsidR="00EA25A4" w:rsidRDefault="00EA25A4" w:rsidP="00290621">
      <w:pPr>
        <w:jc w:val="both"/>
        <w:rPr>
          <w:rFonts w:ascii="GHEA Grapalat" w:hAnsi="GHEA Grapalat"/>
          <w:i/>
          <w:sz w:val="16"/>
          <w:szCs w:val="16"/>
          <w:lang w:val="hy-AM" w:eastAsia="ru-RU"/>
        </w:rPr>
      </w:pPr>
    </w:p>
    <w:p w14:paraId="2D472CB8" w14:textId="1E8B5787" w:rsidR="00EA25A4" w:rsidRDefault="00EA25A4" w:rsidP="00290621">
      <w:pPr>
        <w:jc w:val="both"/>
        <w:rPr>
          <w:rFonts w:ascii="GHEA Grapalat" w:hAnsi="GHEA Grapalat"/>
          <w:i/>
          <w:sz w:val="16"/>
          <w:szCs w:val="16"/>
          <w:lang w:val="hy-AM" w:eastAsia="ru-RU"/>
        </w:rPr>
      </w:pPr>
    </w:p>
    <w:p w14:paraId="62A990DC" w14:textId="1E273851" w:rsidR="00EA25A4" w:rsidRDefault="00EA25A4" w:rsidP="00290621">
      <w:pPr>
        <w:jc w:val="both"/>
        <w:rPr>
          <w:rFonts w:ascii="GHEA Grapalat" w:hAnsi="GHEA Grapalat"/>
          <w:i/>
          <w:sz w:val="16"/>
          <w:szCs w:val="16"/>
          <w:lang w:val="hy-AM" w:eastAsia="ru-RU"/>
        </w:rPr>
      </w:pPr>
    </w:p>
    <w:p w14:paraId="61A84095" w14:textId="0EC28712" w:rsidR="00EA25A4" w:rsidRDefault="00EA25A4" w:rsidP="00290621">
      <w:pPr>
        <w:jc w:val="both"/>
        <w:rPr>
          <w:rFonts w:ascii="GHEA Grapalat" w:hAnsi="GHEA Grapalat"/>
          <w:i/>
          <w:sz w:val="16"/>
          <w:szCs w:val="16"/>
          <w:lang w:val="hy-AM" w:eastAsia="ru-RU"/>
        </w:rPr>
      </w:pPr>
    </w:p>
    <w:p w14:paraId="57C48971" w14:textId="77777777" w:rsidR="00EA25A4" w:rsidRDefault="00EA25A4" w:rsidP="00290621">
      <w:pPr>
        <w:jc w:val="both"/>
        <w:rPr>
          <w:rFonts w:ascii="GHEA Grapalat" w:hAnsi="GHEA Grapalat"/>
          <w:i/>
          <w:sz w:val="16"/>
          <w:szCs w:val="16"/>
          <w:lang w:val="hy-AM" w:eastAsia="ru-RU"/>
        </w:rPr>
      </w:pPr>
    </w:p>
    <w:p w14:paraId="24A19AA6" w14:textId="77777777" w:rsidR="008D6E8E" w:rsidRDefault="008D6E8E" w:rsidP="00290621">
      <w:pPr>
        <w:jc w:val="both"/>
        <w:rPr>
          <w:rFonts w:ascii="GHEA Grapalat" w:hAnsi="GHEA Grapalat"/>
          <w:i/>
          <w:sz w:val="16"/>
          <w:szCs w:val="16"/>
          <w:lang w:val="hy-AM" w:eastAsia="ru-RU"/>
        </w:rPr>
      </w:pPr>
    </w:p>
    <w:p w14:paraId="66B6857B" w14:textId="77777777" w:rsidR="008D6E8E" w:rsidRDefault="008D6E8E" w:rsidP="00290621">
      <w:pPr>
        <w:jc w:val="both"/>
        <w:rPr>
          <w:rFonts w:ascii="GHEA Grapalat" w:hAnsi="GHEA Grapalat"/>
          <w:i/>
          <w:sz w:val="16"/>
          <w:szCs w:val="16"/>
          <w:lang w:val="hy-AM" w:eastAsia="ru-RU"/>
        </w:rPr>
      </w:pPr>
    </w:p>
    <w:p w14:paraId="4A72E982" w14:textId="77777777" w:rsidR="003C2145" w:rsidRDefault="003C2145">
      <w:pPr>
        <w:rPr>
          <w:rFonts w:ascii="GHEA Grapalat" w:hAnsi="GHEA Grapalat" w:cs="Sylfaen"/>
          <w:b/>
          <w:sz w:val="20"/>
          <w:szCs w:val="20"/>
          <w:lang w:val="es-ES" w:eastAsia="ru-RU"/>
        </w:rPr>
      </w:pPr>
      <w:r>
        <w:rPr>
          <w:rFonts w:ascii="GHEA Grapalat" w:hAnsi="GHEA Grapalat" w:cs="Sylfaen"/>
          <w:b/>
          <w:sz w:val="20"/>
          <w:lang w:val="es-ES"/>
        </w:rPr>
        <w:br w:type="page"/>
      </w:r>
    </w:p>
    <w:p w14:paraId="032B9BD9" w14:textId="0418E76D" w:rsidR="008D6E8E" w:rsidRPr="00712340" w:rsidRDefault="008D6E8E" w:rsidP="00290621">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4DE77BEF" w:rsidR="008D6E8E" w:rsidRPr="00712340" w:rsidRDefault="008D6E8E" w:rsidP="00290621">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A4594F">
        <w:rPr>
          <w:rFonts w:ascii="GHEA Grapalat" w:hAnsi="GHEA Grapalat"/>
          <w:b/>
          <w:lang w:val="es-ES"/>
        </w:rPr>
        <w:t>ՏԷՀԿԿ-ԲՄԾՁԲ-23/1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77777777" w:rsidR="008D6E8E" w:rsidRDefault="008D6E8E" w:rsidP="00290621">
      <w:pPr>
        <w:pStyle w:val="BodyTextIndent3"/>
        <w:spacing w:line="240" w:lineRule="auto"/>
        <w:jc w:val="right"/>
        <w:rPr>
          <w:rFonts w:ascii="GHEA Grapalat" w:hAnsi="GHEA Grapalat" w:cs="Sylfaen"/>
          <w:b/>
          <w:lang w:val="es-ES"/>
        </w:rPr>
      </w:pPr>
      <w:proofErr w:type="spellStart"/>
      <w:r w:rsidRPr="00712340">
        <w:rPr>
          <w:rFonts w:ascii="GHEA Grapalat" w:hAnsi="GHEA Grapalat" w:cs="Sylfaen"/>
          <w:b/>
          <w:lang w:val="es-ES"/>
        </w:rPr>
        <w:t>բաց</w:t>
      </w:r>
      <w:proofErr w:type="spellEnd"/>
      <w:r w:rsidRPr="00712340">
        <w:rPr>
          <w:rFonts w:ascii="GHEA Grapalat" w:hAnsi="GHEA Grapalat" w:cs="Arial"/>
          <w:b/>
          <w:lang w:val="es-ES"/>
        </w:rPr>
        <w:t xml:space="preserve"> </w:t>
      </w:r>
      <w:proofErr w:type="spellStart"/>
      <w:r w:rsidRPr="00712340">
        <w:rPr>
          <w:rFonts w:ascii="GHEA Grapalat" w:hAnsi="GHEA Grapalat" w:cs="Sylfaen"/>
          <w:b/>
          <w:lang w:val="es-ES"/>
        </w:rPr>
        <w:t>մրցույթի</w:t>
      </w:r>
      <w:proofErr w:type="spellEnd"/>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2DA7B882" w14:textId="77777777" w:rsidR="008D6E8E" w:rsidRDefault="008D6E8E" w:rsidP="00290621">
      <w:pPr>
        <w:pStyle w:val="BodyTextIndent3"/>
        <w:spacing w:line="240" w:lineRule="auto"/>
        <w:jc w:val="right"/>
        <w:rPr>
          <w:rFonts w:ascii="GHEA Grapalat" w:hAnsi="GHEA Grapalat" w:cs="Sylfaen"/>
          <w:b/>
          <w:lang w:val="es-ES"/>
        </w:rPr>
      </w:pPr>
    </w:p>
    <w:p w14:paraId="357500CF" w14:textId="77777777" w:rsidR="003C2145" w:rsidRPr="00B545A2" w:rsidRDefault="003C2145" w:rsidP="003C2145">
      <w:pPr>
        <w:pStyle w:val="BodyTextIndent3"/>
        <w:spacing w:line="240" w:lineRule="auto"/>
        <w:ind w:firstLine="0"/>
        <w:jc w:val="center"/>
        <w:rPr>
          <w:rFonts w:ascii="GHEA Grapalat" w:hAnsi="GHEA Grapalat"/>
          <w:b/>
          <w:lang w:val="hy-AM"/>
        </w:rPr>
      </w:pPr>
      <w:r w:rsidRPr="00B545A2">
        <w:rPr>
          <w:rFonts w:ascii="GHEA Grapalat" w:hAnsi="GHEA Grapalat"/>
          <w:b/>
          <w:lang w:val="hy-AM"/>
        </w:rPr>
        <w:t>ՁԵՎ</w:t>
      </w:r>
    </w:p>
    <w:p w14:paraId="64ACE435" w14:textId="77777777" w:rsidR="003C2145" w:rsidRPr="00B545A2" w:rsidRDefault="003C2145" w:rsidP="003C2145">
      <w:pPr>
        <w:ind w:left="360" w:hanging="360"/>
        <w:jc w:val="center"/>
        <w:rPr>
          <w:rFonts w:ascii="GHEA Grapalat" w:eastAsia="GHEA Grapalat" w:hAnsi="GHEA Grapalat" w:cs="GHEA Grapalat"/>
          <w:lang w:val="hy-AM"/>
        </w:rPr>
      </w:pPr>
      <w:r w:rsidRPr="00B545A2">
        <w:rPr>
          <w:rFonts w:ascii="GHEA Grapalat" w:eastAsia="GHEA Grapalat" w:hAnsi="GHEA Grapalat" w:cs="GHEA Grapalat"/>
          <w:lang w:val="hy-AM"/>
        </w:rPr>
        <w:t>ԻՐԱԿԱՆ ՇԱՀԱՌՈՒՆԵՐԻ ՎԵՐԱԲԵՐՅԱԼ ՀԱՅՏԱՐԱՐԱԳՐԻ</w:t>
      </w:r>
    </w:p>
    <w:p w14:paraId="57BBAB61" w14:textId="77777777" w:rsidR="003C2145" w:rsidRPr="00B545A2" w:rsidRDefault="003C2145" w:rsidP="003C2145">
      <w:pPr>
        <w:ind w:left="360" w:hanging="360"/>
        <w:jc w:val="center"/>
        <w:rPr>
          <w:rFonts w:ascii="GHEA Grapalat" w:eastAsia="GHEA Grapalat" w:hAnsi="GHEA Grapalat" w:cs="GHEA Grapalat"/>
          <w:lang w:val="hy-AM"/>
        </w:rPr>
      </w:pPr>
    </w:p>
    <w:p w14:paraId="55AA982E" w14:textId="77777777" w:rsidR="003C2145" w:rsidRPr="00B545A2" w:rsidRDefault="003C2145" w:rsidP="008E730E">
      <w:pPr>
        <w:numPr>
          <w:ilvl w:val="0"/>
          <w:numId w:val="8"/>
        </w:numPr>
        <w:pBdr>
          <w:top w:val="nil"/>
          <w:left w:val="nil"/>
          <w:bottom w:val="nil"/>
          <w:right w:val="nil"/>
          <w:between w:val="nil"/>
        </w:pBdr>
        <w:rPr>
          <w:rFonts w:ascii="GHEA Grapalat" w:eastAsia="GHEA Grapalat" w:hAnsi="GHEA Grapalat" w:cs="GHEA Grapalat"/>
          <w:b/>
          <w:sz w:val="22"/>
        </w:rPr>
      </w:pPr>
      <w:proofErr w:type="spellStart"/>
      <w:r w:rsidRPr="00B545A2">
        <w:rPr>
          <w:rFonts w:ascii="GHEA Grapalat" w:eastAsia="GHEA Grapalat" w:hAnsi="GHEA Grapalat" w:cs="GHEA Grapalat"/>
          <w:b/>
          <w:sz w:val="22"/>
        </w:rPr>
        <w:t>Կազմակերպությունը</w:t>
      </w:r>
      <w:proofErr w:type="spellEnd"/>
    </w:p>
    <w:p w14:paraId="0C9D04CA"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Կազմակերպության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7AB6BAF4" w14:textId="77777777" w:rsidTr="007A74D6">
        <w:tc>
          <w:tcPr>
            <w:tcW w:w="5035" w:type="dxa"/>
            <w:shd w:val="clear" w:color="auto" w:fill="D9E2F3"/>
            <w:vAlign w:val="center"/>
          </w:tcPr>
          <w:p w14:paraId="7ECD7852"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Անվանումը</w:t>
            </w:r>
            <w:proofErr w:type="spellEnd"/>
          </w:p>
        </w:tc>
        <w:tc>
          <w:tcPr>
            <w:tcW w:w="5130" w:type="dxa"/>
            <w:vAlign w:val="center"/>
          </w:tcPr>
          <w:p w14:paraId="2B8DD1CF" w14:textId="77777777" w:rsidR="003C2145" w:rsidRPr="00B545A2" w:rsidRDefault="003C2145" w:rsidP="007A74D6">
            <w:pPr>
              <w:rPr>
                <w:rFonts w:ascii="GHEA Grapalat" w:eastAsia="GHEA Grapalat" w:hAnsi="GHEA Grapalat" w:cs="GHEA Grapalat"/>
                <w:sz w:val="22"/>
              </w:rPr>
            </w:pPr>
          </w:p>
        </w:tc>
      </w:tr>
      <w:tr w:rsidR="003C2145" w:rsidRPr="00B545A2" w14:paraId="3F73594E" w14:textId="77777777" w:rsidTr="007A74D6">
        <w:tc>
          <w:tcPr>
            <w:tcW w:w="5035" w:type="dxa"/>
            <w:shd w:val="clear" w:color="auto" w:fill="D9E2F3"/>
            <w:vAlign w:val="center"/>
          </w:tcPr>
          <w:p w14:paraId="4F2F0ACA"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Անվանումը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լատինատառ</w:t>
            </w:r>
            <w:proofErr w:type="spellEnd"/>
          </w:p>
        </w:tc>
        <w:tc>
          <w:tcPr>
            <w:tcW w:w="5130" w:type="dxa"/>
            <w:vAlign w:val="center"/>
          </w:tcPr>
          <w:p w14:paraId="5ABDD3CE" w14:textId="77777777" w:rsidR="003C2145" w:rsidRPr="00B545A2" w:rsidRDefault="003C2145" w:rsidP="007A74D6">
            <w:pPr>
              <w:rPr>
                <w:rFonts w:ascii="GHEA Grapalat" w:eastAsia="GHEA Grapalat" w:hAnsi="GHEA Grapalat" w:cs="GHEA Grapalat"/>
                <w:sz w:val="22"/>
              </w:rPr>
            </w:pPr>
          </w:p>
        </w:tc>
      </w:tr>
      <w:tr w:rsidR="003C2145" w:rsidRPr="00B545A2" w14:paraId="156DA0BF" w14:textId="77777777" w:rsidTr="007A74D6">
        <w:tc>
          <w:tcPr>
            <w:tcW w:w="5035" w:type="dxa"/>
            <w:shd w:val="clear" w:color="auto" w:fill="D9E2F3"/>
            <w:vAlign w:val="center"/>
          </w:tcPr>
          <w:p w14:paraId="4735EC83"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Պետական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համարը</w:t>
            </w:r>
            <w:proofErr w:type="spellEnd"/>
          </w:p>
        </w:tc>
        <w:tc>
          <w:tcPr>
            <w:tcW w:w="5130" w:type="dxa"/>
            <w:vAlign w:val="center"/>
          </w:tcPr>
          <w:p w14:paraId="7ABF3BFF" w14:textId="77777777" w:rsidR="003C2145" w:rsidRPr="00B545A2" w:rsidRDefault="003C2145" w:rsidP="007A74D6">
            <w:pPr>
              <w:rPr>
                <w:rFonts w:ascii="GHEA Grapalat" w:eastAsia="GHEA Grapalat" w:hAnsi="GHEA Grapalat" w:cs="GHEA Grapalat"/>
                <w:sz w:val="22"/>
              </w:rPr>
            </w:pPr>
          </w:p>
        </w:tc>
      </w:tr>
      <w:tr w:rsidR="003C2145" w:rsidRPr="00B545A2" w14:paraId="3D178CE7" w14:textId="77777777" w:rsidTr="007A74D6">
        <w:tc>
          <w:tcPr>
            <w:tcW w:w="5035" w:type="dxa"/>
            <w:shd w:val="clear" w:color="auto" w:fill="D9E2F3"/>
            <w:vAlign w:val="center"/>
          </w:tcPr>
          <w:p w14:paraId="29BC83A6"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օրը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ամիսը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տարին</w:t>
            </w:r>
            <w:proofErr w:type="spellEnd"/>
          </w:p>
        </w:tc>
        <w:tc>
          <w:tcPr>
            <w:tcW w:w="5130" w:type="dxa"/>
            <w:vAlign w:val="center"/>
          </w:tcPr>
          <w:p w14:paraId="40133CFD" w14:textId="77777777" w:rsidR="003C2145" w:rsidRPr="00B545A2" w:rsidRDefault="003C2145" w:rsidP="007A74D6">
            <w:pPr>
              <w:rPr>
                <w:rFonts w:ascii="GHEA Grapalat" w:eastAsia="GHEA Grapalat" w:hAnsi="GHEA Grapalat" w:cs="GHEA Grapalat"/>
                <w:sz w:val="22"/>
              </w:rPr>
            </w:pPr>
          </w:p>
        </w:tc>
      </w:tr>
      <w:tr w:rsidR="003C2145" w:rsidRPr="00B545A2" w14:paraId="6DDD22A4" w14:textId="77777777" w:rsidTr="007A74D6">
        <w:tc>
          <w:tcPr>
            <w:tcW w:w="5035" w:type="dxa"/>
            <w:shd w:val="clear" w:color="auto" w:fill="D9E2F3"/>
            <w:vAlign w:val="center"/>
          </w:tcPr>
          <w:p w14:paraId="4B854F56"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հասցեն</w:t>
            </w:r>
            <w:proofErr w:type="spellEnd"/>
          </w:p>
        </w:tc>
        <w:tc>
          <w:tcPr>
            <w:tcW w:w="5130" w:type="dxa"/>
            <w:vAlign w:val="center"/>
          </w:tcPr>
          <w:p w14:paraId="544172C7" w14:textId="77777777" w:rsidR="003C2145" w:rsidRPr="00B545A2" w:rsidRDefault="003C2145" w:rsidP="007A74D6">
            <w:pPr>
              <w:rPr>
                <w:rFonts w:ascii="GHEA Grapalat" w:eastAsia="GHEA Grapalat" w:hAnsi="GHEA Grapalat" w:cs="GHEA Grapalat"/>
                <w:sz w:val="22"/>
              </w:rPr>
            </w:pPr>
          </w:p>
        </w:tc>
      </w:tr>
      <w:tr w:rsidR="003C2145" w:rsidRPr="00B545A2" w14:paraId="319A6C00" w14:textId="77777777" w:rsidTr="007A74D6">
        <w:tc>
          <w:tcPr>
            <w:tcW w:w="5035" w:type="dxa"/>
            <w:shd w:val="clear" w:color="auto" w:fill="D9E2F3"/>
            <w:vAlign w:val="center"/>
          </w:tcPr>
          <w:p w14:paraId="5786F26D"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պետությունը</w:t>
            </w:r>
            <w:proofErr w:type="spellEnd"/>
          </w:p>
        </w:tc>
        <w:tc>
          <w:tcPr>
            <w:tcW w:w="5130" w:type="dxa"/>
            <w:vAlign w:val="center"/>
          </w:tcPr>
          <w:p w14:paraId="6F0F1B62" w14:textId="77777777" w:rsidR="003C2145" w:rsidRPr="00B545A2" w:rsidRDefault="003C2145" w:rsidP="007A74D6">
            <w:pPr>
              <w:rPr>
                <w:rFonts w:ascii="GHEA Grapalat" w:eastAsia="GHEA Grapalat" w:hAnsi="GHEA Grapalat" w:cs="GHEA Grapalat"/>
                <w:sz w:val="22"/>
              </w:rPr>
            </w:pPr>
          </w:p>
        </w:tc>
      </w:tr>
      <w:tr w:rsidR="003C2145" w:rsidRPr="00B545A2" w14:paraId="713A02BA" w14:textId="77777777" w:rsidTr="007A74D6">
        <w:tc>
          <w:tcPr>
            <w:tcW w:w="5035" w:type="dxa"/>
            <w:shd w:val="clear" w:color="auto" w:fill="D9E2F3"/>
            <w:vAlign w:val="center"/>
          </w:tcPr>
          <w:p w14:paraId="0C2DF6F9"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Գործադիր</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մարմնի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ղեկավարի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անունը</w:t>
            </w:r>
            <w:proofErr w:type="spellEnd"/>
            <w:r w:rsidRPr="00B545A2">
              <w:rPr>
                <w:rFonts w:ascii="GHEA Grapalat" w:eastAsia="GHEA Grapalat" w:hAnsi="GHEA Grapalat" w:cs="GHEA Grapalat"/>
                <w:sz w:val="22"/>
              </w:rPr>
              <w:t xml:space="preserve"> և </w:t>
            </w:r>
            <w:proofErr w:type="spellStart"/>
            <w:r w:rsidRPr="00B545A2">
              <w:rPr>
                <w:rFonts w:ascii="GHEA Grapalat" w:eastAsia="GHEA Grapalat" w:hAnsi="GHEA Grapalat" w:cs="GHEA Grapalat"/>
                <w:sz w:val="22"/>
              </w:rPr>
              <w:t>ազգանունը</w:t>
            </w:r>
            <w:proofErr w:type="spellEnd"/>
          </w:p>
        </w:tc>
        <w:tc>
          <w:tcPr>
            <w:tcW w:w="5130" w:type="dxa"/>
            <w:vAlign w:val="center"/>
          </w:tcPr>
          <w:p w14:paraId="5A68600F" w14:textId="77777777" w:rsidR="003C2145" w:rsidRPr="00B545A2" w:rsidRDefault="003C2145" w:rsidP="007A74D6">
            <w:pPr>
              <w:rPr>
                <w:rFonts w:ascii="GHEA Grapalat" w:eastAsia="GHEA Grapalat" w:hAnsi="GHEA Grapalat" w:cs="GHEA Grapalat"/>
                <w:sz w:val="22"/>
              </w:rPr>
            </w:pPr>
          </w:p>
        </w:tc>
      </w:tr>
    </w:tbl>
    <w:p w14:paraId="59878D42"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Հայտարարագիրը</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ներկայացնող</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անձը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655F9A9A" w14:textId="77777777" w:rsidTr="007A74D6">
        <w:tc>
          <w:tcPr>
            <w:tcW w:w="5035" w:type="dxa"/>
            <w:shd w:val="clear" w:color="auto" w:fill="D9E2F3"/>
            <w:vAlign w:val="center"/>
          </w:tcPr>
          <w:p w14:paraId="40430833"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Հայտարարագիրը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ներկայացնող</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անունը</w:t>
            </w:r>
            <w:proofErr w:type="spellEnd"/>
            <w:r w:rsidRPr="00B545A2">
              <w:rPr>
                <w:rFonts w:ascii="GHEA Grapalat" w:eastAsia="GHEA Grapalat" w:hAnsi="GHEA Grapalat" w:cs="GHEA Grapalat"/>
                <w:sz w:val="22"/>
              </w:rPr>
              <w:t xml:space="preserve"> և </w:t>
            </w:r>
            <w:proofErr w:type="spellStart"/>
            <w:r w:rsidRPr="00B545A2">
              <w:rPr>
                <w:rFonts w:ascii="GHEA Grapalat" w:eastAsia="GHEA Grapalat" w:hAnsi="GHEA Grapalat" w:cs="GHEA Grapalat"/>
                <w:sz w:val="22"/>
              </w:rPr>
              <w:t>ազգանունը</w:t>
            </w:r>
            <w:proofErr w:type="spellEnd"/>
          </w:p>
        </w:tc>
        <w:tc>
          <w:tcPr>
            <w:tcW w:w="5130" w:type="dxa"/>
            <w:vAlign w:val="center"/>
          </w:tcPr>
          <w:p w14:paraId="669E6398" w14:textId="77777777" w:rsidR="003C2145" w:rsidRPr="00B545A2" w:rsidRDefault="003C2145" w:rsidP="007A74D6">
            <w:pPr>
              <w:rPr>
                <w:rFonts w:ascii="GHEA Grapalat" w:eastAsia="GHEA Grapalat" w:hAnsi="GHEA Grapalat" w:cs="GHEA Grapalat"/>
                <w:sz w:val="22"/>
              </w:rPr>
            </w:pPr>
          </w:p>
        </w:tc>
      </w:tr>
      <w:tr w:rsidR="003C2145" w:rsidRPr="00B545A2" w14:paraId="785692C9" w14:textId="77777777" w:rsidTr="007A74D6">
        <w:tc>
          <w:tcPr>
            <w:tcW w:w="5035" w:type="dxa"/>
            <w:shd w:val="clear" w:color="auto" w:fill="D9E2F3"/>
            <w:vAlign w:val="center"/>
          </w:tcPr>
          <w:p w14:paraId="1FBB04BA"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Հայտարարագիրը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ներկայացնող</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պաշտոնը</w:t>
            </w:r>
            <w:proofErr w:type="spellEnd"/>
          </w:p>
        </w:tc>
        <w:tc>
          <w:tcPr>
            <w:tcW w:w="5130" w:type="dxa"/>
            <w:vAlign w:val="center"/>
          </w:tcPr>
          <w:p w14:paraId="64B113EF" w14:textId="77777777" w:rsidR="003C2145" w:rsidRPr="00B545A2" w:rsidRDefault="003C2145" w:rsidP="007A74D6">
            <w:pPr>
              <w:rPr>
                <w:rFonts w:ascii="GHEA Grapalat" w:eastAsia="GHEA Grapalat" w:hAnsi="GHEA Grapalat" w:cs="GHEA Grapalat"/>
                <w:sz w:val="22"/>
              </w:rPr>
            </w:pPr>
          </w:p>
        </w:tc>
      </w:tr>
    </w:tbl>
    <w:p w14:paraId="2C4A167E"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Հայտարարագրի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ներկայացումը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7F8FA8E9" w14:textId="77777777" w:rsidTr="007A74D6">
        <w:tc>
          <w:tcPr>
            <w:tcW w:w="5035" w:type="dxa"/>
            <w:shd w:val="clear" w:color="auto" w:fill="D9E2F3"/>
            <w:vAlign w:val="center"/>
          </w:tcPr>
          <w:p w14:paraId="314DA1C9"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Հայտարարագրի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ստորագրման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օրը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ամիսը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տարին</w:t>
            </w:r>
            <w:proofErr w:type="spellEnd"/>
          </w:p>
        </w:tc>
        <w:tc>
          <w:tcPr>
            <w:tcW w:w="5130" w:type="dxa"/>
            <w:vAlign w:val="center"/>
          </w:tcPr>
          <w:p w14:paraId="0A4476D6" w14:textId="77777777" w:rsidR="003C2145" w:rsidRPr="00B545A2" w:rsidRDefault="003C2145" w:rsidP="007A74D6">
            <w:pPr>
              <w:rPr>
                <w:rFonts w:ascii="GHEA Grapalat" w:eastAsia="GHEA Grapalat" w:hAnsi="GHEA Grapalat" w:cs="GHEA Grapalat"/>
                <w:sz w:val="22"/>
              </w:rPr>
            </w:pPr>
          </w:p>
        </w:tc>
      </w:tr>
      <w:tr w:rsidR="003C2145" w:rsidRPr="00B545A2" w14:paraId="2D54BAD9" w14:textId="77777777" w:rsidTr="007A74D6">
        <w:tc>
          <w:tcPr>
            <w:tcW w:w="5035" w:type="dxa"/>
            <w:shd w:val="clear" w:color="auto" w:fill="D9E2F3"/>
            <w:vAlign w:val="center"/>
          </w:tcPr>
          <w:p w14:paraId="454FE330"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Հայտարարագրի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էջերի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քանակը</w:t>
            </w:r>
            <w:proofErr w:type="spellEnd"/>
          </w:p>
        </w:tc>
        <w:tc>
          <w:tcPr>
            <w:tcW w:w="5130" w:type="dxa"/>
            <w:vAlign w:val="center"/>
          </w:tcPr>
          <w:p w14:paraId="24CB7BAF" w14:textId="77777777" w:rsidR="003C2145" w:rsidRPr="00B545A2" w:rsidRDefault="003C2145" w:rsidP="007A74D6">
            <w:pPr>
              <w:rPr>
                <w:rFonts w:ascii="GHEA Grapalat" w:eastAsia="GHEA Grapalat" w:hAnsi="GHEA Grapalat" w:cs="GHEA Grapalat"/>
                <w:sz w:val="22"/>
              </w:rPr>
            </w:pPr>
          </w:p>
        </w:tc>
      </w:tr>
      <w:tr w:rsidR="003C2145" w:rsidRPr="00B545A2" w14:paraId="58FA3331" w14:textId="77777777" w:rsidTr="007A74D6">
        <w:tc>
          <w:tcPr>
            <w:tcW w:w="5035" w:type="dxa"/>
            <w:shd w:val="clear" w:color="auto" w:fill="D9E2F3"/>
            <w:vAlign w:val="center"/>
          </w:tcPr>
          <w:p w14:paraId="2690DB3E"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Հայտարարագիրը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ներկայացնող</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ստորագրությունը</w:t>
            </w:r>
            <w:proofErr w:type="spellEnd"/>
          </w:p>
        </w:tc>
        <w:tc>
          <w:tcPr>
            <w:tcW w:w="5130" w:type="dxa"/>
            <w:vAlign w:val="center"/>
          </w:tcPr>
          <w:p w14:paraId="1E37AD25" w14:textId="77777777" w:rsidR="003C2145" w:rsidRPr="00B545A2" w:rsidRDefault="003C2145" w:rsidP="007A74D6">
            <w:pPr>
              <w:rPr>
                <w:rFonts w:ascii="GHEA Grapalat" w:eastAsia="GHEA Grapalat" w:hAnsi="GHEA Grapalat" w:cs="GHEA Grapalat"/>
                <w:sz w:val="22"/>
              </w:rPr>
            </w:pPr>
          </w:p>
        </w:tc>
      </w:tr>
    </w:tbl>
    <w:p w14:paraId="118AB4F9" w14:textId="77777777" w:rsidR="003C2145" w:rsidRPr="00B545A2" w:rsidRDefault="003C2145" w:rsidP="003C2145">
      <w:pPr>
        <w:rPr>
          <w:rFonts w:ascii="GHEA Grapalat" w:eastAsia="GHEA Grapalat" w:hAnsi="GHEA Grapalat" w:cs="GHEA Grapalat"/>
          <w:sz w:val="22"/>
        </w:rPr>
      </w:pPr>
    </w:p>
    <w:p w14:paraId="114D6397" w14:textId="77777777" w:rsidR="003C2145" w:rsidRPr="00B545A2" w:rsidRDefault="003C2145" w:rsidP="008E730E">
      <w:pPr>
        <w:numPr>
          <w:ilvl w:val="0"/>
          <w:numId w:val="8"/>
        </w:numPr>
        <w:pBdr>
          <w:top w:val="nil"/>
          <w:left w:val="nil"/>
          <w:bottom w:val="nil"/>
          <w:right w:val="nil"/>
          <w:between w:val="nil"/>
        </w:pBdr>
        <w:rPr>
          <w:rFonts w:ascii="GHEA Grapalat" w:eastAsia="GHEA Grapalat" w:hAnsi="GHEA Grapalat" w:cs="GHEA Grapalat"/>
          <w:sz w:val="22"/>
        </w:rPr>
      </w:pPr>
      <w:proofErr w:type="spellStart"/>
      <w:r w:rsidRPr="00B545A2">
        <w:rPr>
          <w:rFonts w:ascii="GHEA Grapalat" w:eastAsia="GHEA Grapalat" w:hAnsi="GHEA Grapalat" w:cs="GHEA Grapalat"/>
          <w:b/>
          <w:sz w:val="22"/>
        </w:rPr>
        <w:t>Բաժնետոմսերի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b/>
          <w:sz w:val="22"/>
        </w:rPr>
        <w:t>ցուցակման</w:t>
      </w:r>
      <w:proofErr w:type="spellEnd"/>
      <w:r w:rsidRPr="00B545A2">
        <w:rPr>
          <w:rFonts w:ascii="GHEA Grapalat" w:eastAsia="GHEA Grapalat" w:hAnsi="GHEA Grapalat" w:cs="GHEA Grapalat"/>
          <w:b/>
          <w:sz w:val="22"/>
        </w:rPr>
        <w:t xml:space="preserve"> </w:t>
      </w:r>
      <w:proofErr w:type="spellStart"/>
      <w:r w:rsidRPr="00B545A2">
        <w:rPr>
          <w:rFonts w:ascii="GHEA Grapalat" w:eastAsia="GHEA Grapalat" w:hAnsi="GHEA Grapalat" w:cs="GHEA Grapalat"/>
          <w:b/>
          <w:sz w:val="22"/>
        </w:rPr>
        <w:t>տվյալները</w:t>
      </w:r>
      <w:proofErr w:type="spellEnd"/>
    </w:p>
    <w:p w14:paraId="60F254FF"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Բաժնետոմսերի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ցուցակման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4246866B" w14:textId="77777777" w:rsidTr="007A74D6">
        <w:tc>
          <w:tcPr>
            <w:tcW w:w="5035" w:type="dxa"/>
            <w:shd w:val="clear" w:color="auto" w:fill="D9E2F3"/>
            <w:vAlign w:val="center"/>
          </w:tcPr>
          <w:p w14:paraId="4BB39CDE"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Ֆոնդային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բորսայի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անվանումը</w:t>
            </w:r>
            <w:proofErr w:type="spellEnd"/>
          </w:p>
        </w:tc>
        <w:tc>
          <w:tcPr>
            <w:tcW w:w="5130" w:type="dxa"/>
            <w:vAlign w:val="center"/>
          </w:tcPr>
          <w:p w14:paraId="4495CF82" w14:textId="77777777" w:rsidR="003C2145" w:rsidRPr="00B545A2" w:rsidRDefault="003C2145" w:rsidP="007A74D6">
            <w:pPr>
              <w:rPr>
                <w:rFonts w:ascii="GHEA Grapalat" w:eastAsia="GHEA Grapalat" w:hAnsi="GHEA Grapalat" w:cs="GHEA Grapalat"/>
                <w:sz w:val="22"/>
              </w:rPr>
            </w:pPr>
          </w:p>
        </w:tc>
      </w:tr>
      <w:tr w:rsidR="003C2145" w:rsidRPr="00B545A2" w14:paraId="654F4778" w14:textId="77777777" w:rsidTr="007A74D6">
        <w:tc>
          <w:tcPr>
            <w:tcW w:w="5035" w:type="dxa"/>
            <w:shd w:val="clear" w:color="auto" w:fill="D9E2F3"/>
            <w:vAlign w:val="center"/>
          </w:tcPr>
          <w:p w14:paraId="269F88B2"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Հղումը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բորսայում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առկա</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փաստաթղթերին</w:t>
            </w:r>
            <w:proofErr w:type="spellEnd"/>
          </w:p>
        </w:tc>
        <w:tc>
          <w:tcPr>
            <w:tcW w:w="5130" w:type="dxa"/>
            <w:vAlign w:val="center"/>
          </w:tcPr>
          <w:p w14:paraId="514BD5A0" w14:textId="77777777" w:rsidR="003C2145" w:rsidRPr="00B545A2" w:rsidRDefault="003C2145" w:rsidP="007A74D6">
            <w:pPr>
              <w:rPr>
                <w:rFonts w:ascii="GHEA Grapalat" w:eastAsia="GHEA Grapalat" w:hAnsi="GHEA Grapalat" w:cs="GHEA Grapalat"/>
                <w:sz w:val="22"/>
              </w:rPr>
            </w:pPr>
          </w:p>
        </w:tc>
      </w:tr>
    </w:tbl>
    <w:p w14:paraId="2D75B976"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Կազմակերպությունը</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վերահսկող</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իրավաբանական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անձի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5BDDB97E" w14:textId="77777777" w:rsidTr="007A74D6">
        <w:tc>
          <w:tcPr>
            <w:tcW w:w="5035" w:type="dxa"/>
            <w:shd w:val="clear" w:color="auto" w:fill="D9E2F3"/>
            <w:vAlign w:val="center"/>
          </w:tcPr>
          <w:p w14:paraId="1858A8CE"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Անվանումը</w:t>
            </w:r>
            <w:proofErr w:type="spellEnd"/>
          </w:p>
        </w:tc>
        <w:tc>
          <w:tcPr>
            <w:tcW w:w="5130" w:type="dxa"/>
            <w:vAlign w:val="center"/>
          </w:tcPr>
          <w:p w14:paraId="1C509E83" w14:textId="77777777" w:rsidR="003C2145" w:rsidRPr="00B545A2" w:rsidRDefault="003C2145" w:rsidP="007A74D6">
            <w:pPr>
              <w:rPr>
                <w:rFonts w:ascii="GHEA Grapalat" w:eastAsia="GHEA Grapalat" w:hAnsi="GHEA Grapalat" w:cs="GHEA Grapalat"/>
                <w:sz w:val="22"/>
              </w:rPr>
            </w:pPr>
          </w:p>
        </w:tc>
      </w:tr>
      <w:tr w:rsidR="003C2145" w:rsidRPr="00B545A2" w14:paraId="116796AD" w14:textId="77777777" w:rsidTr="007A74D6">
        <w:tc>
          <w:tcPr>
            <w:tcW w:w="5035" w:type="dxa"/>
            <w:shd w:val="clear" w:color="auto" w:fill="D9E2F3"/>
            <w:vAlign w:val="center"/>
          </w:tcPr>
          <w:p w14:paraId="6421EF90"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Անվանումը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լատինատառ</w:t>
            </w:r>
            <w:proofErr w:type="spellEnd"/>
          </w:p>
        </w:tc>
        <w:tc>
          <w:tcPr>
            <w:tcW w:w="5130" w:type="dxa"/>
            <w:vAlign w:val="center"/>
          </w:tcPr>
          <w:p w14:paraId="04F04A86" w14:textId="77777777" w:rsidR="003C2145" w:rsidRPr="00B545A2" w:rsidRDefault="003C2145" w:rsidP="007A74D6">
            <w:pPr>
              <w:rPr>
                <w:rFonts w:ascii="GHEA Grapalat" w:eastAsia="GHEA Grapalat" w:hAnsi="GHEA Grapalat" w:cs="GHEA Grapalat"/>
                <w:sz w:val="22"/>
              </w:rPr>
            </w:pPr>
          </w:p>
        </w:tc>
      </w:tr>
      <w:tr w:rsidR="003C2145" w:rsidRPr="00B545A2" w14:paraId="6F9959A9" w14:textId="77777777" w:rsidTr="007A74D6">
        <w:tc>
          <w:tcPr>
            <w:tcW w:w="5035" w:type="dxa"/>
            <w:shd w:val="clear" w:color="auto" w:fill="D9E2F3"/>
            <w:vAlign w:val="center"/>
          </w:tcPr>
          <w:p w14:paraId="4E0C33D4"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Պետական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համարը</w:t>
            </w:r>
            <w:proofErr w:type="spellEnd"/>
          </w:p>
        </w:tc>
        <w:tc>
          <w:tcPr>
            <w:tcW w:w="5130" w:type="dxa"/>
            <w:vAlign w:val="center"/>
          </w:tcPr>
          <w:p w14:paraId="452D22B5" w14:textId="77777777" w:rsidR="003C2145" w:rsidRPr="00B545A2" w:rsidRDefault="003C2145" w:rsidP="007A74D6">
            <w:pPr>
              <w:rPr>
                <w:rFonts w:ascii="GHEA Grapalat" w:eastAsia="GHEA Grapalat" w:hAnsi="GHEA Grapalat" w:cs="GHEA Grapalat"/>
                <w:sz w:val="22"/>
              </w:rPr>
            </w:pPr>
          </w:p>
        </w:tc>
      </w:tr>
      <w:tr w:rsidR="003C2145" w:rsidRPr="00B545A2" w14:paraId="5EEADDDD" w14:textId="77777777" w:rsidTr="007A74D6">
        <w:tc>
          <w:tcPr>
            <w:tcW w:w="5035" w:type="dxa"/>
            <w:shd w:val="clear" w:color="auto" w:fill="D9E2F3"/>
            <w:vAlign w:val="center"/>
          </w:tcPr>
          <w:p w14:paraId="6911956A"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օրը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ամիսը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տարին</w:t>
            </w:r>
            <w:proofErr w:type="spellEnd"/>
          </w:p>
        </w:tc>
        <w:tc>
          <w:tcPr>
            <w:tcW w:w="5130" w:type="dxa"/>
            <w:vAlign w:val="center"/>
          </w:tcPr>
          <w:p w14:paraId="629DE86F" w14:textId="77777777" w:rsidR="003C2145" w:rsidRPr="00B545A2" w:rsidRDefault="003C2145" w:rsidP="007A74D6">
            <w:pPr>
              <w:rPr>
                <w:rFonts w:ascii="GHEA Grapalat" w:eastAsia="GHEA Grapalat" w:hAnsi="GHEA Grapalat" w:cs="GHEA Grapalat"/>
                <w:sz w:val="22"/>
              </w:rPr>
            </w:pPr>
          </w:p>
        </w:tc>
      </w:tr>
      <w:tr w:rsidR="003C2145" w:rsidRPr="00B545A2" w14:paraId="2BE155F9" w14:textId="77777777" w:rsidTr="007A74D6">
        <w:tc>
          <w:tcPr>
            <w:tcW w:w="5035" w:type="dxa"/>
            <w:shd w:val="clear" w:color="auto" w:fill="D9E2F3"/>
            <w:vAlign w:val="center"/>
          </w:tcPr>
          <w:p w14:paraId="734E4491"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հասցեն</w:t>
            </w:r>
            <w:proofErr w:type="spellEnd"/>
          </w:p>
        </w:tc>
        <w:tc>
          <w:tcPr>
            <w:tcW w:w="5130" w:type="dxa"/>
            <w:vAlign w:val="center"/>
          </w:tcPr>
          <w:p w14:paraId="1CA9745A" w14:textId="77777777" w:rsidR="003C2145" w:rsidRPr="00B545A2" w:rsidRDefault="003C2145" w:rsidP="007A74D6">
            <w:pPr>
              <w:rPr>
                <w:rFonts w:ascii="GHEA Grapalat" w:eastAsia="GHEA Grapalat" w:hAnsi="GHEA Grapalat" w:cs="GHEA Grapalat"/>
                <w:sz w:val="22"/>
              </w:rPr>
            </w:pPr>
          </w:p>
        </w:tc>
      </w:tr>
      <w:tr w:rsidR="003C2145" w:rsidRPr="00B545A2" w14:paraId="7AC1C566" w14:textId="77777777" w:rsidTr="007A74D6">
        <w:tc>
          <w:tcPr>
            <w:tcW w:w="5035" w:type="dxa"/>
            <w:shd w:val="clear" w:color="auto" w:fill="D9E2F3"/>
            <w:vAlign w:val="center"/>
          </w:tcPr>
          <w:p w14:paraId="7EABEA8D"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պետությունը</w:t>
            </w:r>
            <w:proofErr w:type="spellEnd"/>
          </w:p>
        </w:tc>
        <w:tc>
          <w:tcPr>
            <w:tcW w:w="5130" w:type="dxa"/>
            <w:vAlign w:val="center"/>
          </w:tcPr>
          <w:p w14:paraId="24520CCC" w14:textId="77777777" w:rsidR="003C2145" w:rsidRPr="00B545A2" w:rsidRDefault="003C2145" w:rsidP="007A74D6">
            <w:pPr>
              <w:rPr>
                <w:rFonts w:ascii="GHEA Grapalat" w:eastAsia="GHEA Grapalat" w:hAnsi="GHEA Grapalat" w:cs="GHEA Grapalat"/>
                <w:sz w:val="22"/>
              </w:rPr>
            </w:pPr>
          </w:p>
        </w:tc>
      </w:tr>
      <w:tr w:rsidR="003C2145" w:rsidRPr="00B545A2" w14:paraId="61525487" w14:textId="77777777" w:rsidTr="007A74D6">
        <w:tc>
          <w:tcPr>
            <w:tcW w:w="5035" w:type="dxa"/>
            <w:shd w:val="clear" w:color="auto" w:fill="D9E2F3"/>
            <w:vAlign w:val="center"/>
          </w:tcPr>
          <w:p w14:paraId="76BECB58"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Գործադիր</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մարմնի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ղեկավարի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անունը</w:t>
            </w:r>
            <w:proofErr w:type="spellEnd"/>
            <w:r w:rsidRPr="00B545A2">
              <w:rPr>
                <w:rFonts w:ascii="GHEA Grapalat" w:eastAsia="GHEA Grapalat" w:hAnsi="GHEA Grapalat" w:cs="GHEA Grapalat"/>
                <w:sz w:val="22"/>
              </w:rPr>
              <w:t xml:space="preserve"> և </w:t>
            </w:r>
            <w:proofErr w:type="spellStart"/>
            <w:r w:rsidRPr="00B545A2">
              <w:rPr>
                <w:rFonts w:ascii="GHEA Grapalat" w:eastAsia="GHEA Grapalat" w:hAnsi="GHEA Grapalat" w:cs="GHEA Grapalat"/>
                <w:sz w:val="22"/>
              </w:rPr>
              <w:t>ազգանունը</w:t>
            </w:r>
            <w:proofErr w:type="spellEnd"/>
          </w:p>
        </w:tc>
        <w:tc>
          <w:tcPr>
            <w:tcW w:w="5130" w:type="dxa"/>
            <w:vAlign w:val="center"/>
          </w:tcPr>
          <w:p w14:paraId="108BE163" w14:textId="77777777" w:rsidR="003C2145" w:rsidRPr="00B545A2" w:rsidRDefault="003C2145" w:rsidP="007A74D6">
            <w:pPr>
              <w:rPr>
                <w:rFonts w:ascii="GHEA Grapalat" w:eastAsia="GHEA Grapalat" w:hAnsi="GHEA Grapalat" w:cs="GHEA Grapalat"/>
                <w:sz w:val="22"/>
              </w:rPr>
            </w:pPr>
          </w:p>
        </w:tc>
      </w:tr>
    </w:tbl>
    <w:p w14:paraId="2E819669"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iCs/>
          <w:sz w:val="22"/>
        </w:rPr>
      </w:pPr>
      <w:proofErr w:type="spellStart"/>
      <w:r w:rsidRPr="00B545A2">
        <w:rPr>
          <w:rFonts w:ascii="GHEA Grapalat" w:eastAsia="GHEA Grapalat" w:hAnsi="GHEA Grapalat" w:cs="GHEA Grapalat"/>
          <w:i/>
          <w:iCs/>
          <w:sz w:val="22"/>
        </w:rPr>
        <w:t>Վերահսկողության</w:t>
      </w:r>
      <w:proofErr w:type="spellEnd"/>
      <w:r w:rsidRPr="00B545A2">
        <w:rPr>
          <w:rFonts w:ascii="GHEA Grapalat" w:eastAsia="GHEA Grapalat" w:hAnsi="GHEA Grapalat" w:cs="GHEA Grapalat"/>
          <w:i/>
          <w:iCs/>
          <w:sz w:val="22"/>
        </w:rPr>
        <w:t xml:space="preserve"> </w:t>
      </w:r>
      <w:proofErr w:type="spellStart"/>
      <w:r w:rsidRPr="00B545A2">
        <w:rPr>
          <w:rFonts w:ascii="GHEA Grapalat" w:eastAsia="GHEA Grapalat" w:hAnsi="GHEA Grapalat" w:cs="GHEA Grapalat"/>
          <w:i/>
          <w:iCs/>
          <w:sz w:val="22"/>
        </w:rPr>
        <w:t>մակարդակը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2B957153" w14:textId="77777777" w:rsidTr="007A74D6">
        <w:tc>
          <w:tcPr>
            <w:tcW w:w="5035" w:type="dxa"/>
            <w:shd w:val="clear" w:color="auto" w:fill="D9E2F3"/>
            <w:vAlign w:val="center"/>
          </w:tcPr>
          <w:p w14:paraId="3C740C0B"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Մասնակցության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չափը</w:t>
            </w:r>
            <w:proofErr w:type="spellEnd"/>
            <w:r w:rsidRPr="00B545A2">
              <w:rPr>
                <w:rFonts w:ascii="GHEA Grapalat" w:eastAsia="GHEA Grapalat" w:hAnsi="GHEA Grapalat" w:cs="GHEA Grapalat"/>
                <w:sz w:val="22"/>
              </w:rPr>
              <w:t xml:space="preserve"> (%)</w:t>
            </w:r>
          </w:p>
        </w:tc>
        <w:tc>
          <w:tcPr>
            <w:tcW w:w="5130" w:type="dxa"/>
            <w:vAlign w:val="center"/>
          </w:tcPr>
          <w:p w14:paraId="4AFEC9ED" w14:textId="77777777" w:rsidR="003C2145" w:rsidRPr="00B545A2" w:rsidRDefault="003C2145" w:rsidP="007A74D6">
            <w:pPr>
              <w:rPr>
                <w:rFonts w:ascii="GHEA Grapalat" w:eastAsia="GHEA Grapalat" w:hAnsi="GHEA Grapalat" w:cs="GHEA Grapalat"/>
                <w:sz w:val="22"/>
              </w:rPr>
            </w:pPr>
          </w:p>
        </w:tc>
      </w:tr>
      <w:tr w:rsidR="003C2145" w:rsidRPr="00B545A2" w14:paraId="1EBA2B7C" w14:textId="77777777" w:rsidTr="007A74D6">
        <w:tc>
          <w:tcPr>
            <w:tcW w:w="5035" w:type="dxa"/>
            <w:shd w:val="clear" w:color="auto" w:fill="D9E2F3"/>
            <w:vAlign w:val="center"/>
          </w:tcPr>
          <w:p w14:paraId="1F294A08"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Մասնակցության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տեսակը</w:t>
            </w:r>
            <w:proofErr w:type="spellEnd"/>
          </w:p>
        </w:tc>
        <w:tc>
          <w:tcPr>
            <w:tcW w:w="5130" w:type="dxa"/>
            <w:vAlign w:val="center"/>
          </w:tcPr>
          <w:p w14:paraId="0E09D652"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p>
          <w:p w14:paraId="2A6FD138"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Անուղղակի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p>
        </w:tc>
      </w:tr>
    </w:tbl>
    <w:p w14:paraId="6722FB3A" w14:textId="77777777" w:rsidR="003C2145" w:rsidRPr="00B545A2" w:rsidRDefault="003C2145" w:rsidP="003C2145">
      <w:pPr>
        <w:pBdr>
          <w:top w:val="nil"/>
          <w:left w:val="nil"/>
          <w:bottom w:val="nil"/>
          <w:right w:val="nil"/>
          <w:between w:val="nil"/>
        </w:pBdr>
        <w:ind w:left="360"/>
        <w:rPr>
          <w:rFonts w:ascii="GHEA Grapalat" w:eastAsia="GHEA Grapalat" w:hAnsi="GHEA Grapalat" w:cs="GHEA Grapalat"/>
          <w:b/>
          <w:sz w:val="22"/>
        </w:rPr>
      </w:pPr>
    </w:p>
    <w:p w14:paraId="440CCF57" w14:textId="77777777" w:rsidR="003C2145" w:rsidRPr="00B545A2" w:rsidRDefault="003C2145" w:rsidP="008E730E">
      <w:pPr>
        <w:numPr>
          <w:ilvl w:val="0"/>
          <w:numId w:val="8"/>
        </w:numPr>
        <w:pBdr>
          <w:top w:val="nil"/>
          <w:left w:val="nil"/>
          <w:bottom w:val="nil"/>
          <w:right w:val="nil"/>
          <w:between w:val="nil"/>
        </w:pBdr>
        <w:rPr>
          <w:rFonts w:ascii="GHEA Grapalat" w:eastAsia="GHEA Grapalat" w:hAnsi="GHEA Grapalat" w:cs="GHEA Grapalat"/>
          <w:b/>
          <w:sz w:val="22"/>
        </w:rPr>
      </w:pPr>
      <w:proofErr w:type="spellStart"/>
      <w:r w:rsidRPr="00B545A2">
        <w:rPr>
          <w:rFonts w:ascii="GHEA Grapalat" w:eastAsia="GHEA Grapalat" w:hAnsi="GHEA Grapalat" w:cs="GHEA Grapalat"/>
          <w:b/>
          <w:sz w:val="22"/>
        </w:rPr>
        <w:t>Պետության</w:t>
      </w:r>
      <w:proofErr w:type="spellEnd"/>
      <w:r w:rsidRPr="00B545A2">
        <w:rPr>
          <w:rFonts w:ascii="GHEA Grapalat" w:eastAsia="GHEA Grapalat" w:hAnsi="GHEA Grapalat" w:cs="GHEA Grapalat"/>
          <w:b/>
          <w:sz w:val="22"/>
        </w:rPr>
        <w:t xml:space="preserve">, </w:t>
      </w:r>
      <w:proofErr w:type="spellStart"/>
      <w:r w:rsidRPr="00B545A2">
        <w:rPr>
          <w:rFonts w:ascii="GHEA Grapalat" w:eastAsia="GHEA Grapalat" w:hAnsi="GHEA Grapalat" w:cs="GHEA Grapalat"/>
          <w:b/>
          <w:sz w:val="22"/>
        </w:rPr>
        <w:t>համայնքի</w:t>
      </w:r>
      <w:proofErr w:type="spellEnd"/>
      <w:r w:rsidRPr="00B545A2">
        <w:rPr>
          <w:rFonts w:ascii="GHEA Grapalat" w:eastAsia="GHEA Grapalat" w:hAnsi="GHEA Grapalat" w:cs="GHEA Grapalat"/>
          <w:b/>
          <w:sz w:val="22"/>
        </w:rPr>
        <w:t xml:space="preserve"> </w:t>
      </w:r>
      <w:proofErr w:type="spellStart"/>
      <w:r w:rsidRPr="00B545A2">
        <w:rPr>
          <w:rFonts w:ascii="GHEA Grapalat" w:eastAsia="GHEA Grapalat" w:hAnsi="GHEA Grapalat" w:cs="GHEA Grapalat"/>
          <w:b/>
          <w:sz w:val="22"/>
        </w:rPr>
        <w:t>կամ</w:t>
      </w:r>
      <w:proofErr w:type="spellEnd"/>
      <w:r w:rsidRPr="00B545A2">
        <w:rPr>
          <w:rFonts w:ascii="GHEA Grapalat" w:eastAsia="GHEA Grapalat" w:hAnsi="GHEA Grapalat" w:cs="GHEA Grapalat"/>
          <w:b/>
          <w:sz w:val="22"/>
        </w:rPr>
        <w:t xml:space="preserve"> </w:t>
      </w:r>
      <w:proofErr w:type="spellStart"/>
      <w:r w:rsidRPr="00B545A2">
        <w:rPr>
          <w:rFonts w:ascii="GHEA Grapalat" w:eastAsia="GHEA Grapalat" w:hAnsi="GHEA Grapalat" w:cs="GHEA Grapalat"/>
          <w:b/>
          <w:sz w:val="22"/>
        </w:rPr>
        <w:t>միջազգային</w:t>
      </w:r>
      <w:proofErr w:type="spellEnd"/>
      <w:r w:rsidRPr="00B545A2">
        <w:rPr>
          <w:rFonts w:ascii="GHEA Grapalat" w:eastAsia="GHEA Grapalat" w:hAnsi="GHEA Grapalat" w:cs="GHEA Grapalat"/>
          <w:b/>
          <w:sz w:val="22"/>
        </w:rPr>
        <w:t xml:space="preserve"> </w:t>
      </w:r>
      <w:proofErr w:type="spellStart"/>
      <w:r w:rsidRPr="00B545A2">
        <w:rPr>
          <w:rFonts w:ascii="GHEA Grapalat" w:eastAsia="GHEA Grapalat" w:hAnsi="GHEA Grapalat" w:cs="GHEA Grapalat"/>
          <w:b/>
          <w:sz w:val="22"/>
        </w:rPr>
        <w:t>կազմակերպության</w:t>
      </w:r>
      <w:proofErr w:type="spellEnd"/>
      <w:r w:rsidRPr="00B545A2">
        <w:rPr>
          <w:rFonts w:ascii="GHEA Grapalat" w:eastAsia="GHEA Grapalat" w:hAnsi="GHEA Grapalat" w:cs="GHEA Grapalat"/>
          <w:b/>
          <w:sz w:val="22"/>
        </w:rPr>
        <w:t xml:space="preserve"> </w:t>
      </w:r>
      <w:proofErr w:type="spellStart"/>
      <w:r w:rsidRPr="00B545A2">
        <w:rPr>
          <w:rFonts w:ascii="GHEA Grapalat" w:eastAsia="GHEA Grapalat" w:hAnsi="GHEA Grapalat" w:cs="GHEA Grapalat"/>
          <w:b/>
          <w:sz w:val="22"/>
        </w:rPr>
        <w:t>մասնակցությունը</w:t>
      </w:r>
      <w:proofErr w:type="spellEnd"/>
    </w:p>
    <w:p w14:paraId="3A7B0C54"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Պետության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կամ</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համայնքի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3ED57074" w14:textId="77777777" w:rsidTr="007A74D6">
        <w:tc>
          <w:tcPr>
            <w:tcW w:w="5035" w:type="dxa"/>
            <w:shd w:val="clear" w:color="auto" w:fill="D9E2F3"/>
            <w:vAlign w:val="center"/>
          </w:tcPr>
          <w:p w14:paraId="1D94D68C"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Պետության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անվանումը</w:t>
            </w:r>
            <w:proofErr w:type="spellEnd"/>
          </w:p>
        </w:tc>
        <w:tc>
          <w:tcPr>
            <w:tcW w:w="5130" w:type="dxa"/>
            <w:vAlign w:val="center"/>
          </w:tcPr>
          <w:p w14:paraId="71F77F24" w14:textId="77777777" w:rsidR="003C2145" w:rsidRPr="00B545A2" w:rsidRDefault="003C2145" w:rsidP="007A74D6">
            <w:pPr>
              <w:rPr>
                <w:rFonts w:ascii="GHEA Grapalat" w:eastAsia="GHEA Grapalat" w:hAnsi="GHEA Grapalat" w:cs="GHEA Grapalat"/>
                <w:sz w:val="22"/>
              </w:rPr>
            </w:pPr>
          </w:p>
        </w:tc>
      </w:tr>
      <w:tr w:rsidR="003C2145" w:rsidRPr="00B545A2" w14:paraId="6BA3EE6A" w14:textId="77777777" w:rsidTr="007A74D6">
        <w:tc>
          <w:tcPr>
            <w:tcW w:w="5035" w:type="dxa"/>
            <w:shd w:val="clear" w:color="auto" w:fill="D9E2F3"/>
            <w:vAlign w:val="center"/>
          </w:tcPr>
          <w:p w14:paraId="1D47ED08"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Համայնքի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անվանումը</w:t>
            </w:r>
            <w:proofErr w:type="spellEnd"/>
          </w:p>
        </w:tc>
        <w:tc>
          <w:tcPr>
            <w:tcW w:w="5130" w:type="dxa"/>
            <w:vAlign w:val="center"/>
          </w:tcPr>
          <w:p w14:paraId="6B5D0C0B" w14:textId="77777777" w:rsidR="003C2145" w:rsidRPr="00B545A2" w:rsidRDefault="003C2145" w:rsidP="007A74D6">
            <w:pPr>
              <w:rPr>
                <w:rFonts w:ascii="GHEA Grapalat" w:eastAsia="GHEA Grapalat" w:hAnsi="GHEA Grapalat" w:cs="GHEA Grapalat"/>
                <w:sz w:val="22"/>
              </w:rPr>
            </w:pPr>
          </w:p>
        </w:tc>
      </w:tr>
      <w:tr w:rsidR="003C2145" w:rsidRPr="00B545A2" w14:paraId="4DB8B2D4" w14:textId="77777777" w:rsidTr="007A74D6">
        <w:tc>
          <w:tcPr>
            <w:tcW w:w="5035" w:type="dxa"/>
            <w:shd w:val="clear" w:color="auto" w:fill="D9E2F3"/>
            <w:vAlign w:val="center"/>
          </w:tcPr>
          <w:p w14:paraId="0AFE526B"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lastRenderedPageBreak/>
              <w:t>Մասնակցության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չափը</w:t>
            </w:r>
            <w:proofErr w:type="spellEnd"/>
            <w:r w:rsidRPr="00B545A2">
              <w:rPr>
                <w:rFonts w:ascii="GHEA Grapalat" w:eastAsia="GHEA Grapalat" w:hAnsi="GHEA Grapalat" w:cs="GHEA Grapalat"/>
                <w:sz w:val="22"/>
              </w:rPr>
              <w:t xml:space="preserve"> (%)</w:t>
            </w:r>
          </w:p>
        </w:tc>
        <w:tc>
          <w:tcPr>
            <w:tcW w:w="5130" w:type="dxa"/>
            <w:vAlign w:val="center"/>
          </w:tcPr>
          <w:p w14:paraId="59AC9ABA" w14:textId="77777777" w:rsidR="003C2145" w:rsidRPr="00B545A2" w:rsidRDefault="003C2145" w:rsidP="007A74D6">
            <w:pPr>
              <w:rPr>
                <w:rFonts w:ascii="GHEA Grapalat" w:eastAsia="GHEA Grapalat" w:hAnsi="GHEA Grapalat" w:cs="GHEA Grapalat"/>
                <w:sz w:val="22"/>
              </w:rPr>
            </w:pPr>
          </w:p>
        </w:tc>
      </w:tr>
      <w:tr w:rsidR="003C2145" w:rsidRPr="00B545A2" w14:paraId="6AE2C7F3" w14:textId="77777777" w:rsidTr="007A74D6">
        <w:tc>
          <w:tcPr>
            <w:tcW w:w="5035" w:type="dxa"/>
            <w:shd w:val="clear" w:color="auto" w:fill="D9E2F3"/>
            <w:vAlign w:val="center"/>
          </w:tcPr>
          <w:p w14:paraId="41B14003"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Մասնակցության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տեսակը</w:t>
            </w:r>
            <w:proofErr w:type="spellEnd"/>
          </w:p>
        </w:tc>
        <w:tc>
          <w:tcPr>
            <w:tcW w:w="5130" w:type="dxa"/>
            <w:vAlign w:val="center"/>
          </w:tcPr>
          <w:p w14:paraId="47F19A7E"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p>
          <w:p w14:paraId="1AC0A0BA"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Անուղղակի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p>
        </w:tc>
      </w:tr>
    </w:tbl>
    <w:p w14:paraId="191DA0F4"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Միջազգային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կազմակերպության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48837156" w14:textId="77777777" w:rsidTr="007A74D6">
        <w:tc>
          <w:tcPr>
            <w:tcW w:w="5035" w:type="dxa"/>
            <w:shd w:val="clear" w:color="auto" w:fill="D9E2F3"/>
            <w:vAlign w:val="center"/>
          </w:tcPr>
          <w:p w14:paraId="20B464DE"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Միջազգային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կազմակերպության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անվանումը</w:t>
            </w:r>
            <w:proofErr w:type="spellEnd"/>
          </w:p>
        </w:tc>
        <w:tc>
          <w:tcPr>
            <w:tcW w:w="5130" w:type="dxa"/>
            <w:vAlign w:val="center"/>
          </w:tcPr>
          <w:p w14:paraId="438E6347" w14:textId="77777777" w:rsidR="003C2145" w:rsidRPr="00B545A2" w:rsidRDefault="003C2145" w:rsidP="007A74D6">
            <w:pPr>
              <w:rPr>
                <w:rFonts w:ascii="GHEA Grapalat" w:eastAsia="GHEA Grapalat" w:hAnsi="GHEA Grapalat" w:cs="GHEA Grapalat"/>
                <w:sz w:val="22"/>
              </w:rPr>
            </w:pPr>
          </w:p>
        </w:tc>
      </w:tr>
      <w:tr w:rsidR="003C2145" w:rsidRPr="00B545A2" w14:paraId="1C4549EB" w14:textId="77777777" w:rsidTr="007A74D6">
        <w:tc>
          <w:tcPr>
            <w:tcW w:w="5035" w:type="dxa"/>
            <w:shd w:val="clear" w:color="auto" w:fill="D9E2F3"/>
            <w:vAlign w:val="center"/>
          </w:tcPr>
          <w:p w14:paraId="759FC236"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Միջազգային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կազմակերպության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անվանումը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լատինատառ</w:t>
            </w:r>
            <w:proofErr w:type="spellEnd"/>
          </w:p>
        </w:tc>
        <w:tc>
          <w:tcPr>
            <w:tcW w:w="5130" w:type="dxa"/>
            <w:vAlign w:val="center"/>
          </w:tcPr>
          <w:p w14:paraId="0CEA86E2" w14:textId="77777777" w:rsidR="003C2145" w:rsidRPr="00B545A2" w:rsidRDefault="003C2145" w:rsidP="007A74D6">
            <w:pPr>
              <w:rPr>
                <w:rFonts w:ascii="GHEA Grapalat" w:eastAsia="GHEA Grapalat" w:hAnsi="GHEA Grapalat" w:cs="GHEA Grapalat"/>
                <w:sz w:val="22"/>
              </w:rPr>
            </w:pPr>
          </w:p>
        </w:tc>
      </w:tr>
      <w:tr w:rsidR="003C2145" w:rsidRPr="00B545A2" w14:paraId="1B52557A" w14:textId="77777777" w:rsidTr="007A74D6">
        <w:tc>
          <w:tcPr>
            <w:tcW w:w="5035" w:type="dxa"/>
            <w:shd w:val="clear" w:color="auto" w:fill="D9E2F3"/>
            <w:vAlign w:val="center"/>
          </w:tcPr>
          <w:p w14:paraId="29319098"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Մասնակցության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չափը</w:t>
            </w:r>
            <w:proofErr w:type="spellEnd"/>
            <w:r w:rsidRPr="00B545A2">
              <w:rPr>
                <w:rFonts w:ascii="GHEA Grapalat" w:eastAsia="GHEA Grapalat" w:hAnsi="GHEA Grapalat" w:cs="GHEA Grapalat"/>
                <w:sz w:val="22"/>
              </w:rPr>
              <w:t xml:space="preserve"> (%)</w:t>
            </w:r>
          </w:p>
        </w:tc>
        <w:tc>
          <w:tcPr>
            <w:tcW w:w="5130" w:type="dxa"/>
            <w:vAlign w:val="center"/>
          </w:tcPr>
          <w:p w14:paraId="6D84D0FC" w14:textId="77777777" w:rsidR="003C2145" w:rsidRPr="00B545A2" w:rsidRDefault="003C2145" w:rsidP="007A74D6">
            <w:pPr>
              <w:rPr>
                <w:rFonts w:ascii="GHEA Grapalat" w:eastAsia="GHEA Grapalat" w:hAnsi="GHEA Grapalat" w:cs="GHEA Grapalat"/>
                <w:sz w:val="22"/>
              </w:rPr>
            </w:pPr>
          </w:p>
        </w:tc>
      </w:tr>
      <w:tr w:rsidR="003C2145" w:rsidRPr="00B545A2" w14:paraId="0548E858" w14:textId="77777777" w:rsidTr="007A74D6">
        <w:tc>
          <w:tcPr>
            <w:tcW w:w="5035" w:type="dxa"/>
            <w:shd w:val="clear" w:color="auto" w:fill="D9E2F3"/>
            <w:vAlign w:val="center"/>
          </w:tcPr>
          <w:p w14:paraId="40A5DB99"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Մասնակցության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տեսակը</w:t>
            </w:r>
            <w:proofErr w:type="spellEnd"/>
          </w:p>
        </w:tc>
        <w:tc>
          <w:tcPr>
            <w:tcW w:w="5130" w:type="dxa"/>
            <w:vAlign w:val="center"/>
          </w:tcPr>
          <w:p w14:paraId="35E651DA"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p>
          <w:p w14:paraId="5FDEE6CB"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Անուղղակի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p>
        </w:tc>
      </w:tr>
    </w:tbl>
    <w:p w14:paraId="59062F57" w14:textId="77777777" w:rsidR="003C2145" w:rsidRPr="00B545A2" w:rsidRDefault="003C2145" w:rsidP="003C2145">
      <w:pPr>
        <w:pBdr>
          <w:top w:val="nil"/>
          <w:left w:val="nil"/>
          <w:bottom w:val="nil"/>
          <w:right w:val="nil"/>
          <w:between w:val="nil"/>
        </w:pBdr>
        <w:ind w:left="360"/>
        <w:rPr>
          <w:rFonts w:ascii="GHEA Grapalat" w:eastAsia="GHEA Grapalat" w:hAnsi="GHEA Grapalat" w:cs="GHEA Grapalat"/>
          <w:b/>
          <w:sz w:val="22"/>
        </w:rPr>
      </w:pPr>
    </w:p>
    <w:p w14:paraId="5D52FF5C" w14:textId="77777777" w:rsidR="003C2145" w:rsidRPr="00B545A2" w:rsidRDefault="003C2145" w:rsidP="008E730E">
      <w:pPr>
        <w:numPr>
          <w:ilvl w:val="0"/>
          <w:numId w:val="8"/>
        </w:numPr>
        <w:pBdr>
          <w:top w:val="nil"/>
          <w:left w:val="nil"/>
          <w:bottom w:val="nil"/>
          <w:right w:val="nil"/>
          <w:between w:val="nil"/>
        </w:pBdr>
        <w:rPr>
          <w:rFonts w:ascii="GHEA Grapalat" w:eastAsia="GHEA Grapalat" w:hAnsi="GHEA Grapalat" w:cs="GHEA Grapalat"/>
          <w:b/>
          <w:sz w:val="22"/>
        </w:rPr>
      </w:pPr>
      <w:proofErr w:type="spellStart"/>
      <w:r w:rsidRPr="00B545A2">
        <w:rPr>
          <w:rFonts w:ascii="GHEA Grapalat" w:eastAsia="GHEA Grapalat" w:hAnsi="GHEA Grapalat" w:cs="GHEA Grapalat"/>
          <w:b/>
          <w:sz w:val="22"/>
        </w:rPr>
        <w:t>Իրական</w:t>
      </w:r>
      <w:proofErr w:type="spellEnd"/>
      <w:r w:rsidRPr="00B545A2">
        <w:rPr>
          <w:rFonts w:ascii="GHEA Grapalat" w:eastAsia="GHEA Grapalat" w:hAnsi="GHEA Grapalat" w:cs="GHEA Grapalat"/>
          <w:b/>
          <w:sz w:val="22"/>
        </w:rPr>
        <w:t xml:space="preserve"> </w:t>
      </w:r>
      <w:proofErr w:type="spellStart"/>
      <w:r w:rsidRPr="00B545A2">
        <w:rPr>
          <w:rFonts w:ascii="GHEA Grapalat" w:eastAsia="GHEA Grapalat" w:hAnsi="GHEA Grapalat" w:cs="GHEA Grapalat"/>
          <w:b/>
          <w:sz w:val="22"/>
        </w:rPr>
        <w:t>շահառուի</w:t>
      </w:r>
      <w:proofErr w:type="spellEnd"/>
      <w:r w:rsidRPr="00B545A2">
        <w:rPr>
          <w:rFonts w:ascii="GHEA Grapalat" w:eastAsia="GHEA Grapalat" w:hAnsi="GHEA Grapalat" w:cs="GHEA Grapalat"/>
          <w:b/>
          <w:sz w:val="22"/>
        </w:rPr>
        <w:t xml:space="preserve"> </w:t>
      </w:r>
      <w:proofErr w:type="spellStart"/>
      <w:r w:rsidRPr="00B545A2">
        <w:rPr>
          <w:rFonts w:ascii="GHEA Grapalat" w:eastAsia="GHEA Grapalat" w:hAnsi="GHEA Grapalat" w:cs="GHEA Grapalat"/>
          <w:b/>
          <w:sz w:val="22"/>
        </w:rPr>
        <w:t>տվյալները</w:t>
      </w:r>
      <w:proofErr w:type="spellEnd"/>
    </w:p>
    <w:p w14:paraId="541B55B2"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Անձի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ինքնությունը</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հավաստող</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7E3B7CAD" w14:textId="77777777" w:rsidTr="007A74D6">
        <w:tc>
          <w:tcPr>
            <w:tcW w:w="5035" w:type="dxa"/>
            <w:shd w:val="clear" w:color="auto" w:fill="D9E2F3"/>
            <w:vAlign w:val="center"/>
          </w:tcPr>
          <w:p w14:paraId="37B36F5F"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Անունը</w:t>
            </w:r>
            <w:proofErr w:type="spellEnd"/>
          </w:p>
        </w:tc>
        <w:tc>
          <w:tcPr>
            <w:tcW w:w="5130" w:type="dxa"/>
            <w:vAlign w:val="center"/>
          </w:tcPr>
          <w:p w14:paraId="79C463F4" w14:textId="77777777" w:rsidR="003C2145" w:rsidRPr="00B545A2" w:rsidRDefault="003C2145" w:rsidP="007A74D6">
            <w:pPr>
              <w:rPr>
                <w:rFonts w:ascii="GHEA Grapalat" w:eastAsia="GHEA Grapalat" w:hAnsi="GHEA Grapalat" w:cs="GHEA Grapalat"/>
                <w:sz w:val="22"/>
              </w:rPr>
            </w:pPr>
          </w:p>
        </w:tc>
      </w:tr>
      <w:tr w:rsidR="003C2145" w:rsidRPr="00B545A2" w14:paraId="57A4A842" w14:textId="77777777" w:rsidTr="007A74D6">
        <w:tc>
          <w:tcPr>
            <w:tcW w:w="5035" w:type="dxa"/>
            <w:shd w:val="clear" w:color="auto" w:fill="D9E2F3"/>
            <w:vAlign w:val="center"/>
          </w:tcPr>
          <w:p w14:paraId="4B2AEE8F"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Ազգանունը</w:t>
            </w:r>
            <w:proofErr w:type="spellEnd"/>
          </w:p>
        </w:tc>
        <w:tc>
          <w:tcPr>
            <w:tcW w:w="5130" w:type="dxa"/>
            <w:vAlign w:val="center"/>
          </w:tcPr>
          <w:p w14:paraId="490ECB93" w14:textId="77777777" w:rsidR="003C2145" w:rsidRPr="00B545A2" w:rsidRDefault="003C2145" w:rsidP="007A74D6">
            <w:pPr>
              <w:rPr>
                <w:rFonts w:ascii="GHEA Grapalat" w:eastAsia="GHEA Grapalat" w:hAnsi="GHEA Grapalat" w:cs="GHEA Grapalat"/>
                <w:sz w:val="22"/>
              </w:rPr>
            </w:pPr>
          </w:p>
        </w:tc>
      </w:tr>
      <w:tr w:rsidR="003C2145" w:rsidRPr="00B545A2" w14:paraId="05945283" w14:textId="77777777" w:rsidTr="007A74D6">
        <w:tc>
          <w:tcPr>
            <w:tcW w:w="5035" w:type="dxa"/>
            <w:shd w:val="clear" w:color="auto" w:fill="D9E2F3"/>
            <w:vAlign w:val="center"/>
          </w:tcPr>
          <w:p w14:paraId="62D7CE5B"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Անունը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լատինատառ</w:t>
            </w:r>
            <w:proofErr w:type="spellEnd"/>
            <w:r w:rsidRPr="00B545A2">
              <w:rPr>
                <w:rFonts w:ascii="GHEA Grapalat" w:eastAsia="GHEA Grapalat" w:hAnsi="GHEA Grapalat" w:cs="GHEA Grapalat"/>
                <w:sz w:val="22"/>
              </w:rPr>
              <w:t>)</w:t>
            </w:r>
          </w:p>
        </w:tc>
        <w:tc>
          <w:tcPr>
            <w:tcW w:w="5130" w:type="dxa"/>
            <w:vAlign w:val="center"/>
          </w:tcPr>
          <w:p w14:paraId="0C1465DC" w14:textId="77777777" w:rsidR="003C2145" w:rsidRPr="00B545A2" w:rsidRDefault="003C2145" w:rsidP="007A74D6">
            <w:pPr>
              <w:rPr>
                <w:rFonts w:ascii="GHEA Grapalat" w:eastAsia="GHEA Grapalat" w:hAnsi="GHEA Grapalat" w:cs="GHEA Grapalat"/>
                <w:sz w:val="22"/>
              </w:rPr>
            </w:pPr>
          </w:p>
        </w:tc>
      </w:tr>
      <w:tr w:rsidR="003C2145" w:rsidRPr="00B545A2" w14:paraId="16FB5ED4" w14:textId="77777777" w:rsidTr="007A74D6">
        <w:tc>
          <w:tcPr>
            <w:tcW w:w="5035" w:type="dxa"/>
            <w:shd w:val="clear" w:color="auto" w:fill="D9E2F3"/>
            <w:vAlign w:val="center"/>
          </w:tcPr>
          <w:p w14:paraId="262E17CD"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Ազգանունը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լատինատառ</w:t>
            </w:r>
            <w:proofErr w:type="spellEnd"/>
            <w:r w:rsidRPr="00B545A2">
              <w:rPr>
                <w:rFonts w:ascii="GHEA Grapalat" w:eastAsia="GHEA Grapalat" w:hAnsi="GHEA Grapalat" w:cs="GHEA Grapalat"/>
                <w:sz w:val="22"/>
              </w:rPr>
              <w:t>)</w:t>
            </w:r>
          </w:p>
        </w:tc>
        <w:tc>
          <w:tcPr>
            <w:tcW w:w="5130" w:type="dxa"/>
            <w:vAlign w:val="center"/>
          </w:tcPr>
          <w:p w14:paraId="5153CD64" w14:textId="77777777" w:rsidR="003C2145" w:rsidRPr="00B545A2" w:rsidRDefault="003C2145" w:rsidP="007A74D6">
            <w:pPr>
              <w:rPr>
                <w:rFonts w:ascii="GHEA Grapalat" w:eastAsia="GHEA Grapalat" w:hAnsi="GHEA Grapalat" w:cs="GHEA Grapalat"/>
                <w:sz w:val="22"/>
              </w:rPr>
            </w:pPr>
          </w:p>
        </w:tc>
      </w:tr>
      <w:tr w:rsidR="003C2145" w:rsidRPr="00B545A2" w14:paraId="14ADD9D2" w14:textId="77777777" w:rsidTr="007A74D6">
        <w:tc>
          <w:tcPr>
            <w:tcW w:w="5035" w:type="dxa"/>
            <w:shd w:val="clear" w:color="auto" w:fill="D9E2F3"/>
            <w:vAlign w:val="center"/>
          </w:tcPr>
          <w:p w14:paraId="4471BB44"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Քաղաքացիությունը</w:t>
            </w:r>
            <w:proofErr w:type="spellEnd"/>
          </w:p>
        </w:tc>
        <w:tc>
          <w:tcPr>
            <w:tcW w:w="5130" w:type="dxa"/>
            <w:vAlign w:val="center"/>
          </w:tcPr>
          <w:p w14:paraId="5A29E7C8" w14:textId="77777777" w:rsidR="003C2145" w:rsidRPr="00B545A2" w:rsidRDefault="003C2145" w:rsidP="007A74D6">
            <w:pPr>
              <w:rPr>
                <w:rFonts w:ascii="GHEA Grapalat" w:eastAsia="GHEA Grapalat" w:hAnsi="GHEA Grapalat" w:cs="GHEA Grapalat"/>
                <w:sz w:val="22"/>
              </w:rPr>
            </w:pPr>
          </w:p>
        </w:tc>
      </w:tr>
      <w:tr w:rsidR="003C2145" w:rsidRPr="00B545A2" w14:paraId="7BF893CC" w14:textId="77777777" w:rsidTr="007A74D6">
        <w:tc>
          <w:tcPr>
            <w:tcW w:w="5035" w:type="dxa"/>
            <w:shd w:val="clear" w:color="auto" w:fill="D9E2F3"/>
            <w:vAlign w:val="center"/>
          </w:tcPr>
          <w:p w14:paraId="6C8A11EC"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Ծննդյան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օրը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ամիսը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տարին</w:t>
            </w:r>
            <w:proofErr w:type="spellEnd"/>
          </w:p>
        </w:tc>
        <w:tc>
          <w:tcPr>
            <w:tcW w:w="5130" w:type="dxa"/>
            <w:vAlign w:val="center"/>
          </w:tcPr>
          <w:p w14:paraId="07DE7343" w14:textId="77777777" w:rsidR="003C2145" w:rsidRPr="00B545A2" w:rsidRDefault="003C2145" w:rsidP="007A74D6">
            <w:pPr>
              <w:rPr>
                <w:rFonts w:ascii="GHEA Grapalat" w:eastAsia="GHEA Grapalat" w:hAnsi="GHEA Grapalat" w:cs="GHEA Grapalat"/>
                <w:sz w:val="22"/>
              </w:rPr>
            </w:pPr>
          </w:p>
        </w:tc>
      </w:tr>
    </w:tbl>
    <w:p w14:paraId="0A4AFDBC"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Անձը</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հաստատող</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փաստաթուղթը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787DEA0E" w14:textId="77777777" w:rsidTr="007A74D6">
        <w:tc>
          <w:tcPr>
            <w:tcW w:w="5035" w:type="dxa"/>
            <w:shd w:val="clear" w:color="auto" w:fill="D9E2F3"/>
            <w:vAlign w:val="center"/>
          </w:tcPr>
          <w:p w14:paraId="79F4DC40"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Փաստաթղթի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տեսակը</w:t>
            </w:r>
            <w:proofErr w:type="spellEnd"/>
          </w:p>
        </w:tc>
        <w:tc>
          <w:tcPr>
            <w:tcW w:w="5130" w:type="dxa"/>
            <w:vAlign w:val="center"/>
          </w:tcPr>
          <w:p w14:paraId="41B283FA" w14:textId="77777777" w:rsidR="003C2145" w:rsidRPr="00B545A2" w:rsidRDefault="003C2145" w:rsidP="007A74D6">
            <w:pPr>
              <w:rPr>
                <w:rFonts w:ascii="GHEA Grapalat" w:eastAsia="GHEA Grapalat" w:hAnsi="GHEA Grapalat" w:cs="GHEA Grapalat"/>
                <w:sz w:val="22"/>
              </w:rPr>
            </w:pPr>
          </w:p>
        </w:tc>
      </w:tr>
      <w:tr w:rsidR="003C2145" w:rsidRPr="00B545A2" w14:paraId="53799021" w14:textId="77777777" w:rsidTr="007A74D6">
        <w:tc>
          <w:tcPr>
            <w:tcW w:w="5035" w:type="dxa"/>
            <w:shd w:val="clear" w:color="auto" w:fill="D9E2F3"/>
            <w:vAlign w:val="center"/>
          </w:tcPr>
          <w:p w14:paraId="11890BEE"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Փաստաթղթի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համարը</w:t>
            </w:r>
            <w:proofErr w:type="spellEnd"/>
          </w:p>
        </w:tc>
        <w:tc>
          <w:tcPr>
            <w:tcW w:w="5130" w:type="dxa"/>
            <w:vAlign w:val="center"/>
          </w:tcPr>
          <w:p w14:paraId="519B7237" w14:textId="77777777" w:rsidR="003C2145" w:rsidRPr="00B545A2" w:rsidRDefault="003C2145" w:rsidP="007A74D6">
            <w:pPr>
              <w:rPr>
                <w:rFonts w:ascii="GHEA Grapalat" w:eastAsia="GHEA Grapalat" w:hAnsi="GHEA Grapalat" w:cs="GHEA Grapalat"/>
                <w:sz w:val="22"/>
              </w:rPr>
            </w:pPr>
          </w:p>
        </w:tc>
      </w:tr>
      <w:tr w:rsidR="003C2145" w:rsidRPr="00B545A2" w14:paraId="32FEAB6E" w14:textId="77777777" w:rsidTr="007A74D6">
        <w:tc>
          <w:tcPr>
            <w:tcW w:w="5035" w:type="dxa"/>
            <w:shd w:val="clear" w:color="auto" w:fill="D9E2F3"/>
            <w:vAlign w:val="center"/>
          </w:tcPr>
          <w:p w14:paraId="799B2E42"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Տրամադրման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օրը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ամիսը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տարին</w:t>
            </w:r>
            <w:proofErr w:type="spellEnd"/>
          </w:p>
        </w:tc>
        <w:tc>
          <w:tcPr>
            <w:tcW w:w="5130" w:type="dxa"/>
            <w:vAlign w:val="center"/>
          </w:tcPr>
          <w:p w14:paraId="514A85DF" w14:textId="77777777" w:rsidR="003C2145" w:rsidRPr="00B545A2" w:rsidRDefault="003C2145" w:rsidP="007A74D6">
            <w:pPr>
              <w:rPr>
                <w:rFonts w:ascii="GHEA Grapalat" w:eastAsia="GHEA Grapalat" w:hAnsi="GHEA Grapalat" w:cs="GHEA Grapalat"/>
                <w:sz w:val="22"/>
              </w:rPr>
            </w:pPr>
          </w:p>
        </w:tc>
      </w:tr>
      <w:tr w:rsidR="003C2145" w:rsidRPr="00B545A2" w14:paraId="2AC0B355" w14:textId="77777777" w:rsidTr="007A74D6">
        <w:tc>
          <w:tcPr>
            <w:tcW w:w="5035" w:type="dxa"/>
            <w:shd w:val="clear" w:color="auto" w:fill="D9E2F3"/>
            <w:vAlign w:val="center"/>
          </w:tcPr>
          <w:p w14:paraId="6F03789E"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Տրամադրող</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մարմինը</w:t>
            </w:r>
            <w:proofErr w:type="spellEnd"/>
          </w:p>
        </w:tc>
        <w:tc>
          <w:tcPr>
            <w:tcW w:w="5130" w:type="dxa"/>
            <w:vAlign w:val="center"/>
          </w:tcPr>
          <w:p w14:paraId="7337478C" w14:textId="77777777" w:rsidR="003C2145" w:rsidRPr="00B545A2" w:rsidRDefault="003C2145" w:rsidP="007A74D6">
            <w:pPr>
              <w:rPr>
                <w:rFonts w:ascii="GHEA Grapalat" w:eastAsia="GHEA Grapalat" w:hAnsi="GHEA Grapalat" w:cs="GHEA Grapalat"/>
                <w:sz w:val="22"/>
              </w:rPr>
            </w:pPr>
          </w:p>
        </w:tc>
      </w:tr>
      <w:tr w:rsidR="003C2145" w:rsidRPr="00B545A2" w14:paraId="7B9DB11C" w14:textId="77777777" w:rsidTr="007A74D6">
        <w:tc>
          <w:tcPr>
            <w:tcW w:w="5035" w:type="dxa"/>
            <w:shd w:val="clear" w:color="auto" w:fill="D9E2F3"/>
            <w:vAlign w:val="center"/>
          </w:tcPr>
          <w:p w14:paraId="3DAC85E4"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 xml:space="preserve">ՀԾՀ </w:t>
            </w:r>
            <w:proofErr w:type="spellStart"/>
            <w:r w:rsidRPr="00B545A2">
              <w:rPr>
                <w:rFonts w:ascii="GHEA Grapalat" w:eastAsia="GHEA Grapalat" w:hAnsi="GHEA Grapalat" w:cs="GHEA Grapalat"/>
                <w:sz w:val="22"/>
              </w:rPr>
              <w:t>կամ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համարժեք</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համարը</w:t>
            </w:r>
            <w:proofErr w:type="spellEnd"/>
          </w:p>
        </w:tc>
        <w:tc>
          <w:tcPr>
            <w:tcW w:w="5130" w:type="dxa"/>
            <w:vAlign w:val="center"/>
          </w:tcPr>
          <w:p w14:paraId="1E9956A5" w14:textId="77777777" w:rsidR="003C2145" w:rsidRPr="00B545A2" w:rsidRDefault="003C2145" w:rsidP="007A74D6">
            <w:pPr>
              <w:rPr>
                <w:rFonts w:ascii="GHEA Grapalat" w:eastAsia="GHEA Grapalat" w:hAnsi="GHEA Grapalat" w:cs="GHEA Grapalat"/>
                <w:sz w:val="22"/>
              </w:rPr>
            </w:pPr>
          </w:p>
        </w:tc>
      </w:tr>
    </w:tbl>
    <w:p w14:paraId="6BA06FB6"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Անձի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հաշվառման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7B34F1BF" w14:textId="77777777" w:rsidTr="007A74D6">
        <w:tc>
          <w:tcPr>
            <w:tcW w:w="5035" w:type="dxa"/>
            <w:shd w:val="clear" w:color="auto" w:fill="D9E2F3"/>
            <w:vAlign w:val="center"/>
          </w:tcPr>
          <w:p w14:paraId="04EA92BB"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Պետությունը</w:t>
            </w:r>
            <w:proofErr w:type="spellEnd"/>
          </w:p>
        </w:tc>
        <w:tc>
          <w:tcPr>
            <w:tcW w:w="5130" w:type="dxa"/>
            <w:vAlign w:val="center"/>
          </w:tcPr>
          <w:p w14:paraId="360BBBEB" w14:textId="77777777" w:rsidR="003C2145" w:rsidRPr="00B545A2" w:rsidRDefault="003C2145" w:rsidP="007A74D6">
            <w:pPr>
              <w:rPr>
                <w:rFonts w:ascii="GHEA Grapalat" w:eastAsia="GHEA Grapalat" w:hAnsi="GHEA Grapalat" w:cs="GHEA Grapalat"/>
                <w:sz w:val="22"/>
              </w:rPr>
            </w:pPr>
          </w:p>
        </w:tc>
      </w:tr>
      <w:tr w:rsidR="003C2145" w:rsidRPr="00B545A2" w14:paraId="5E5CD564" w14:textId="77777777" w:rsidTr="007A74D6">
        <w:tc>
          <w:tcPr>
            <w:tcW w:w="5035" w:type="dxa"/>
            <w:shd w:val="clear" w:color="auto" w:fill="D9E2F3"/>
            <w:vAlign w:val="center"/>
          </w:tcPr>
          <w:p w14:paraId="392B2240"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Համայնքը</w:t>
            </w:r>
            <w:proofErr w:type="spellEnd"/>
          </w:p>
        </w:tc>
        <w:tc>
          <w:tcPr>
            <w:tcW w:w="5130" w:type="dxa"/>
            <w:vAlign w:val="center"/>
          </w:tcPr>
          <w:p w14:paraId="46CDC073" w14:textId="77777777" w:rsidR="003C2145" w:rsidRPr="00B545A2" w:rsidRDefault="003C2145" w:rsidP="007A74D6">
            <w:pPr>
              <w:rPr>
                <w:rFonts w:ascii="GHEA Grapalat" w:eastAsia="GHEA Grapalat" w:hAnsi="GHEA Grapalat" w:cs="GHEA Grapalat"/>
                <w:sz w:val="22"/>
              </w:rPr>
            </w:pPr>
          </w:p>
        </w:tc>
      </w:tr>
      <w:tr w:rsidR="003C2145" w:rsidRPr="00B545A2" w14:paraId="2435E714" w14:textId="77777777" w:rsidTr="007A74D6">
        <w:tc>
          <w:tcPr>
            <w:tcW w:w="5035" w:type="dxa"/>
            <w:shd w:val="clear" w:color="auto" w:fill="D9E2F3"/>
            <w:vAlign w:val="center"/>
          </w:tcPr>
          <w:p w14:paraId="2A734076"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Վարչատարածքային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միավորը</w:t>
            </w:r>
            <w:proofErr w:type="spellEnd"/>
          </w:p>
        </w:tc>
        <w:tc>
          <w:tcPr>
            <w:tcW w:w="5130" w:type="dxa"/>
            <w:vAlign w:val="center"/>
          </w:tcPr>
          <w:p w14:paraId="227CAE42" w14:textId="77777777" w:rsidR="003C2145" w:rsidRPr="00B545A2" w:rsidRDefault="003C2145" w:rsidP="007A74D6">
            <w:pPr>
              <w:rPr>
                <w:rFonts w:ascii="GHEA Grapalat" w:eastAsia="GHEA Grapalat" w:hAnsi="GHEA Grapalat" w:cs="GHEA Grapalat"/>
                <w:sz w:val="22"/>
              </w:rPr>
            </w:pPr>
          </w:p>
        </w:tc>
      </w:tr>
      <w:tr w:rsidR="003C2145" w:rsidRPr="00B545A2" w14:paraId="424C0436" w14:textId="77777777" w:rsidTr="007A74D6">
        <w:tc>
          <w:tcPr>
            <w:tcW w:w="5035" w:type="dxa"/>
            <w:shd w:val="clear" w:color="auto" w:fill="D9E2F3"/>
            <w:vAlign w:val="center"/>
          </w:tcPr>
          <w:p w14:paraId="42EEC095"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Փողոցի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անվանումը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շենքը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տունը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բնակարանը</w:t>
            </w:r>
            <w:proofErr w:type="spellEnd"/>
          </w:p>
        </w:tc>
        <w:tc>
          <w:tcPr>
            <w:tcW w:w="5130" w:type="dxa"/>
            <w:vAlign w:val="center"/>
          </w:tcPr>
          <w:p w14:paraId="5C5EF78F" w14:textId="77777777" w:rsidR="003C2145" w:rsidRPr="00B545A2" w:rsidRDefault="003C2145" w:rsidP="007A74D6">
            <w:pPr>
              <w:rPr>
                <w:rFonts w:ascii="GHEA Grapalat" w:eastAsia="GHEA Grapalat" w:hAnsi="GHEA Grapalat" w:cs="GHEA Grapalat"/>
                <w:sz w:val="22"/>
              </w:rPr>
            </w:pPr>
          </w:p>
        </w:tc>
      </w:tr>
    </w:tbl>
    <w:p w14:paraId="794A6E98"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Անձի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բնակության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01B1D7A0" w14:textId="77777777" w:rsidTr="007A74D6">
        <w:tc>
          <w:tcPr>
            <w:tcW w:w="5035" w:type="dxa"/>
            <w:shd w:val="clear" w:color="auto" w:fill="D9E2F3"/>
            <w:vAlign w:val="center"/>
          </w:tcPr>
          <w:p w14:paraId="3781BB66"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Պետությունը</w:t>
            </w:r>
            <w:proofErr w:type="spellEnd"/>
          </w:p>
        </w:tc>
        <w:tc>
          <w:tcPr>
            <w:tcW w:w="5130" w:type="dxa"/>
            <w:vAlign w:val="center"/>
          </w:tcPr>
          <w:p w14:paraId="06FF0D67" w14:textId="77777777" w:rsidR="003C2145" w:rsidRPr="00B545A2" w:rsidRDefault="003C2145" w:rsidP="007A74D6">
            <w:pPr>
              <w:rPr>
                <w:rFonts w:ascii="GHEA Grapalat" w:eastAsia="GHEA Grapalat" w:hAnsi="GHEA Grapalat" w:cs="GHEA Grapalat"/>
                <w:sz w:val="22"/>
              </w:rPr>
            </w:pPr>
          </w:p>
        </w:tc>
      </w:tr>
      <w:tr w:rsidR="003C2145" w:rsidRPr="00B545A2" w14:paraId="1032AA85" w14:textId="77777777" w:rsidTr="007A74D6">
        <w:tc>
          <w:tcPr>
            <w:tcW w:w="5035" w:type="dxa"/>
            <w:shd w:val="clear" w:color="auto" w:fill="D9E2F3"/>
            <w:vAlign w:val="center"/>
          </w:tcPr>
          <w:p w14:paraId="1EA9D93D"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Համայնքը</w:t>
            </w:r>
            <w:proofErr w:type="spellEnd"/>
          </w:p>
        </w:tc>
        <w:tc>
          <w:tcPr>
            <w:tcW w:w="5130" w:type="dxa"/>
            <w:vAlign w:val="center"/>
          </w:tcPr>
          <w:p w14:paraId="74FFB0E8" w14:textId="77777777" w:rsidR="003C2145" w:rsidRPr="00B545A2" w:rsidRDefault="003C2145" w:rsidP="007A74D6">
            <w:pPr>
              <w:rPr>
                <w:rFonts w:ascii="GHEA Grapalat" w:eastAsia="GHEA Grapalat" w:hAnsi="GHEA Grapalat" w:cs="GHEA Grapalat"/>
                <w:sz w:val="22"/>
              </w:rPr>
            </w:pPr>
          </w:p>
        </w:tc>
      </w:tr>
      <w:tr w:rsidR="003C2145" w:rsidRPr="00B545A2" w14:paraId="7C46CAD6" w14:textId="77777777" w:rsidTr="007A74D6">
        <w:tc>
          <w:tcPr>
            <w:tcW w:w="5035" w:type="dxa"/>
            <w:shd w:val="clear" w:color="auto" w:fill="D9E2F3"/>
            <w:vAlign w:val="center"/>
          </w:tcPr>
          <w:p w14:paraId="02C47C13"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Վարչատարածքային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միավորը</w:t>
            </w:r>
            <w:proofErr w:type="spellEnd"/>
          </w:p>
        </w:tc>
        <w:tc>
          <w:tcPr>
            <w:tcW w:w="5130" w:type="dxa"/>
            <w:vAlign w:val="center"/>
          </w:tcPr>
          <w:p w14:paraId="46D88A84" w14:textId="77777777" w:rsidR="003C2145" w:rsidRPr="00B545A2" w:rsidRDefault="003C2145" w:rsidP="007A74D6">
            <w:pPr>
              <w:rPr>
                <w:rFonts w:ascii="GHEA Grapalat" w:eastAsia="GHEA Grapalat" w:hAnsi="GHEA Grapalat" w:cs="GHEA Grapalat"/>
                <w:sz w:val="22"/>
              </w:rPr>
            </w:pPr>
          </w:p>
        </w:tc>
      </w:tr>
      <w:tr w:rsidR="003C2145" w:rsidRPr="00B545A2" w14:paraId="654FF5ED" w14:textId="77777777" w:rsidTr="007A74D6">
        <w:tc>
          <w:tcPr>
            <w:tcW w:w="5035" w:type="dxa"/>
            <w:shd w:val="clear" w:color="auto" w:fill="D9E2F3"/>
            <w:vAlign w:val="center"/>
          </w:tcPr>
          <w:p w14:paraId="42E05F44"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Փողոցի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անվանումը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շենքը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տունը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բնակարանը</w:t>
            </w:r>
            <w:proofErr w:type="spellEnd"/>
          </w:p>
        </w:tc>
        <w:tc>
          <w:tcPr>
            <w:tcW w:w="5130" w:type="dxa"/>
            <w:vAlign w:val="center"/>
          </w:tcPr>
          <w:p w14:paraId="34B3805B" w14:textId="77777777" w:rsidR="003C2145" w:rsidRPr="00B545A2" w:rsidRDefault="003C2145" w:rsidP="007A74D6">
            <w:pPr>
              <w:rPr>
                <w:rFonts w:ascii="GHEA Grapalat" w:eastAsia="GHEA Grapalat" w:hAnsi="GHEA Grapalat" w:cs="GHEA Grapalat"/>
                <w:sz w:val="22"/>
              </w:rPr>
            </w:pPr>
          </w:p>
        </w:tc>
      </w:tr>
    </w:tbl>
    <w:p w14:paraId="479A8141" w14:textId="77777777" w:rsidR="003C2145" w:rsidRPr="00B545A2" w:rsidRDefault="003C2145" w:rsidP="008E730E">
      <w:pPr>
        <w:numPr>
          <w:ilvl w:val="1"/>
          <w:numId w:val="8"/>
        </w:numPr>
        <w:pBdr>
          <w:top w:val="nil"/>
          <w:left w:val="nil"/>
          <w:bottom w:val="nil"/>
          <w:right w:val="nil"/>
          <w:between w:val="nil"/>
        </w:pBdr>
        <w:rPr>
          <w:rFonts w:ascii="GHEA Grapalat" w:eastAsia="GHEA Grapalat" w:hAnsi="GHEA Grapalat" w:cs="GHEA Grapalat"/>
          <w:i/>
          <w:sz w:val="22"/>
        </w:rPr>
      </w:pPr>
      <w:proofErr w:type="spellStart"/>
      <w:r w:rsidRPr="00B545A2">
        <w:rPr>
          <w:rFonts w:ascii="GHEA Grapalat" w:eastAsia="GHEA Grapalat" w:hAnsi="GHEA Grapalat" w:cs="GHEA Grapalat"/>
          <w:i/>
          <w:sz w:val="22"/>
        </w:rPr>
        <w:t>Իրական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շահառու</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հանդիսանալու</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հիմքերը</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բացառությամբ</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ընդերքօգտագործման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ոլորտի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հաշվետու</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կազմակերպությունների</w:t>
      </w:r>
      <w:proofErr w:type="spellEnd"/>
      <w:r w:rsidRPr="00B545A2">
        <w:rPr>
          <w:rFonts w:ascii="GHEA Grapalat" w:eastAsia="GHEA Grapalat" w:hAnsi="GHEA Grapalat" w:cs="GHEA Grapalat"/>
          <w:i/>
          <w:sz w:val="22"/>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5529B93C" w14:textId="77777777" w:rsidTr="007A74D6">
        <w:trPr>
          <w:trHeight w:val="924"/>
        </w:trPr>
        <w:tc>
          <w:tcPr>
            <w:tcW w:w="10165" w:type="dxa"/>
            <w:gridSpan w:val="2"/>
            <w:vAlign w:val="center"/>
          </w:tcPr>
          <w:p w14:paraId="0D5D73A2"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w:t>
            </w:r>
            <w:r w:rsidRPr="00B545A2">
              <w:rPr>
                <w:rFonts w:ascii="Cambria Math" w:eastAsia="Cambria Math" w:hAnsi="Cambria Math" w:cs="Cambria Math"/>
                <w:sz w:val="22"/>
              </w:rPr>
              <w:t>․</w:t>
            </w:r>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տիրապետում</w:t>
            </w:r>
            <w:proofErr w:type="spellEnd"/>
            <w:r w:rsidRPr="00B545A2">
              <w:rPr>
                <w:rFonts w:ascii="GHEA Grapalat" w:eastAsia="GHEA Grapalat" w:hAnsi="GHEA Grapalat" w:cs="GHEA Grapalat"/>
                <w:sz w:val="22"/>
              </w:rPr>
              <w:t xml:space="preserve"> է </w:t>
            </w:r>
            <w:proofErr w:type="spellStart"/>
            <w:r w:rsidRPr="00B545A2">
              <w:rPr>
                <w:rFonts w:ascii="GHEA Grapalat" w:eastAsia="GHEA Grapalat" w:hAnsi="GHEA Grapalat" w:cs="GHEA Grapalat"/>
                <w:sz w:val="22"/>
              </w:rPr>
              <w:t>տվյալ</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ձայնի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իրավունք</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տվող</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բաժնեմասերի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բաժնետոմսերի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փայերի</w:t>
            </w:r>
            <w:proofErr w:type="spellEnd"/>
            <w:r w:rsidRPr="00B545A2">
              <w:rPr>
                <w:rFonts w:ascii="GHEA Grapalat" w:eastAsia="GHEA Grapalat" w:hAnsi="GHEA Grapalat" w:cs="GHEA Grapalat"/>
                <w:sz w:val="22"/>
              </w:rPr>
              <w:t xml:space="preserve">) 20 և </w:t>
            </w:r>
            <w:proofErr w:type="spellStart"/>
            <w:r w:rsidRPr="00B545A2">
              <w:rPr>
                <w:rFonts w:ascii="GHEA Grapalat" w:eastAsia="GHEA Grapalat" w:hAnsi="GHEA Grapalat" w:cs="GHEA Grapalat"/>
                <w:sz w:val="22"/>
              </w:rPr>
              <w:t>ավելի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տոկոսին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կերպով</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ունի</w:t>
            </w:r>
            <w:proofErr w:type="spellEnd"/>
            <w:r w:rsidRPr="00B545A2">
              <w:rPr>
                <w:rFonts w:ascii="GHEA Grapalat" w:eastAsia="GHEA Grapalat" w:hAnsi="GHEA Grapalat" w:cs="GHEA Grapalat"/>
                <w:sz w:val="22"/>
              </w:rPr>
              <w:t xml:space="preserve"> 20 և </w:t>
            </w:r>
            <w:proofErr w:type="spellStart"/>
            <w:r w:rsidRPr="00B545A2">
              <w:rPr>
                <w:rFonts w:ascii="GHEA Grapalat" w:eastAsia="GHEA Grapalat" w:hAnsi="GHEA Grapalat" w:cs="GHEA Grapalat"/>
                <w:sz w:val="22"/>
              </w:rPr>
              <w:t>ավելի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տոկոս</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կանոնադրական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կապիտալում</w:t>
            </w:r>
            <w:proofErr w:type="spellEnd"/>
          </w:p>
        </w:tc>
      </w:tr>
      <w:tr w:rsidR="003C2145" w:rsidRPr="00B545A2" w14:paraId="0311CC59" w14:textId="77777777" w:rsidTr="007A74D6">
        <w:trPr>
          <w:trHeight w:val="684"/>
        </w:trPr>
        <w:tc>
          <w:tcPr>
            <w:tcW w:w="5035" w:type="dxa"/>
            <w:shd w:val="clear" w:color="auto" w:fill="D9E2F3"/>
            <w:vAlign w:val="center"/>
          </w:tcPr>
          <w:p w14:paraId="3CB41328"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Մասնակցության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չափը</w:t>
            </w:r>
            <w:proofErr w:type="spellEnd"/>
            <w:r w:rsidRPr="00B545A2">
              <w:rPr>
                <w:rFonts w:ascii="GHEA Grapalat" w:eastAsia="GHEA Grapalat" w:hAnsi="GHEA Grapalat" w:cs="GHEA Grapalat"/>
                <w:sz w:val="22"/>
              </w:rPr>
              <w:t xml:space="preserve"> (%)</w:t>
            </w:r>
          </w:p>
        </w:tc>
        <w:tc>
          <w:tcPr>
            <w:tcW w:w="5130" w:type="dxa"/>
            <w:shd w:val="clear" w:color="auto" w:fill="FFFFFF"/>
            <w:vAlign w:val="center"/>
          </w:tcPr>
          <w:p w14:paraId="634FAFA2" w14:textId="77777777" w:rsidR="003C2145" w:rsidRPr="00B545A2" w:rsidRDefault="003C2145" w:rsidP="007A74D6">
            <w:pPr>
              <w:rPr>
                <w:rFonts w:ascii="GHEA Grapalat" w:eastAsia="GHEA Grapalat" w:hAnsi="GHEA Grapalat" w:cs="GHEA Grapalat"/>
                <w:sz w:val="22"/>
              </w:rPr>
            </w:pPr>
          </w:p>
        </w:tc>
      </w:tr>
      <w:tr w:rsidR="003C2145" w:rsidRPr="00B545A2" w14:paraId="2FDB79E6" w14:textId="77777777" w:rsidTr="007A74D6">
        <w:trPr>
          <w:trHeight w:val="782"/>
        </w:trPr>
        <w:tc>
          <w:tcPr>
            <w:tcW w:w="5035" w:type="dxa"/>
            <w:shd w:val="clear" w:color="auto" w:fill="D9E2F3"/>
            <w:vAlign w:val="center"/>
          </w:tcPr>
          <w:p w14:paraId="5CD9146C"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Մասնակցության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տեսակը</w:t>
            </w:r>
            <w:proofErr w:type="spellEnd"/>
          </w:p>
        </w:tc>
        <w:tc>
          <w:tcPr>
            <w:tcW w:w="5130" w:type="dxa"/>
            <w:vAlign w:val="center"/>
          </w:tcPr>
          <w:p w14:paraId="0EF165E1"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p>
          <w:p w14:paraId="5DDE2FC5"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Անուղղակի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p>
        </w:tc>
      </w:tr>
      <w:tr w:rsidR="003C2145" w:rsidRPr="00B545A2" w14:paraId="63B18598" w14:textId="77777777" w:rsidTr="007A74D6">
        <w:tc>
          <w:tcPr>
            <w:tcW w:w="10165" w:type="dxa"/>
            <w:gridSpan w:val="2"/>
            <w:vAlign w:val="center"/>
          </w:tcPr>
          <w:p w14:paraId="11E04486"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բ</w:t>
            </w:r>
            <w:r w:rsidRPr="00B545A2">
              <w:rPr>
                <w:rFonts w:ascii="Cambria Math" w:eastAsia="Cambria Math" w:hAnsi="Cambria Math" w:cs="Cambria Math"/>
                <w:sz w:val="22"/>
              </w:rPr>
              <w:t>․</w:t>
            </w:r>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տվյալ</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նկատմամբ</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իրականացնում</w:t>
            </w:r>
            <w:proofErr w:type="spellEnd"/>
            <w:r w:rsidRPr="00B545A2">
              <w:rPr>
                <w:rFonts w:ascii="GHEA Grapalat" w:eastAsia="GHEA Grapalat" w:hAnsi="GHEA Grapalat" w:cs="GHEA Grapalat"/>
                <w:sz w:val="22"/>
              </w:rPr>
              <w:t xml:space="preserve"> է </w:t>
            </w:r>
            <w:proofErr w:type="spellStart"/>
            <w:r w:rsidRPr="00B545A2">
              <w:rPr>
                <w:rFonts w:ascii="GHEA Grapalat" w:eastAsia="GHEA Grapalat" w:hAnsi="GHEA Grapalat" w:cs="GHEA Grapalat"/>
                <w:sz w:val="22"/>
              </w:rPr>
              <w:t>իրական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փաստացի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վերահսկողություն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այլ</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միջոցներով</w:t>
            </w:r>
            <w:proofErr w:type="spellEnd"/>
          </w:p>
        </w:tc>
      </w:tr>
      <w:tr w:rsidR="003C2145" w:rsidRPr="00B545A2" w14:paraId="5558AE81" w14:textId="77777777" w:rsidTr="007A74D6">
        <w:tc>
          <w:tcPr>
            <w:tcW w:w="10165" w:type="dxa"/>
            <w:gridSpan w:val="2"/>
            <w:vAlign w:val="center"/>
          </w:tcPr>
          <w:p w14:paraId="2C5F0BE9"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lastRenderedPageBreak/>
              <w:t>☐</w:t>
            </w:r>
            <w:r w:rsidRPr="00B545A2">
              <w:rPr>
                <w:rFonts w:ascii="GHEA Grapalat" w:eastAsia="GHEA Grapalat" w:hAnsi="GHEA Grapalat" w:cs="GHEA Grapalat"/>
                <w:sz w:val="22"/>
              </w:rPr>
              <w:tab/>
              <w:t>գ</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proofErr w:type="spellStart"/>
            <w:r w:rsidRPr="00B545A2">
              <w:rPr>
                <w:rFonts w:ascii="GHEA Grapalat" w:eastAsia="GHEA Grapalat" w:hAnsi="GHEA Grapalat" w:cs="GHEA Grapalat"/>
                <w:sz w:val="22"/>
              </w:rPr>
              <w:t>հանդիսանում</w:t>
            </w:r>
            <w:proofErr w:type="spellEnd"/>
            <w:r w:rsidRPr="00B545A2">
              <w:rPr>
                <w:rFonts w:ascii="GHEA Grapalat" w:eastAsia="GHEA Grapalat" w:hAnsi="GHEA Grapalat" w:cs="GHEA Grapalat"/>
                <w:sz w:val="22"/>
              </w:rPr>
              <w:t xml:space="preserve"> է </w:t>
            </w:r>
            <w:proofErr w:type="spellStart"/>
            <w:r w:rsidRPr="00B545A2">
              <w:rPr>
                <w:rFonts w:ascii="GHEA Grapalat" w:eastAsia="GHEA Grapalat" w:hAnsi="GHEA Grapalat" w:cs="GHEA Grapalat"/>
                <w:sz w:val="22"/>
              </w:rPr>
              <w:t>տվյալ</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գործունեության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ընդհանուր</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ընթացիկ</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ղեկավարումն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իրականացնող</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պաշտոնատար</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w:t>
            </w:r>
            <w:proofErr w:type="spellEnd"/>
            <w:r w:rsidRPr="00B545A2">
              <w:rPr>
                <w:rFonts w:ascii="GHEA Grapalat" w:hAnsi="GHEA Grapalat"/>
                <w:sz w:val="22"/>
              </w:rPr>
              <w:t xml:space="preserve"> </w:t>
            </w:r>
            <w:proofErr w:type="spellStart"/>
            <w:r w:rsidRPr="00B545A2">
              <w:rPr>
                <w:rFonts w:ascii="GHEA Grapalat" w:eastAsia="GHEA Grapalat" w:hAnsi="GHEA Grapalat" w:cs="GHEA Grapalat"/>
                <w:sz w:val="22"/>
              </w:rPr>
              <w:t>այն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դեպքում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երբ</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առկա</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չէ</w:t>
            </w:r>
            <w:proofErr w:type="spellEnd"/>
            <w:r w:rsidRPr="00B545A2">
              <w:rPr>
                <w:rFonts w:ascii="GHEA Grapalat" w:eastAsia="GHEA Grapalat" w:hAnsi="GHEA Grapalat" w:cs="GHEA Grapalat"/>
                <w:sz w:val="22"/>
              </w:rPr>
              <w:t xml:space="preserve"> «ա» և «բ» </w:t>
            </w:r>
            <w:proofErr w:type="spellStart"/>
            <w:r w:rsidRPr="00B545A2">
              <w:rPr>
                <w:rFonts w:ascii="GHEA Grapalat" w:eastAsia="GHEA Grapalat" w:hAnsi="GHEA Grapalat" w:cs="GHEA Grapalat"/>
                <w:sz w:val="22"/>
              </w:rPr>
              <w:t>կետերի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պահանջներին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համապատասխանող</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ֆիզիկական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w:t>
            </w:r>
            <w:proofErr w:type="spellEnd"/>
          </w:p>
        </w:tc>
      </w:tr>
    </w:tbl>
    <w:p w14:paraId="462B61EE"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Իրական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շահառու</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հանդիսանալու</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հիմքերը</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ընդերքօգտագործման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ոլորտի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հաշվետու</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կազմակերպությունների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համար</w:t>
      </w:r>
      <w:proofErr w:type="spellEnd"/>
      <w:r w:rsidRPr="00B545A2">
        <w:rPr>
          <w:rFonts w:ascii="GHEA Grapalat" w:eastAsia="GHEA Grapalat" w:hAnsi="GHEA Grapalat" w:cs="GHEA Grapalat"/>
          <w:i/>
          <w:sz w:val="22"/>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2D5E3440" w14:textId="77777777" w:rsidTr="007A74D6">
        <w:trPr>
          <w:trHeight w:val="924"/>
        </w:trPr>
        <w:tc>
          <w:tcPr>
            <w:tcW w:w="10165" w:type="dxa"/>
            <w:gridSpan w:val="2"/>
            <w:vAlign w:val="center"/>
          </w:tcPr>
          <w:p w14:paraId="0958C3DA"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proofErr w:type="spellStart"/>
            <w:r w:rsidRPr="00B545A2">
              <w:rPr>
                <w:rFonts w:ascii="GHEA Grapalat" w:eastAsia="GHEA Grapalat" w:hAnsi="GHEA Grapalat" w:cs="GHEA Grapalat"/>
                <w:sz w:val="22"/>
              </w:rPr>
              <w:t>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կերպով</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տիրապետում</w:t>
            </w:r>
            <w:proofErr w:type="spellEnd"/>
            <w:r w:rsidRPr="00B545A2">
              <w:rPr>
                <w:rFonts w:ascii="GHEA Grapalat" w:eastAsia="GHEA Grapalat" w:hAnsi="GHEA Grapalat" w:cs="GHEA Grapalat"/>
                <w:sz w:val="22"/>
              </w:rPr>
              <w:t xml:space="preserve"> է </w:t>
            </w:r>
            <w:proofErr w:type="spellStart"/>
            <w:r w:rsidRPr="00B545A2">
              <w:rPr>
                <w:rFonts w:ascii="GHEA Grapalat" w:eastAsia="GHEA Grapalat" w:hAnsi="GHEA Grapalat" w:cs="GHEA Grapalat"/>
                <w:sz w:val="22"/>
              </w:rPr>
              <w:t>տվյալ</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ձայնի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իրավունք</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տվող</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բաժնեմասերի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բաժնետոմսերի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փայերի</w:t>
            </w:r>
            <w:proofErr w:type="spellEnd"/>
            <w:r w:rsidRPr="00B545A2">
              <w:rPr>
                <w:rFonts w:ascii="GHEA Grapalat" w:eastAsia="GHEA Grapalat" w:hAnsi="GHEA Grapalat" w:cs="GHEA Grapalat"/>
                <w:sz w:val="22"/>
              </w:rPr>
              <w:t xml:space="preserve">) 10 և </w:t>
            </w:r>
            <w:proofErr w:type="spellStart"/>
            <w:r w:rsidRPr="00B545A2">
              <w:rPr>
                <w:rFonts w:ascii="GHEA Grapalat" w:eastAsia="GHEA Grapalat" w:hAnsi="GHEA Grapalat" w:cs="GHEA Grapalat"/>
                <w:sz w:val="22"/>
              </w:rPr>
              <w:t>ավելի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տոկոսին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կերպով</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ունի</w:t>
            </w:r>
            <w:proofErr w:type="spellEnd"/>
            <w:r w:rsidRPr="00B545A2">
              <w:rPr>
                <w:rFonts w:ascii="GHEA Grapalat" w:eastAsia="GHEA Grapalat" w:hAnsi="GHEA Grapalat" w:cs="GHEA Grapalat"/>
                <w:sz w:val="22"/>
              </w:rPr>
              <w:t xml:space="preserve"> 10 և </w:t>
            </w:r>
            <w:proofErr w:type="spellStart"/>
            <w:r w:rsidRPr="00B545A2">
              <w:rPr>
                <w:rFonts w:ascii="GHEA Grapalat" w:eastAsia="GHEA Grapalat" w:hAnsi="GHEA Grapalat" w:cs="GHEA Grapalat"/>
                <w:sz w:val="22"/>
              </w:rPr>
              <w:t>ավելի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տոկոս</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կանոնադրական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կապիտալում</w:t>
            </w:r>
            <w:proofErr w:type="spellEnd"/>
          </w:p>
        </w:tc>
      </w:tr>
      <w:tr w:rsidR="003C2145" w:rsidRPr="00B545A2" w14:paraId="610CB41B" w14:textId="77777777" w:rsidTr="007A74D6">
        <w:trPr>
          <w:trHeight w:val="371"/>
        </w:trPr>
        <w:tc>
          <w:tcPr>
            <w:tcW w:w="5035" w:type="dxa"/>
            <w:shd w:val="clear" w:color="auto" w:fill="D9E2F3"/>
            <w:vAlign w:val="center"/>
          </w:tcPr>
          <w:p w14:paraId="12073B9E"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Մասնակցության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չափը</w:t>
            </w:r>
            <w:proofErr w:type="spellEnd"/>
            <w:r w:rsidRPr="00B545A2">
              <w:rPr>
                <w:rFonts w:ascii="GHEA Grapalat" w:eastAsia="GHEA Grapalat" w:hAnsi="GHEA Grapalat" w:cs="GHEA Grapalat"/>
                <w:sz w:val="22"/>
              </w:rPr>
              <w:t xml:space="preserve"> (%)</w:t>
            </w:r>
          </w:p>
        </w:tc>
        <w:tc>
          <w:tcPr>
            <w:tcW w:w="5130" w:type="dxa"/>
            <w:shd w:val="clear" w:color="auto" w:fill="auto"/>
            <w:vAlign w:val="center"/>
          </w:tcPr>
          <w:p w14:paraId="3A86D100" w14:textId="77777777" w:rsidR="003C2145" w:rsidRPr="00B545A2" w:rsidRDefault="003C2145" w:rsidP="007A74D6">
            <w:pPr>
              <w:rPr>
                <w:rFonts w:ascii="GHEA Grapalat" w:eastAsia="GHEA Grapalat" w:hAnsi="GHEA Grapalat" w:cs="GHEA Grapalat"/>
                <w:sz w:val="22"/>
              </w:rPr>
            </w:pPr>
          </w:p>
        </w:tc>
      </w:tr>
      <w:tr w:rsidR="003C2145" w:rsidRPr="00B545A2" w14:paraId="7510D2F9" w14:textId="77777777" w:rsidTr="007A74D6">
        <w:trPr>
          <w:trHeight w:val="678"/>
        </w:trPr>
        <w:tc>
          <w:tcPr>
            <w:tcW w:w="5035" w:type="dxa"/>
            <w:shd w:val="clear" w:color="auto" w:fill="D9E2F3"/>
            <w:vAlign w:val="center"/>
          </w:tcPr>
          <w:p w14:paraId="3F66581C"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Մասնակցության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տեսակը</w:t>
            </w:r>
            <w:proofErr w:type="spellEnd"/>
          </w:p>
        </w:tc>
        <w:tc>
          <w:tcPr>
            <w:tcW w:w="5130" w:type="dxa"/>
            <w:vAlign w:val="center"/>
          </w:tcPr>
          <w:p w14:paraId="544EFE04"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p>
          <w:p w14:paraId="7573C31B"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Անուղղակի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p>
        </w:tc>
      </w:tr>
      <w:tr w:rsidR="003C2145" w:rsidRPr="00B545A2" w14:paraId="77135C92" w14:textId="77777777" w:rsidTr="007A74D6">
        <w:tc>
          <w:tcPr>
            <w:tcW w:w="10165" w:type="dxa"/>
            <w:gridSpan w:val="2"/>
            <w:vAlign w:val="center"/>
          </w:tcPr>
          <w:p w14:paraId="217A9784"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բ</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proofErr w:type="spellStart"/>
            <w:r w:rsidRPr="00B545A2">
              <w:rPr>
                <w:rFonts w:ascii="GHEA Grapalat" w:eastAsia="GHEA Grapalat" w:hAnsi="GHEA Grapalat" w:cs="GHEA Grapalat"/>
                <w:sz w:val="22"/>
              </w:rPr>
              <w:t>իրավունք</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ունի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նշանակելու</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հեռացնելու</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կառավարման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մարմինների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անդամների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մեծամասնությանը</w:t>
            </w:r>
            <w:proofErr w:type="spellEnd"/>
          </w:p>
        </w:tc>
      </w:tr>
      <w:tr w:rsidR="003C2145" w:rsidRPr="00B545A2" w14:paraId="0F728A47" w14:textId="77777777" w:rsidTr="007A74D6">
        <w:tc>
          <w:tcPr>
            <w:tcW w:w="10165" w:type="dxa"/>
            <w:gridSpan w:val="2"/>
            <w:vAlign w:val="center"/>
          </w:tcPr>
          <w:p w14:paraId="3CD34107"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գ</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անձից</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անհատույց</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ստացել</w:t>
            </w:r>
            <w:proofErr w:type="spellEnd"/>
            <w:r w:rsidRPr="00B545A2">
              <w:rPr>
                <w:rFonts w:ascii="GHEA Grapalat" w:eastAsia="GHEA Grapalat" w:hAnsi="GHEA Grapalat" w:cs="GHEA Grapalat"/>
                <w:sz w:val="22"/>
              </w:rPr>
              <w:t xml:space="preserve"> է </w:t>
            </w:r>
            <w:proofErr w:type="spellStart"/>
            <w:r w:rsidRPr="00B545A2">
              <w:rPr>
                <w:rFonts w:ascii="GHEA Grapalat" w:eastAsia="GHEA Grapalat" w:hAnsi="GHEA Grapalat" w:cs="GHEA Grapalat"/>
                <w:sz w:val="22"/>
              </w:rPr>
              <w:t>հաշվետու</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տարվան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նախորդող</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տարվա</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ընթացքում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տվյալ</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ստացած</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շահույթի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առնվազն</w:t>
            </w:r>
            <w:proofErr w:type="spellEnd"/>
            <w:r w:rsidRPr="00B545A2">
              <w:rPr>
                <w:rFonts w:ascii="GHEA Grapalat" w:eastAsia="GHEA Grapalat" w:hAnsi="GHEA Grapalat" w:cs="GHEA Grapalat"/>
                <w:sz w:val="22"/>
              </w:rPr>
              <w:t xml:space="preserve"> 15 </w:t>
            </w:r>
            <w:proofErr w:type="spellStart"/>
            <w:r w:rsidRPr="00B545A2">
              <w:rPr>
                <w:rFonts w:ascii="GHEA Grapalat" w:eastAsia="GHEA Grapalat" w:hAnsi="GHEA Grapalat" w:cs="GHEA Grapalat"/>
                <w:sz w:val="22"/>
              </w:rPr>
              <w:t>տոկոսի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չափով</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օգուտ</w:t>
            </w:r>
            <w:proofErr w:type="spellEnd"/>
          </w:p>
        </w:tc>
      </w:tr>
      <w:tr w:rsidR="003C2145" w:rsidRPr="00B545A2" w14:paraId="13291CC3" w14:textId="77777777" w:rsidTr="007A74D6">
        <w:tc>
          <w:tcPr>
            <w:tcW w:w="10165" w:type="dxa"/>
            <w:gridSpan w:val="2"/>
            <w:vAlign w:val="center"/>
          </w:tcPr>
          <w:p w14:paraId="382F8C60"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դ</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նկատմամբ</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իրականացնում</w:t>
            </w:r>
            <w:proofErr w:type="spellEnd"/>
            <w:r w:rsidRPr="00B545A2">
              <w:rPr>
                <w:rFonts w:ascii="GHEA Grapalat" w:eastAsia="GHEA Grapalat" w:hAnsi="GHEA Grapalat" w:cs="GHEA Grapalat"/>
                <w:sz w:val="22"/>
              </w:rPr>
              <w:t xml:space="preserve"> է </w:t>
            </w:r>
            <w:proofErr w:type="spellStart"/>
            <w:r w:rsidRPr="00B545A2">
              <w:rPr>
                <w:rFonts w:ascii="GHEA Grapalat" w:eastAsia="GHEA Grapalat" w:hAnsi="GHEA Grapalat" w:cs="GHEA Grapalat"/>
                <w:sz w:val="22"/>
              </w:rPr>
              <w:t>իրական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փաստացի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վերահսկողություն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այլ</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միջոցներով</w:t>
            </w:r>
            <w:proofErr w:type="spellEnd"/>
          </w:p>
        </w:tc>
      </w:tr>
      <w:tr w:rsidR="003C2145" w:rsidRPr="00B545A2" w14:paraId="7EBB65A6" w14:textId="77777777" w:rsidTr="007A74D6">
        <w:tc>
          <w:tcPr>
            <w:tcW w:w="10165" w:type="dxa"/>
            <w:gridSpan w:val="2"/>
            <w:vAlign w:val="center"/>
          </w:tcPr>
          <w:p w14:paraId="2B412F2C"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ե</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proofErr w:type="spellStart"/>
            <w:r w:rsidRPr="00B545A2">
              <w:rPr>
                <w:rFonts w:ascii="GHEA Grapalat" w:eastAsia="GHEA Grapalat" w:hAnsi="GHEA Grapalat" w:cs="GHEA Grapalat"/>
                <w:sz w:val="22"/>
              </w:rPr>
              <w:t>հանդիսանում</w:t>
            </w:r>
            <w:proofErr w:type="spellEnd"/>
            <w:r w:rsidRPr="00B545A2">
              <w:rPr>
                <w:rFonts w:ascii="GHEA Grapalat" w:eastAsia="GHEA Grapalat" w:hAnsi="GHEA Grapalat" w:cs="GHEA Grapalat"/>
                <w:sz w:val="22"/>
              </w:rPr>
              <w:t xml:space="preserve"> է </w:t>
            </w:r>
            <w:proofErr w:type="spellStart"/>
            <w:r w:rsidRPr="00B545A2">
              <w:rPr>
                <w:rFonts w:ascii="GHEA Grapalat" w:eastAsia="GHEA Grapalat" w:hAnsi="GHEA Grapalat" w:cs="GHEA Grapalat"/>
                <w:sz w:val="22"/>
              </w:rPr>
              <w:t>տվյալ</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գործունեության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ընդհանուր</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ընթացիկ</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ղեկավարումն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իրականացնող</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պաշտոնատար</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այն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դեպքում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երբ</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առկա</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չէ</w:t>
            </w:r>
            <w:proofErr w:type="spellEnd"/>
            <w:r w:rsidRPr="00B545A2">
              <w:rPr>
                <w:rFonts w:ascii="GHEA Grapalat" w:eastAsia="GHEA Grapalat" w:hAnsi="GHEA Grapalat" w:cs="GHEA Grapalat"/>
                <w:sz w:val="22"/>
              </w:rPr>
              <w:t xml:space="preserve"> «ա»-«դ» </w:t>
            </w:r>
            <w:proofErr w:type="spellStart"/>
            <w:r w:rsidRPr="00B545A2">
              <w:rPr>
                <w:rFonts w:ascii="GHEA Grapalat" w:eastAsia="GHEA Grapalat" w:hAnsi="GHEA Grapalat" w:cs="GHEA Grapalat"/>
                <w:sz w:val="22"/>
              </w:rPr>
              <w:t>կետերի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պահանջներին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համապատասխանող</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ֆիզիկական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w:t>
            </w:r>
            <w:proofErr w:type="spellEnd"/>
          </w:p>
        </w:tc>
      </w:tr>
    </w:tbl>
    <w:p w14:paraId="76379A1F"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Իրական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շահառուի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կարգավիճակի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վերաբերյալ</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տեղեկությունները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3C2145" w:rsidRPr="00B545A2" w14:paraId="6CEE5E1B" w14:textId="77777777" w:rsidTr="007A74D6">
        <w:tc>
          <w:tcPr>
            <w:tcW w:w="4945" w:type="dxa"/>
            <w:shd w:val="clear" w:color="auto" w:fill="D9E2F3"/>
            <w:vAlign w:val="center"/>
          </w:tcPr>
          <w:p w14:paraId="4E208B2D"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Իրական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շահառու</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դառնալու</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օրը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ամիսը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տարին</w:t>
            </w:r>
            <w:proofErr w:type="spellEnd"/>
          </w:p>
        </w:tc>
        <w:tc>
          <w:tcPr>
            <w:tcW w:w="5220" w:type="dxa"/>
            <w:vAlign w:val="center"/>
          </w:tcPr>
          <w:p w14:paraId="51881730" w14:textId="77777777" w:rsidR="003C2145" w:rsidRPr="00B545A2" w:rsidRDefault="003C2145" w:rsidP="007A74D6">
            <w:pPr>
              <w:rPr>
                <w:rFonts w:ascii="GHEA Grapalat" w:eastAsia="GHEA Grapalat" w:hAnsi="GHEA Grapalat" w:cs="GHEA Grapalat"/>
                <w:sz w:val="22"/>
              </w:rPr>
            </w:pPr>
          </w:p>
        </w:tc>
      </w:tr>
      <w:tr w:rsidR="003C2145" w:rsidRPr="00B545A2" w14:paraId="2A471656" w14:textId="77777777" w:rsidTr="007A74D6">
        <w:tc>
          <w:tcPr>
            <w:tcW w:w="4945" w:type="dxa"/>
            <w:shd w:val="clear" w:color="auto" w:fill="D9E2F3"/>
            <w:vAlign w:val="center"/>
          </w:tcPr>
          <w:p w14:paraId="0F9D3191"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Կազմակերպության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նկատմամբ</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վերահսկողության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իրականացումը</w:t>
            </w:r>
            <w:proofErr w:type="spellEnd"/>
          </w:p>
        </w:tc>
        <w:tc>
          <w:tcPr>
            <w:tcW w:w="5220" w:type="dxa"/>
            <w:vAlign w:val="center"/>
          </w:tcPr>
          <w:p w14:paraId="1C832F9D"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Առանձին</w:t>
            </w:r>
            <w:proofErr w:type="spellEnd"/>
            <w:r w:rsidRPr="00B545A2">
              <w:rPr>
                <w:rFonts w:ascii="GHEA Grapalat" w:eastAsia="GHEA Grapalat" w:hAnsi="GHEA Grapalat" w:cs="GHEA Grapalat"/>
                <w:sz w:val="22"/>
              </w:rPr>
              <w:t xml:space="preserve"> </w:t>
            </w:r>
          </w:p>
          <w:p w14:paraId="6FC66CC1"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Փոխկապակցված</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անձանց</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հետ</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համատեղ</w:t>
            </w:r>
            <w:proofErr w:type="spellEnd"/>
          </w:p>
        </w:tc>
      </w:tr>
      <w:tr w:rsidR="003C2145" w:rsidRPr="00B545A2" w14:paraId="5CC73778" w14:textId="77777777" w:rsidTr="007A74D6">
        <w:tc>
          <w:tcPr>
            <w:tcW w:w="4945" w:type="dxa"/>
            <w:shd w:val="clear" w:color="auto" w:fill="D9E2F3"/>
            <w:vAlign w:val="center"/>
          </w:tcPr>
          <w:p w14:paraId="04309C37"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Ընդերքօգտագործման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ոլորտի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հաշվետու</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կազմակերպության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շահառուն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հանդիսանում</w:t>
            </w:r>
            <w:proofErr w:type="spellEnd"/>
            <w:r w:rsidRPr="00B545A2">
              <w:rPr>
                <w:rFonts w:ascii="GHEA Grapalat" w:eastAsia="GHEA Grapalat" w:hAnsi="GHEA Grapalat" w:cs="GHEA Grapalat"/>
                <w:sz w:val="22"/>
              </w:rPr>
              <w:t xml:space="preserve"> է </w:t>
            </w:r>
            <w:proofErr w:type="spellStart"/>
            <w:r w:rsidRPr="00B545A2">
              <w:rPr>
                <w:rFonts w:ascii="GHEA Grapalat" w:eastAsia="GHEA Grapalat" w:hAnsi="GHEA Grapalat" w:cs="GHEA Grapalat"/>
                <w:sz w:val="22"/>
              </w:rPr>
              <w:t>պաշտոնատար</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նրա</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ընտանիքի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անդամ</w:t>
            </w:r>
            <w:proofErr w:type="spellEnd"/>
          </w:p>
        </w:tc>
        <w:tc>
          <w:tcPr>
            <w:tcW w:w="5220" w:type="dxa"/>
            <w:vAlign w:val="center"/>
          </w:tcPr>
          <w:p w14:paraId="57E59B95"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Այո</w:t>
            </w:r>
            <w:proofErr w:type="spellEnd"/>
          </w:p>
          <w:p w14:paraId="1E8E8669"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Ոչ</w:t>
            </w:r>
            <w:proofErr w:type="spellEnd"/>
          </w:p>
        </w:tc>
      </w:tr>
    </w:tbl>
    <w:p w14:paraId="61A7E1D0"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Իրական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շահառուի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կոնտակտային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3C2145" w:rsidRPr="00B545A2" w14:paraId="55F0B4CF" w14:textId="77777777" w:rsidTr="007A74D6">
        <w:tc>
          <w:tcPr>
            <w:tcW w:w="4945" w:type="dxa"/>
            <w:shd w:val="clear" w:color="auto" w:fill="D9E2F3"/>
            <w:vAlign w:val="center"/>
          </w:tcPr>
          <w:p w14:paraId="008EE5FF"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Էլ</w:t>
            </w:r>
            <w:proofErr w:type="spellEnd"/>
            <w:r w:rsidRPr="00B545A2">
              <w:rPr>
                <w:rFonts w:ascii="Cambria Math" w:eastAsia="Cambria Math" w:hAnsi="Cambria Math" w:cs="Cambria Math"/>
                <w:sz w:val="22"/>
              </w:rPr>
              <w:t>․</w:t>
            </w:r>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փոստի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հասցեն</w:t>
            </w:r>
            <w:proofErr w:type="spellEnd"/>
          </w:p>
        </w:tc>
        <w:tc>
          <w:tcPr>
            <w:tcW w:w="5220" w:type="dxa"/>
            <w:vAlign w:val="center"/>
          </w:tcPr>
          <w:p w14:paraId="051A1DAA" w14:textId="77777777" w:rsidR="003C2145" w:rsidRPr="00B545A2" w:rsidRDefault="003C2145" w:rsidP="007A74D6">
            <w:pPr>
              <w:rPr>
                <w:rFonts w:ascii="GHEA Grapalat" w:eastAsia="GHEA Grapalat" w:hAnsi="GHEA Grapalat" w:cs="GHEA Grapalat"/>
                <w:sz w:val="22"/>
              </w:rPr>
            </w:pPr>
          </w:p>
        </w:tc>
      </w:tr>
      <w:tr w:rsidR="003C2145" w:rsidRPr="00B545A2" w14:paraId="6F5EB47A" w14:textId="77777777" w:rsidTr="007A74D6">
        <w:tc>
          <w:tcPr>
            <w:tcW w:w="4945" w:type="dxa"/>
            <w:shd w:val="clear" w:color="auto" w:fill="D9E2F3"/>
            <w:vAlign w:val="center"/>
          </w:tcPr>
          <w:p w14:paraId="0E555B6D"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Հեռախոսահամարը</w:t>
            </w:r>
            <w:proofErr w:type="spellEnd"/>
          </w:p>
        </w:tc>
        <w:tc>
          <w:tcPr>
            <w:tcW w:w="5220" w:type="dxa"/>
            <w:vAlign w:val="center"/>
          </w:tcPr>
          <w:p w14:paraId="7BA1203D" w14:textId="77777777" w:rsidR="003C2145" w:rsidRPr="00B545A2" w:rsidRDefault="003C2145" w:rsidP="007A74D6">
            <w:pPr>
              <w:rPr>
                <w:rFonts w:ascii="GHEA Grapalat" w:eastAsia="GHEA Grapalat" w:hAnsi="GHEA Grapalat" w:cs="GHEA Grapalat"/>
                <w:sz w:val="22"/>
              </w:rPr>
            </w:pPr>
          </w:p>
        </w:tc>
      </w:tr>
    </w:tbl>
    <w:p w14:paraId="1F3E90F4" w14:textId="77777777" w:rsidR="003C2145" w:rsidRPr="00B545A2" w:rsidRDefault="003C2145" w:rsidP="003C2145">
      <w:pPr>
        <w:pBdr>
          <w:top w:val="nil"/>
          <w:left w:val="nil"/>
          <w:bottom w:val="nil"/>
          <w:right w:val="nil"/>
          <w:between w:val="nil"/>
        </w:pBdr>
        <w:ind w:left="360"/>
        <w:rPr>
          <w:rFonts w:ascii="GHEA Grapalat" w:eastAsia="GHEA Grapalat" w:hAnsi="GHEA Grapalat" w:cs="GHEA Grapalat"/>
          <w:b/>
        </w:rPr>
      </w:pPr>
    </w:p>
    <w:p w14:paraId="3E4B9205" w14:textId="77777777" w:rsidR="003C2145" w:rsidRPr="00231996" w:rsidRDefault="003C2145" w:rsidP="008E730E">
      <w:pPr>
        <w:pStyle w:val="ListParagraph"/>
        <w:numPr>
          <w:ilvl w:val="0"/>
          <w:numId w:val="8"/>
        </w:numPr>
        <w:pBdr>
          <w:top w:val="nil"/>
          <w:left w:val="nil"/>
          <w:bottom w:val="nil"/>
          <w:right w:val="nil"/>
          <w:between w:val="nil"/>
        </w:pBdr>
        <w:rPr>
          <w:rFonts w:ascii="GHEA Grapalat" w:eastAsia="GHEA Grapalat" w:hAnsi="GHEA Grapalat" w:cs="GHEA Grapalat"/>
          <w:b/>
          <w:sz w:val="22"/>
        </w:rPr>
      </w:pPr>
      <w:proofErr w:type="spellStart"/>
      <w:r w:rsidRPr="00231996">
        <w:rPr>
          <w:rFonts w:ascii="GHEA Grapalat" w:eastAsia="GHEA Grapalat" w:hAnsi="GHEA Grapalat" w:cs="GHEA Grapalat"/>
          <w:b/>
          <w:sz w:val="22"/>
        </w:rPr>
        <w:t>Միջանկյալ</w:t>
      </w:r>
      <w:proofErr w:type="spellEnd"/>
      <w:r w:rsidRPr="00231996">
        <w:rPr>
          <w:rFonts w:ascii="GHEA Grapalat" w:eastAsia="GHEA Grapalat" w:hAnsi="GHEA Grapalat" w:cs="GHEA Grapalat"/>
          <w:b/>
          <w:sz w:val="22"/>
        </w:rPr>
        <w:t xml:space="preserve"> </w:t>
      </w:r>
      <w:proofErr w:type="spellStart"/>
      <w:r w:rsidRPr="00231996">
        <w:rPr>
          <w:rFonts w:ascii="GHEA Grapalat" w:eastAsia="GHEA Grapalat" w:hAnsi="GHEA Grapalat" w:cs="GHEA Grapalat"/>
          <w:b/>
          <w:sz w:val="22"/>
        </w:rPr>
        <w:t>իրավաբանական</w:t>
      </w:r>
      <w:proofErr w:type="spellEnd"/>
      <w:r w:rsidRPr="00231996">
        <w:rPr>
          <w:rFonts w:ascii="GHEA Grapalat" w:eastAsia="GHEA Grapalat" w:hAnsi="GHEA Grapalat" w:cs="GHEA Grapalat"/>
          <w:b/>
          <w:sz w:val="22"/>
        </w:rPr>
        <w:t xml:space="preserve"> </w:t>
      </w:r>
      <w:proofErr w:type="spellStart"/>
      <w:r w:rsidRPr="00231996">
        <w:rPr>
          <w:rFonts w:ascii="GHEA Grapalat" w:eastAsia="GHEA Grapalat" w:hAnsi="GHEA Grapalat" w:cs="GHEA Grapalat"/>
          <w:b/>
          <w:sz w:val="22"/>
        </w:rPr>
        <w:t>անձինք</w:t>
      </w:r>
      <w:proofErr w:type="spellEnd"/>
    </w:p>
    <w:p w14:paraId="742D9830"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Կազմակերպության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3C2145" w:rsidRPr="00B545A2" w14:paraId="0DCB9EBB" w14:textId="77777777" w:rsidTr="007A74D6">
        <w:tc>
          <w:tcPr>
            <w:tcW w:w="4945" w:type="dxa"/>
            <w:shd w:val="clear" w:color="auto" w:fill="D9E2F3"/>
            <w:vAlign w:val="center"/>
          </w:tcPr>
          <w:p w14:paraId="1434697E"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Անվանումը</w:t>
            </w:r>
            <w:proofErr w:type="spellEnd"/>
          </w:p>
        </w:tc>
        <w:tc>
          <w:tcPr>
            <w:tcW w:w="5220" w:type="dxa"/>
            <w:vAlign w:val="center"/>
          </w:tcPr>
          <w:p w14:paraId="39BFCA96" w14:textId="77777777" w:rsidR="003C2145" w:rsidRPr="00B545A2" w:rsidRDefault="003C2145" w:rsidP="007A74D6">
            <w:pPr>
              <w:rPr>
                <w:rFonts w:ascii="GHEA Grapalat" w:eastAsia="GHEA Grapalat" w:hAnsi="GHEA Grapalat" w:cs="GHEA Grapalat"/>
                <w:sz w:val="22"/>
              </w:rPr>
            </w:pPr>
          </w:p>
        </w:tc>
      </w:tr>
      <w:tr w:rsidR="003C2145" w:rsidRPr="00B545A2" w14:paraId="76C28363" w14:textId="77777777" w:rsidTr="007A74D6">
        <w:tc>
          <w:tcPr>
            <w:tcW w:w="4945" w:type="dxa"/>
            <w:shd w:val="clear" w:color="auto" w:fill="D9E2F3"/>
            <w:vAlign w:val="center"/>
          </w:tcPr>
          <w:p w14:paraId="5795354A"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Անվանումը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լատինատառ</w:t>
            </w:r>
            <w:proofErr w:type="spellEnd"/>
          </w:p>
        </w:tc>
        <w:tc>
          <w:tcPr>
            <w:tcW w:w="5220" w:type="dxa"/>
            <w:vAlign w:val="center"/>
          </w:tcPr>
          <w:p w14:paraId="122A2B0E" w14:textId="77777777" w:rsidR="003C2145" w:rsidRPr="00B545A2" w:rsidRDefault="003C2145" w:rsidP="007A74D6">
            <w:pPr>
              <w:rPr>
                <w:rFonts w:ascii="GHEA Grapalat" w:eastAsia="GHEA Grapalat" w:hAnsi="GHEA Grapalat" w:cs="GHEA Grapalat"/>
                <w:sz w:val="22"/>
              </w:rPr>
            </w:pPr>
          </w:p>
        </w:tc>
      </w:tr>
      <w:tr w:rsidR="003C2145" w:rsidRPr="00B545A2" w14:paraId="0C7D75E5" w14:textId="77777777" w:rsidTr="007A74D6">
        <w:tc>
          <w:tcPr>
            <w:tcW w:w="4945" w:type="dxa"/>
            <w:shd w:val="clear" w:color="auto" w:fill="D9E2F3"/>
            <w:vAlign w:val="center"/>
          </w:tcPr>
          <w:p w14:paraId="1F375BDC"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Պետական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համարը</w:t>
            </w:r>
            <w:proofErr w:type="spellEnd"/>
          </w:p>
        </w:tc>
        <w:tc>
          <w:tcPr>
            <w:tcW w:w="5220" w:type="dxa"/>
            <w:vAlign w:val="center"/>
          </w:tcPr>
          <w:p w14:paraId="29CBDA2B" w14:textId="77777777" w:rsidR="003C2145" w:rsidRPr="00B545A2" w:rsidRDefault="003C2145" w:rsidP="007A74D6">
            <w:pPr>
              <w:rPr>
                <w:rFonts w:ascii="GHEA Grapalat" w:eastAsia="GHEA Grapalat" w:hAnsi="GHEA Grapalat" w:cs="GHEA Grapalat"/>
                <w:sz w:val="22"/>
              </w:rPr>
            </w:pPr>
          </w:p>
        </w:tc>
      </w:tr>
      <w:tr w:rsidR="003C2145" w:rsidRPr="00B545A2" w14:paraId="41CB3A6D" w14:textId="77777777" w:rsidTr="007A74D6">
        <w:tc>
          <w:tcPr>
            <w:tcW w:w="4945" w:type="dxa"/>
            <w:shd w:val="clear" w:color="auto" w:fill="D9E2F3"/>
            <w:vAlign w:val="center"/>
          </w:tcPr>
          <w:p w14:paraId="4420969A"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օրը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ամիսը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տարին</w:t>
            </w:r>
            <w:proofErr w:type="spellEnd"/>
          </w:p>
        </w:tc>
        <w:tc>
          <w:tcPr>
            <w:tcW w:w="5220" w:type="dxa"/>
            <w:vAlign w:val="center"/>
          </w:tcPr>
          <w:p w14:paraId="313E6591" w14:textId="77777777" w:rsidR="003C2145" w:rsidRPr="00B545A2" w:rsidRDefault="003C2145" w:rsidP="007A74D6">
            <w:pPr>
              <w:rPr>
                <w:rFonts w:ascii="GHEA Grapalat" w:eastAsia="GHEA Grapalat" w:hAnsi="GHEA Grapalat" w:cs="GHEA Grapalat"/>
                <w:sz w:val="22"/>
              </w:rPr>
            </w:pPr>
          </w:p>
        </w:tc>
      </w:tr>
      <w:tr w:rsidR="003C2145" w:rsidRPr="00B545A2" w14:paraId="0122592C" w14:textId="77777777" w:rsidTr="007A74D6">
        <w:tc>
          <w:tcPr>
            <w:tcW w:w="4945" w:type="dxa"/>
            <w:shd w:val="clear" w:color="auto" w:fill="D9E2F3"/>
            <w:vAlign w:val="center"/>
          </w:tcPr>
          <w:p w14:paraId="2C8D3DC4"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հասցեն</w:t>
            </w:r>
            <w:proofErr w:type="spellEnd"/>
          </w:p>
        </w:tc>
        <w:tc>
          <w:tcPr>
            <w:tcW w:w="5220" w:type="dxa"/>
            <w:vAlign w:val="center"/>
          </w:tcPr>
          <w:p w14:paraId="41875DB2" w14:textId="77777777" w:rsidR="003C2145" w:rsidRPr="00B545A2" w:rsidRDefault="003C2145" w:rsidP="007A74D6">
            <w:pPr>
              <w:rPr>
                <w:rFonts w:ascii="GHEA Grapalat" w:eastAsia="GHEA Grapalat" w:hAnsi="GHEA Grapalat" w:cs="GHEA Grapalat"/>
                <w:sz w:val="22"/>
              </w:rPr>
            </w:pPr>
          </w:p>
        </w:tc>
      </w:tr>
      <w:tr w:rsidR="003C2145" w:rsidRPr="00B545A2" w14:paraId="66BD06C7" w14:textId="77777777" w:rsidTr="007A74D6">
        <w:tc>
          <w:tcPr>
            <w:tcW w:w="4945" w:type="dxa"/>
            <w:shd w:val="clear" w:color="auto" w:fill="D9E2F3"/>
            <w:vAlign w:val="center"/>
          </w:tcPr>
          <w:p w14:paraId="1DC3A8DB"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պետությունը</w:t>
            </w:r>
            <w:proofErr w:type="spellEnd"/>
          </w:p>
        </w:tc>
        <w:tc>
          <w:tcPr>
            <w:tcW w:w="5220" w:type="dxa"/>
            <w:vAlign w:val="center"/>
          </w:tcPr>
          <w:p w14:paraId="7631920D" w14:textId="77777777" w:rsidR="003C2145" w:rsidRPr="00B545A2" w:rsidRDefault="003C2145" w:rsidP="007A74D6">
            <w:pPr>
              <w:rPr>
                <w:rFonts w:ascii="GHEA Grapalat" w:eastAsia="GHEA Grapalat" w:hAnsi="GHEA Grapalat" w:cs="GHEA Grapalat"/>
                <w:sz w:val="22"/>
              </w:rPr>
            </w:pPr>
          </w:p>
        </w:tc>
      </w:tr>
      <w:tr w:rsidR="003C2145" w:rsidRPr="00B545A2" w14:paraId="27EB25BB" w14:textId="77777777" w:rsidTr="007A74D6">
        <w:tc>
          <w:tcPr>
            <w:tcW w:w="4945" w:type="dxa"/>
            <w:shd w:val="clear" w:color="auto" w:fill="D9E2F3"/>
            <w:vAlign w:val="center"/>
          </w:tcPr>
          <w:p w14:paraId="7CB9E0DF"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Գործադիր</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մարմնի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ղեկավարի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անունը</w:t>
            </w:r>
            <w:proofErr w:type="spellEnd"/>
            <w:r w:rsidRPr="00B545A2">
              <w:rPr>
                <w:rFonts w:ascii="GHEA Grapalat" w:eastAsia="GHEA Grapalat" w:hAnsi="GHEA Grapalat" w:cs="GHEA Grapalat"/>
                <w:sz w:val="22"/>
              </w:rPr>
              <w:t xml:space="preserve"> և </w:t>
            </w:r>
            <w:proofErr w:type="spellStart"/>
            <w:r w:rsidRPr="00B545A2">
              <w:rPr>
                <w:rFonts w:ascii="GHEA Grapalat" w:eastAsia="GHEA Grapalat" w:hAnsi="GHEA Grapalat" w:cs="GHEA Grapalat"/>
                <w:sz w:val="22"/>
              </w:rPr>
              <w:t>ազգանունը</w:t>
            </w:r>
            <w:proofErr w:type="spellEnd"/>
          </w:p>
        </w:tc>
        <w:tc>
          <w:tcPr>
            <w:tcW w:w="5220" w:type="dxa"/>
            <w:vAlign w:val="center"/>
          </w:tcPr>
          <w:p w14:paraId="01F4D063" w14:textId="77777777" w:rsidR="003C2145" w:rsidRPr="00B545A2" w:rsidRDefault="003C2145" w:rsidP="007A74D6">
            <w:pPr>
              <w:rPr>
                <w:rFonts w:ascii="GHEA Grapalat" w:eastAsia="GHEA Grapalat" w:hAnsi="GHEA Grapalat" w:cs="GHEA Grapalat"/>
                <w:sz w:val="22"/>
              </w:rPr>
            </w:pPr>
          </w:p>
        </w:tc>
      </w:tr>
    </w:tbl>
    <w:p w14:paraId="03134085"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Իրական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շահառուի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3C2145" w:rsidRPr="00B545A2" w14:paraId="4A9B96E7" w14:textId="77777777" w:rsidTr="007A74D6">
        <w:trPr>
          <w:trHeight w:val="20"/>
        </w:trPr>
        <w:tc>
          <w:tcPr>
            <w:tcW w:w="4945" w:type="dxa"/>
            <w:vMerge w:val="restart"/>
            <w:shd w:val="clear" w:color="auto" w:fill="D9E2F3"/>
            <w:vAlign w:val="center"/>
          </w:tcPr>
          <w:p w14:paraId="149EE0AC"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Իրական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շահառու</w:t>
            </w:r>
            <w:proofErr w:type="spellEnd"/>
            <w:r w:rsidRPr="00B545A2">
              <w:rPr>
                <w:rFonts w:ascii="GHEA Grapalat" w:eastAsia="GHEA Grapalat" w:hAnsi="GHEA Grapalat" w:cs="GHEA Grapalat"/>
                <w:sz w:val="22"/>
              </w:rPr>
              <w:t>(</w:t>
            </w:r>
            <w:proofErr w:type="spellStart"/>
            <w:r w:rsidRPr="00B545A2">
              <w:rPr>
                <w:rFonts w:ascii="GHEA Grapalat" w:eastAsia="GHEA Grapalat" w:hAnsi="GHEA Grapalat" w:cs="GHEA Grapalat"/>
                <w:sz w:val="22"/>
              </w:rPr>
              <w:t>ներ</w:t>
            </w:r>
            <w:proofErr w:type="spellEnd"/>
            <w:r w:rsidRPr="00B545A2">
              <w:rPr>
                <w:rFonts w:ascii="GHEA Grapalat" w:eastAsia="GHEA Grapalat" w:hAnsi="GHEA Grapalat" w:cs="GHEA Grapalat"/>
                <w:sz w:val="22"/>
              </w:rPr>
              <w:t xml:space="preserve">)ի </w:t>
            </w:r>
            <w:proofErr w:type="spellStart"/>
            <w:r w:rsidRPr="00B545A2">
              <w:rPr>
                <w:rFonts w:ascii="GHEA Grapalat" w:eastAsia="GHEA Grapalat" w:hAnsi="GHEA Grapalat" w:cs="GHEA Grapalat"/>
                <w:sz w:val="22"/>
              </w:rPr>
              <w:t>անունը</w:t>
            </w:r>
            <w:proofErr w:type="spellEnd"/>
            <w:r w:rsidRPr="00B545A2">
              <w:rPr>
                <w:rFonts w:ascii="GHEA Grapalat" w:eastAsia="GHEA Grapalat" w:hAnsi="GHEA Grapalat" w:cs="GHEA Grapalat"/>
                <w:sz w:val="22"/>
              </w:rPr>
              <w:t xml:space="preserve"> և </w:t>
            </w:r>
            <w:proofErr w:type="spellStart"/>
            <w:r w:rsidRPr="00B545A2">
              <w:rPr>
                <w:rFonts w:ascii="GHEA Grapalat" w:eastAsia="GHEA Grapalat" w:hAnsi="GHEA Grapalat" w:cs="GHEA Grapalat"/>
                <w:sz w:val="22"/>
              </w:rPr>
              <w:t>ազգանունը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ում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համար</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կազմակերպությունը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հանդիսանում</w:t>
            </w:r>
            <w:proofErr w:type="spellEnd"/>
            <w:r w:rsidRPr="00B545A2">
              <w:rPr>
                <w:rFonts w:ascii="GHEA Grapalat" w:eastAsia="GHEA Grapalat" w:hAnsi="GHEA Grapalat" w:cs="GHEA Grapalat"/>
                <w:sz w:val="22"/>
              </w:rPr>
              <w:t xml:space="preserve"> է </w:t>
            </w:r>
            <w:proofErr w:type="spellStart"/>
            <w:r w:rsidRPr="00B545A2">
              <w:rPr>
                <w:rFonts w:ascii="GHEA Grapalat" w:eastAsia="GHEA Grapalat" w:hAnsi="GHEA Grapalat" w:cs="GHEA Grapalat"/>
                <w:sz w:val="22"/>
              </w:rPr>
              <w:t>միջանկյալ</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w:t>
            </w:r>
            <w:proofErr w:type="spellEnd"/>
          </w:p>
        </w:tc>
        <w:tc>
          <w:tcPr>
            <w:tcW w:w="5220" w:type="dxa"/>
          </w:tcPr>
          <w:p w14:paraId="2E1DDC5D" w14:textId="77777777" w:rsidR="003C2145" w:rsidRPr="00B545A2" w:rsidRDefault="003C2145" w:rsidP="007A74D6">
            <w:pPr>
              <w:rPr>
                <w:rFonts w:ascii="GHEA Grapalat" w:eastAsia="GHEA Grapalat" w:hAnsi="GHEA Grapalat" w:cs="GHEA Grapalat"/>
                <w:sz w:val="22"/>
              </w:rPr>
            </w:pPr>
          </w:p>
        </w:tc>
      </w:tr>
      <w:tr w:rsidR="003C2145" w:rsidRPr="00B545A2" w14:paraId="5BC45497" w14:textId="77777777" w:rsidTr="007A74D6">
        <w:trPr>
          <w:trHeight w:val="20"/>
        </w:trPr>
        <w:tc>
          <w:tcPr>
            <w:tcW w:w="4945" w:type="dxa"/>
            <w:vMerge/>
            <w:shd w:val="clear" w:color="auto" w:fill="D9E2F3"/>
            <w:vAlign w:val="center"/>
          </w:tcPr>
          <w:p w14:paraId="4DF901D2"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14:paraId="64C7B053" w14:textId="77777777" w:rsidR="003C2145" w:rsidRPr="00B545A2" w:rsidRDefault="003C2145" w:rsidP="007A74D6">
            <w:pPr>
              <w:rPr>
                <w:rFonts w:ascii="GHEA Grapalat" w:eastAsia="GHEA Grapalat" w:hAnsi="GHEA Grapalat" w:cs="GHEA Grapalat"/>
                <w:sz w:val="22"/>
              </w:rPr>
            </w:pPr>
          </w:p>
        </w:tc>
      </w:tr>
      <w:tr w:rsidR="003C2145" w:rsidRPr="00B545A2" w14:paraId="357E058B" w14:textId="77777777" w:rsidTr="007A74D6">
        <w:trPr>
          <w:trHeight w:val="20"/>
        </w:trPr>
        <w:tc>
          <w:tcPr>
            <w:tcW w:w="4945" w:type="dxa"/>
            <w:vMerge/>
            <w:shd w:val="clear" w:color="auto" w:fill="D9E2F3"/>
            <w:vAlign w:val="center"/>
          </w:tcPr>
          <w:p w14:paraId="15EE090A"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14:paraId="67DD727D" w14:textId="77777777" w:rsidR="003C2145" w:rsidRPr="00B545A2" w:rsidRDefault="003C2145" w:rsidP="007A74D6">
            <w:pPr>
              <w:rPr>
                <w:rFonts w:ascii="GHEA Grapalat" w:eastAsia="GHEA Grapalat" w:hAnsi="GHEA Grapalat" w:cs="GHEA Grapalat"/>
                <w:sz w:val="22"/>
              </w:rPr>
            </w:pPr>
          </w:p>
        </w:tc>
      </w:tr>
      <w:tr w:rsidR="003C2145" w:rsidRPr="00B545A2" w14:paraId="47D788E2" w14:textId="77777777" w:rsidTr="007A74D6">
        <w:trPr>
          <w:trHeight w:val="20"/>
        </w:trPr>
        <w:tc>
          <w:tcPr>
            <w:tcW w:w="4945" w:type="dxa"/>
            <w:vMerge/>
            <w:shd w:val="clear" w:color="auto" w:fill="D9E2F3"/>
            <w:vAlign w:val="center"/>
          </w:tcPr>
          <w:p w14:paraId="3EA7810F"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14:paraId="3B0EF4F1" w14:textId="77777777" w:rsidR="003C2145" w:rsidRPr="00B545A2" w:rsidRDefault="003C2145" w:rsidP="007A74D6">
            <w:pPr>
              <w:rPr>
                <w:rFonts w:ascii="GHEA Grapalat" w:eastAsia="GHEA Grapalat" w:hAnsi="GHEA Grapalat" w:cs="GHEA Grapalat"/>
                <w:sz w:val="22"/>
              </w:rPr>
            </w:pPr>
          </w:p>
        </w:tc>
      </w:tr>
      <w:tr w:rsidR="003C2145" w:rsidRPr="00B545A2" w14:paraId="43940278" w14:textId="77777777" w:rsidTr="007A74D6">
        <w:trPr>
          <w:trHeight w:val="20"/>
        </w:trPr>
        <w:tc>
          <w:tcPr>
            <w:tcW w:w="4945" w:type="dxa"/>
            <w:vMerge/>
            <w:shd w:val="clear" w:color="auto" w:fill="D9E2F3"/>
            <w:vAlign w:val="center"/>
          </w:tcPr>
          <w:p w14:paraId="32AB1CF2"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14:paraId="69823765" w14:textId="77777777" w:rsidR="003C2145" w:rsidRPr="00B545A2" w:rsidRDefault="003C2145" w:rsidP="007A74D6">
            <w:pPr>
              <w:rPr>
                <w:rFonts w:ascii="GHEA Grapalat" w:eastAsia="GHEA Grapalat" w:hAnsi="GHEA Grapalat" w:cs="GHEA Grapalat"/>
                <w:sz w:val="22"/>
              </w:rPr>
            </w:pPr>
          </w:p>
        </w:tc>
      </w:tr>
    </w:tbl>
    <w:p w14:paraId="202F9B33"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lastRenderedPageBreak/>
        <w:t>Միջանկյալ</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իրավաբանական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անձի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բաժնետոմսերի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ցուցակման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3C2145" w:rsidRPr="00B545A2" w14:paraId="1173F09B" w14:textId="77777777" w:rsidTr="007A74D6">
        <w:tc>
          <w:tcPr>
            <w:tcW w:w="4945" w:type="dxa"/>
            <w:shd w:val="clear" w:color="auto" w:fill="D9E2F3"/>
            <w:vAlign w:val="center"/>
          </w:tcPr>
          <w:p w14:paraId="5D61B2B1"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Ֆոնդային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բորսայի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անվանումը</w:t>
            </w:r>
            <w:proofErr w:type="spellEnd"/>
          </w:p>
        </w:tc>
        <w:tc>
          <w:tcPr>
            <w:tcW w:w="5220" w:type="dxa"/>
            <w:vAlign w:val="center"/>
          </w:tcPr>
          <w:p w14:paraId="08110EDD" w14:textId="77777777" w:rsidR="003C2145" w:rsidRPr="00B545A2" w:rsidRDefault="003C2145" w:rsidP="007A74D6">
            <w:pPr>
              <w:rPr>
                <w:rFonts w:ascii="GHEA Grapalat" w:eastAsia="GHEA Grapalat" w:hAnsi="GHEA Grapalat" w:cs="GHEA Grapalat"/>
                <w:sz w:val="22"/>
              </w:rPr>
            </w:pPr>
          </w:p>
        </w:tc>
      </w:tr>
      <w:tr w:rsidR="003C2145" w:rsidRPr="00B545A2" w14:paraId="69671255" w14:textId="77777777" w:rsidTr="007A74D6">
        <w:tc>
          <w:tcPr>
            <w:tcW w:w="4945" w:type="dxa"/>
            <w:shd w:val="clear" w:color="auto" w:fill="D9E2F3"/>
            <w:vAlign w:val="center"/>
          </w:tcPr>
          <w:p w14:paraId="27E22641"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Հղումը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բորսայում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առկա</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փաստաթղթերին</w:t>
            </w:r>
            <w:proofErr w:type="spellEnd"/>
          </w:p>
        </w:tc>
        <w:tc>
          <w:tcPr>
            <w:tcW w:w="5220" w:type="dxa"/>
            <w:vAlign w:val="center"/>
          </w:tcPr>
          <w:p w14:paraId="29E24B14" w14:textId="77777777" w:rsidR="003C2145" w:rsidRPr="00B545A2" w:rsidRDefault="003C2145" w:rsidP="007A74D6">
            <w:pPr>
              <w:rPr>
                <w:rFonts w:ascii="GHEA Grapalat" w:eastAsia="GHEA Grapalat" w:hAnsi="GHEA Grapalat" w:cs="GHEA Grapalat"/>
                <w:sz w:val="22"/>
              </w:rPr>
            </w:pPr>
          </w:p>
        </w:tc>
      </w:tr>
    </w:tbl>
    <w:p w14:paraId="32373F71" w14:textId="77777777" w:rsidR="003C2145" w:rsidRPr="00B545A2" w:rsidRDefault="003C2145" w:rsidP="003C2145">
      <w:pPr>
        <w:pBdr>
          <w:top w:val="nil"/>
          <w:left w:val="nil"/>
          <w:bottom w:val="nil"/>
          <w:right w:val="nil"/>
          <w:between w:val="nil"/>
        </w:pBdr>
        <w:ind w:left="360"/>
        <w:rPr>
          <w:rFonts w:ascii="GHEA Grapalat" w:eastAsia="GHEA Grapalat" w:hAnsi="GHEA Grapalat" w:cs="GHEA Grapalat"/>
          <w:b/>
          <w:sz w:val="22"/>
        </w:rPr>
      </w:pPr>
    </w:p>
    <w:p w14:paraId="0C898F7F" w14:textId="77777777" w:rsidR="003C2145" w:rsidRPr="00B545A2" w:rsidRDefault="003C2145" w:rsidP="008E730E">
      <w:pPr>
        <w:numPr>
          <w:ilvl w:val="0"/>
          <w:numId w:val="8"/>
        </w:numPr>
        <w:pBdr>
          <w:top w:val="nil"/>
          <w:left w:val="nil"/>
          <w:bottom w:val="nil"/>
          <w:right w:val="nil"/>
          <w:between w:val="nil"/>
        </w:pBdr>
        <w:rPr>
          <w:rFonts w:ascii="GHEA Grapalat" w:eastAsia="GHEA Grapalat" w:hAnsi="GHEA Grapalat" w:cs="GHEA Grapalat"/>
          <w:b/>
          <w:sz w:val="22"/>
        </w:rPr>
      </w:pPr>
      <w:proofErr w:type="spellStart"/>
      <w:r w:rsidRPr="00B545A2">
        <w:rPr>
          <w:rFonts w:ascii="GHEA Grapalat" w:eastAsia="GHEA Grapalat" w:hAnsi="GHEA Grapalat" w:cs="GHEA Grapalat"/>
          <w:b/>
          <w:sz w:val="22"/>
        </w:rPr>
        <w:t>Լրացուցիչ</w:t>
      </w:r>
      <w:proofErr w:type="spellEnd"/>
      <w:r w:rsidRPr="00B545A2">
        <w:rPr>
          <w:rFonts w:ascii="GHEA Grapalat" w:eastAsia="GHEA Grapalat" w:hAnsi="GHEA Grapalat" w:cs="GHEA Grapalat"/>
          <w:b/>
          <w:sz w:val="22"/>
        </w:rPr>
        <w:t xml:space="preserve"> </w:t>
      </w:r>
      <w:proofErr w:type="spellStart"/>
      <w:r w:rsidRPr="00B545A2">
        <w:rPr>
          <w:rFonts w:ascii="GHEA Grapalat" w:eastAsia="GHEA Grapalat" w:hAnsi="GHEA Grapalat" w:cs="GHEA Grapalat"/>
          <w:b/>
          <w:sz w:val="22"/>
        </w:rPr>
        <w:t>նշումներ</w:t>
      </w:r>
      <w:proofErr w:type="spellEnd"/>
    </w:p>
    <w:p w14:paraId="1452AC84" w14:textId="77777777" w:rsidR="003C2145" w:rsidRPr="00B545A2" w:rsidRDefault="003C2145" w:rsidP="003C2145">
      <w:pPr>
        <w:pBdr>
          <w:top w:val="nil"/>
          <w:left w:val="nil"/>
          <w:bottom w:val="nil"/>
          <w:right w:val="nil"/>
          <w:between w:val="nil"/>
        </w:pBdr>
        <w:rPr>
          <w:rFonts w:ascii="GHEA Grapalat" w:eastAsia="GHEA Grapalat" w:hAnsi="GHEA Grapalat" w:cs="GHEA Grapalat"/>
          <w:b/>
          <w:sz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3C2145" w:rsidRPr="00B545A2" w14:paraId="1E18FA35" w14:textId="77777777" w:rsidTr="007A74D6">
        <w:tc>
          <w:tcPr>
            <w:tcW w:w="10165" w:type="dxa"/>
            <w:shd w:val="clear" w:color="auto" w:fill="DEEAF6"/>
          </w:tcPr>
          <w:p w14:paraId="42B11254" w14:textId="77777777" w:rsidR="003C2145" w:rsidRPr="00B545A2" w:rsidRDefault="003C2145" w:rsidP="007A74D6">
            <w:pPr>
              <w:rPr>
                <w:rFonts w:ascii="GHEA Grapalat" w:eastAsia="GHEA Grapalat" w:hAnsi="GHEA Grapalat" w:cs="GHEA Grapalat"/>
                <w:i/>
                <w:sz w:val="22"/>
              </w:rPr>
            </w:pPr>
            <w:proofErr w:type="spellStart"/>
            <w:r w:rsidRPr="00B545A2">
              <w:rPr>
                <w:rFonts w:ascii="GHEA Grapalat" w:eastAsia="GHEA Grapalat" w:hAnsi="GHEA Grapalat" w:cs="GHEA Grapalat"/>
                <w:i/>
                <w:sz w:val="22"/>
              </w:rPr>
              <w:t>Լրացուցիչ</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տեղեկություններ</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կամ</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հավելյալ</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պարզաբանումներ</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որոնք</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առնչվում</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են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հայտարարագրում</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լրացված</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կամ</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լրացման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ենթակա</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տվյալներին</w:t>
            </w:r>
            <w:proofErr w:type="spellEnd"/>
          </w:p>
        </w:tc>
      </w:tr>
      <w:tr w:rsidR="003C2145" w:rsidRPr="00B545A2" w14:paraId="1C9E798B" w14:textId="77777777" w:rsidTr="007A74D6">
        <w:trPr>
          <w:trHeight w:val="2060"/>
        </w:trPr>
        <w:tc>
          <w:tcPr>
            <w:tcW w:w="10165" w:type="dxa"/>
            <w:shd w:val="clear" w:color="auto" w:fill="auto"/>
          </w:tcPr>
          <w:p w14:paraId="3F4386FD" w14:textId="77777777" w:rsidR="003C2145" w:rsidRPr="00B545A2" w:rsidRDefault="003C2145" w:rsidP="007A74D6">
            <w:pPr>
              <w:rPr>
                <w:rFonts w:ascii="GHEA Grapalat" w:eastAsia="GHEA Grapalat" w:hAnsi="GHEA Grapalat" w:cs="GHEA Grapalat"/>
                <w:b/>
              </w:rPr>
            </w:pPr>
          </w:p>
        </w:tc>
      </w:tr>
    </w:tbl>
    <w:p w14:paraId="06A996FA" w14:textId="77777777" w:rsidR="003C2145" w:rsidRPr="00A66FC2" w:rsidRDefault="003C2145" w:rsidP="003C2145">
      <w:pPr>
        <w:pStyle w:val="BodyTextIndent3"/>
        <w:spacing w:line="240" w:lineRule="auto"/>
        <w:jc w:val="right"/>
        <w:rPr>
          <w:rFonts w:ascii="GHEA Grapalat" w:hAnsi="GHEA Grapalat" w:cs="Arial"/>
          <w:b/>
        </w:rPr>
      </w:pPr>
    </w:p>
    <w:p w14:paraId="3311A141" w14:textId="77777777" w:rsidR="003C2145" w:rsidRPr="003C2145" w:rsidRDefault="003C2145" w:rsidP="003C2145">
      <w:pPr>
        <w:jc w:val="center"/>
        <w:rPr>
          <w:rFonts w:ascii="GHEA Grapalat" w:eastAsia="GHEA Grapalat" w:hAnsi="GHEA Grapalat" w:cs="GHEA Grapalat"/>
          <w:b/>
          <w:sz w:val="20"/>
        </w:rPr>
      </w:pPr>
    </w:p>
    <w:p w14:paraId="46640970" w14:textId="77777777" w:rsidR="003C2145" w:rsidRPr="003C2145" w:rsidRDefault="003C2145" w:rsidP="003C2145">
      <w:pPr>
        <w:jc w:val="center"/>
        <w:rPr>
          <w:rFonts w:ascii="GHEA Grapalat" w:eastAsia="GHEA Grapalat" w:hAnsi="GHEA Grapalat" w:cs="GHEA Grapalat"/>
          <w:b/>
          <w:sz w:val="20"/>
        </w:rPr>
      </w:pPr>
      <w:r w:rsidRPr="003C2145">
        <w:rPr>
          <w:rFonts w:ascii="GHEA Grapalat" w:eastAsia="GHEA Grapalat" w:hAnsi="GHEA Grapalat" w:cs="GHEA Grapalat"/>
          <w:b/>
          <w:sz w:val="20"/>
        </w:rPr>
        <w:t xml:space="preserve">I. </w:t>
      </w:r>
      <w:proofErr w:type="spellStart"/>
      <w:r w:rsidRPr="003C2145">
        <w:rPr>
          <w:rFonts w:ascii="GHEA Grapalat" w:eastAsia="GHEA Grapalat" w:hAnsi="GHEA Grapalat" w:cs="GHEA Grapalat"/>
          <w:b/>
          <w:sz w:val="20"/>
        </w:rPr>
        <w:t>Հայտարարագրի</w:t>
      </w:r>
      <w:proofErr w:type="spellEnd"/>
      <w:r w:rsidRPr="003C2145">
        <w:rPr>
          <w:rFonts w:ascii="GHEA Grapalat" w:eastAsia="GHEA Grapalat" w:hAnsi="GHEA Grapalat" w:cs="GHEA Grapalat"/>
          <w:b/>
          <w:sz w:val="20"/>
        </w:rPr>
        <w:t xml:space="preserve"> </w:t>
      </w:r>
      <w:proofErr w:type="spellStart"/>
      <w:r w:rsidRPr="003C2145">
        <w:rPr>
          <w:rFonts w:ascii="GHEA Grapalat" w:eastAsia="GHEA Grapalat" w:hAnsi="GHEA Grapalat" w:cs="GHEA Grapalat"/>
          <w:b/>
          <w:sz w:val="20"/>
        </w:rPr>
        <w:t>լրացման</w:t>
      </w:r>
      <w:proofErr w:type="spellEnd"/>
      <w:r w:rsidRPr="003C2145">
        <w:rPr>
          <w:rFonts w:ascii="GHEA Grapalat" w:eastAsia="GHEA Grapalat" w:hAnsi="GHEA Grapalat" w:cs="GHEA Grapalat"/>
          <w:b/>
          <w:sz w:val="20"/>
        </w:rPr>
        <w:t xml:space="preserve"> </w:t>
      </w:r>
      <w:proofErr w:type="spellStart"/>
      <w:r w:rsidRPr="003C2145">
        <w:rPr>
          <w:rFonts w:ascii="GHEA Grapalat" w:eastAsia="GHEA Grapalat" w:hAnsi="GHEA Grapalat" w:cs="GHEA Grapalat"/>
          <w:b/>
          <w:sz w:val="20"/>
        </w:rPr>
        <w:t>կարգը</w:t>
      </w:r>
      <w:proofErr w:type="spellEnd"/>
    </w:p>
    <w:p w14:paraId="06CAEAD4" w14:textId="77777777" w:rsidR="003C2145" w:rsidRPr="003C2145" w:rsidRDefault="003C2145" w:rsidP="003C2145">
      <w:pPr>
        <w:pBdr>
          <w:top w:val="nil"/>
          <w:left w:val="nil"/>
          <w:bottom w:val="nil"/>
          <w:right w:val="nil"/>
          <w:between w:val="nil"/>
        </w:pBdr>
        <w:ind w:left="567"/>
        <w:jc w:val="center"/>
        <w:rPr>
          <w:rFonts w:ascii="GHEA Grapalat" w:eastAsia="GHEA Grapalat" w:hAnsi="GHEA Grapalat" w:cs="GHEA Grapalat"/>
          <w:color w:val="000000"/>
          <w:sz w:val="20"/>
        </w:rPr>
      </w:pPr>
    </w:p>
    <w:p w14:paraId="319F7207" w14:textId="77777777" w:rsidR="003C2145" w:rsidRPr="003C2145" w:rsidRDefault="003C2145" w:rsidP="008E730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3C2145">
        <w:rPr>
          <w:rFonts w:ascii="GHEA Grapalat" w:eastAsia="GHEA Grapalat" w:hAnsi="GHEA Grapalat" w:cs="GHEA Grapalat"/>
          <w:color w:val="000000"/>
          <w:sz w:val="20"/>
        </w:rPr>
        <w:t>Հայտարարագրի</w:t>
      </w:r>
      <w:proofErr w:type="spellEnd"/>
      <w:r w:rsidRPr="003C2145">
        <w:rPr>
          <w:rFonts w:ascii="GHEA Grapalat" w:eastAsia="GHEA Grapalat" w:hAnsi="GHEA Grapalat" w:cs="GHEA Grapalat"/>
          <w:color w:val="000000"/>
          <w:sz w:val="20"/>
        </w:rPr>
        <w:t xml:space="preserve"> 1-ին </w:t>
      </w:r>
      <w:proofErr w:type="spellStart"/>
      <w:r w:rsidRPr="003C2145">
        <w:rPr>
          <w:rFonts w:ascii="GHEA Grapalat" w:eastAsia="GHEA Grapalat" w:hAnsi="GHEA Grapalat" w:cs="GHEA Grapalat"/>
          <w:color w:val="000000"/>
          <w:sz w:val="20"/>
        </w:rPr>
        <w:t>բաժնում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Կազմակերպությունը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լրացվում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հայտարարագիր</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ներկայացնող</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իրավաբանական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անձի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այսուհետ</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Կազմակերպություն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տվյալները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Այս</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բաժնում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ենթաբաժինները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լրացվում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հետևյալ</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կանոններով</w:t>
      </w:r>
      <w:proofErr w:type="spellEnd"/>
      <w:r w:rsidRPr="003C2145">
        <w:rPr>
          <w:rFonts w:ascii="Cambria Math" w:eastAsia="GHEA Grapalat" w:hAnsi="Cambria Math" w:cs="GHEA Grapalat"/>
          <w:color w:val="000000"/>
          <w:sz w:val="20"/>
        </w:rPr>
        <w:t>․</w:t>
      </w:r>
    </w:p>
    <w:p w14:paraId="4CE6340F"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անվանումը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այդ</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թվում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լատինատառ</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պետական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գրանցման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ներառյալ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կազմակերպաիրավական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ձևի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մասին</w:t>
      </w:r>
      <w:proofErr w:type="spellEnd"/>
      <w:r w:rsidRPr="003C2145">
        <w:rPr>
          <w:rFonts w:ascii="GHEA Grapalat" w:eastAsia="GHEA Grapalat" w:hAnsi="GHEA Grapalat" w:cs="GHEA Grapalat"/>
          <w:sz w:val="20"/>
        </w:rPr>
        <w:t>.</w:t>
      </w:r>
    </w:p>
    <w:p w14:paraId="36680229" w14:textId="77777777" w:rsidR="003C2145" w:rsidRPr="003C2145" w:rsidRDefault="003C2145" w:rsidP="008E730E">
      <w:pPr>
        <w:numPr>
          <w:ilvl w:val="1"/>
          <w:numId w:val="9"/>
        </w:numP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Հայտարարագիրը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այն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ֆիզիկական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ստորագրում</w:t>
      </w:r>
      <w:proofErr w:type="spellEnd"/>
      <w:r w:rsidRPr="003C2145">
        <w:rPr>
          <w:rFonts w:ascii="GHEA Grapalat" w:eastAsia="GHEA Grapalat" w:hAnsi="GHEA Grapalat" w:cs="GHEA Grapalat"/>
          <w:sz w:val="20"/>
        </w:rPr>
        <w:t xml:space="preserve"> է </w:t>
      </w:r>
      <w:r w:rsidRPr="003C2145">
        <w:rPr>
          <w:rFonts w:ascii="GHEA Grapalat" w:eastAsia="GHEA Grapalat" w:hAnsi="GHEA Grapalat" w:cs="GHEA Grapalat"/>
          <w:sz w:val="20"/>
          <w:lang w:val="hy-AM"/>
        </w:rPr>
        <w:t xml:space="preserve">սույն ընթացակարգի </w:t>
      </w:r>
      <w:proofErr w:type="spellStart"/>
      <w:r w:rsidRPr="003C2145">
        <w:rPr>
          <w:rFonts w:ascii="GHEA Grapalat" w:eastAsia="GHEA Grapalat" w:hAnsi="GHEA Grapalat" w:cs="GHEA Grapalat"/>
          <w:sz w:val="20"/>
        </w:rPr>
        <w:t>հայտում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ներառվող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փաստաթղթերը</w:t>
      </w:r>
      <w:proofErr w:type="spellEnd"/>
      <w:r w:rsidRPr="003C2145">
        <w:rPr>
          <w:rFonts w:ascii="GHEA Grapalat" w:eastAsia="GHEA Grapalat" w:hAnsi="GHEA Grapalat" w:cs="GHEA Grapalat"/>
          <w:sz w:val="20"/>
        </w:rPr>
        <w:t>.</w:t>
      </w:r>
    </w:p>
    <w:p w14:paraId="4F27A926" w14:textId="77777777" w:rsidR="003C2145" w:rsidRPr="003C2145" w:rsidRDefault="003C2145" w:rsidP="008E730E">
      <w:pPr>
        <w:numPr>
          <w:ilvl w:val="1"/>
          <w:numId w:val="9"/>
        </w:numP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Հայտարարագրի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ներկայացումը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ստորագրման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օրը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ամիսը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տարին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էջերի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քանակը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ինչպես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հայտարարագիրը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ստորագրությունը</w:t>
      </w:r>
      <w:proofErr w:type="spellEnd"/>
      <w:r w:rsidRPr="003C2145">
        <w:rPr>
          <w:rFonts w:ascii="GHEA Grapalat" w:eastAsia="GHEA Grapalat" w:hAnsi="GHEA Grapalat" w:cs="GHEA Grapalat"/>
          <w:sz w:val="20"/>
        </w:rPr>
        <w:t>:</w:t>
      </w:r>
    </w:p>
    <w:p w14:paraId="3F90F0DE" w14:textId="77777777" w:rsidR="003C2145" w:rsidRPr="003C2145" w:rsidRDefault="003C2145" w:rsidP="003C2145">
      <w:pPr>
        <w:ind w:firstLine="567"/>
        <w:jc w:val="both"/>
        <w:rPr>
          <w:rFonts w:ascii="GHEA Grapalat" w:eastAsia="GHEA Grapalat" w:hAnsi="GHEA Grapalat" w:cs="GHEA Grapalat"/>
          <w:sz w:val="20"/>
        </w:rPr>
      </w:pPr>
    </w:p>
    <w:p w14:paraId="36755B3A" w14:textId="77777777" w:rsidR="003C2145" w:rsidRPr="003C2145" w:rsidRDefault="003C2145" w:rsidP="008E730E">
      <w:pPr>
        <w:numPr>
          <w:ilvl w:val="0"/>
          <w:numId w:val="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3C2145">
        <w:rPr>
          <w:rFonts w:ascii="GHEA Grapalat" w:eastAsia="GHEA Grapalat" w:hAnsi="GHEA Grapalat" w:cs="GHEA Grapalat"/>
          <w:sz w:val="20"/>
        </w:rPr>
        <w:t>Հայտարարագրի</w:t>
      </w:r>
      <w:proofErr w:type="spellEnd"/>
      <w:r w:rsidRPr="003C2145">
        <w:rPr>
          <w:rFonts w:ascii="GHEA Grapalat" w:eastAsia="GHEA Grapalat" w:hAnsi="GHEA Grapalat" w:cs="GHEA Grapalat"/>
          <w:color w:val="000000"/>
          <w:sz w:val="20"/>
        </w:rPr>
        <w:t xml:space="preserve"> 2-րդ </w:t>
      </w:r>
      <w:proofErr w:type="spellStart"/>
      <w:r w:rsidRPr="003C2145">
        <w:rPr>
          <w:rFonts w:ascii="GHEA Grapalat" w:eastAsia="GHEA Grapalat" w:hAnsi="GHEA Grapalat" w:cs="GHEA Grapalat"/>
          <w:color w:val="000000"/>
          <w:sz w:val="20"/>
        </w:rPr>
        <w:t>բաժինը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Բաժնետոմսերի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ցուցակման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տվյալները</w:t>
      </w:r>
      <w:proofErr w:type="spellEnd"/>
      <w:r w:rsidRPr="003C2145">
        <w:rPr>
          <w:rFonts w:ascii="GHEA Grapalat" w:eastAsia="GHEA Grapalat" w:hAnsi="GHEA Grapalat" w:cs="GHEA Grapalat"/>
          <w:color w:val="000000"/>
          <w:sz w:val="20"/>
        </w:rPr>
        <w:t>)</w:t>
      </w:r>
      <w:r w:rsidRPr="003C2145">
        <w:rPr>
          <w:rFonts w:ascii="GHEA Grapalat" w:eastAsia="GHEA Grapalat" w:hAnsi="GHEA Grapalat" w:cs="GHEA Grapalat"/>
          <w:b/>
          <w:color w:val="000000"/>
          <w:sz w:val="20"/>
        </w:rPr>
        <w:t xml:space="preserve"> </w:t>
      </w:r>
      <w:proofErr w:type="spellStart"/>
      <w:r w:rsidRPr="003C2145">
        <w:rPr>
          <w:rFonts w:ascii="GHEA Grapalat" w:eastAsia="GHEA Grapalat" w:hAnsi="GHEA Grapalat" w:cs="GHEA Grapalat"/>
          <w:color w:val="000000"/>
          <w:sz w:val="20"/>
        </w:rPr>
        <w:t>լրացվում</w:t>
      </w:r>
      <w:proofErr w:type="spellEnd"/>
      <w:r w:rsidRPr="003C2145">
        <w:rPr>
          <w:rFonts w:ascii="GHEA Grapalat" w:eastAsia="GHEA Grapalat" w:hAnsi="GHEA Grapalat" w:cs="GHEA Grapalat"/>
          <w:color w:val="000000"/>
          <w:sz w:val="20"/>
        </w:rPr>
        <w:t xml:space="preserve"> է, </w:t>
      </w:r>
      <w:proofErr w:type="spellStart"/>
      <w:r w:rsidRPr="003C2145">
        <w:rPr>
          <w:rFonts w:ascii="GHEA Grapalat" w:eastAsia="GHEA Grapalat" w:hAnsi="GHEA Grapalat" w:cs="GHEA Grapalat"/>
          <w:color w:val="000000"/>
          <w:sz w:val="20"/>
        </w:rPr>
        <w:t>եթե</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Կազմակերպության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Կազմակերպություն</w:t>
      </w:r>
      <w:r w:rsidRPr="003C2145">
        <w:rPr>
          <w:rFonts w:ascii="GHEA Grapalat" w:eastAsia="GHEA Grapalat" w:hAnsi="GHEA Grapalat" w:cs="GHEA Grapalat"/>
          <w:sz w:val="20"/>
        </w:rPr>
        <w:t>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color w:val="000000"/>
          <w:sz w:val="20"/>
        </w:rPr>
        <w:t>ամբողջությամբ</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վերահսկող</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այլ</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իրավաբանական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անձի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բաժնետոմսերը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ցուցակված</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Հայաստանի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Հանրապետության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արդարադատության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նախարարի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կողմից</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հաստատված</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իրական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շահառուների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համարժեք</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բացահայտման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չափանիշներով</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կարգավորվող</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շուկաների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ցանկում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ներառված</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շուկայում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Նշված</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չափանիշներին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համապատասխանելու</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դեպքում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բաժինը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լրացվում</w:t>
      </w:r>
      <w:proofErr w:type="spellEnd"/>
      <w:r w:rsidRPr="003C2145">
        <w:rPr>
          <w:rFonts w:ascii="GHEA Grapalat" w:eastAsia="GHEA Grapalat" w:hAnsi="GHEA Grapalat" w:cs="GHEA Grapalat"/>
          <w:color w:val="000000"/>
          <w:sz w:val="20"/>
        </w:rPr>
        <w:t xml:space="preserve"> է </w:t>
      </w:r>
      <w:proofErr w:type="spellStart"/>
      <w:r w:rsidRPr="003C2145">
        <w:rPr>
          <w:rFonts w:ascii="GHEA Grapalat" w:eastAsia="GHEA Grapalat" w:hAnsi="GHEA Grapalat" w:cs="GHEA Grapalat"/>
          <w:color w:val="000000"/>
          <w:sz w:val="20"/>
        </w:rPr>
        <w:t>Կազմակերպության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sz w:val="20"/>
        </w:rPr>
        <w:t>Կազմակերպությունն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ամբողջությամբ</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վերահսկող</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այլ</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իրավաբանական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անձի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համար</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լրացնելու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դեպքում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հաջորդ</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բաժինները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ենթակա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բացառությամբ</w:t>
      </w:r>
      <w:proofErr w:type="spellEnd"/>
      <w:r w:rsidRPr="003C2145">
        <w:rPr>
          <w:rFonts w:ascii="GHEA Grapalat" w:eastAsia="GHEA Grapalat" w:hAnsi="GHEA Grapalat" w:cs="GHEA Grapalat"/>
          <w:sz w:val="20"/>
        </w:rPr>
        <w:t xml:space="preserve"> 5-րդ </w:t>
      </w:r>
      <w:proofErr w:type="spellStart"/>
      <w:r w:rsidRPr="003C2145">
        <w:rPr>
          <w:rFonts w:ascii="GHEA Grapalat" w:eastAsia="GHEA Grapalat" w:hAnsi="GHEA Grapalat" w:cs="GHEA Grapalat"/>
          <w:sz w:val="20"/>
        </w:rPr>
        <w:t>բաժնի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ամբողջությամբ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ունի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color w:val="000000"/>
          <w:sz w:val="20"/>
        </w:rPr>
        <w:t>Այս</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բաժնում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ենթաբաժինները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լրացվում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հետևյալ</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կանոններով</w:t>
      </w:r>
      <w:proofErr w:type="spellEnd"/>
      <w:r w:rsidRPr="003C2145">
        <w:rPr>
          <w:rFonts w:ascii="Cambria Math" w:eastAsia="GHEA Grapalat" w:hAnsi="Cambria Math" w:cs="GHEA Grapalat"/>
          <w:color w:val="000000"/>
          <w:sz w:val="20"/>
        </w:rPr>
        <w:t>․</w:t>
      </w:r>
    </w:p>
    <w:p w14:paraId="4F398D19"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Բաժնետոմսերի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ցուցակման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ֆոնդային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բորսայի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անվանումը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փակագծերում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նշելով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բորսայի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ծածկագիրը</w:t>
      </w:r>
      <w:proofErr w:type="spellEnd"/>
      <w:r w:rsidRPr="003C2145">
        <w:rPr>
          <w:rFonts w:ascii="GHEA Grapalat" w:eastAsia="GHEA Grapalat" w:hAnsi="GHEA Grapalat" w:cs="GHEA Grapalat"/>
          <w:sz w:val="20"/>
        </w:rPr>
        <w:t xml:space="preserve"> (Market Identifier Code), </w:t>
      </w:r>
      <w:proofErr w:type="spellStart"/>
      <w:r w:rsidRPr="003C2145">
        <w:rPr>
          <w:rFonts w:ascii="GHEA Grapalat" w:eastAsia="GHEA Grapalat" w:hAnsi="GHEA Grapalat" w:cs="GHEA Grapalat"/>
          <w:sz w:val="20"/>
        </w:rPr>
        <w:t>որտեղ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ցուցակված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ամբողջությամբ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բաժնետոմսերը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ինչպես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հղում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բորսայում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փաստաթղթերին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առկայության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դեպքում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փաստաթղթերին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որոնք</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պարունակում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տեղեկություններ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սեփականատերերի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w:t>
      </w:r>
    </w:p>
    <w:p w14:paraId="6DE6C76E"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Կազմակերպությունը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հայտարարագրի</w:t>
      </w:r>
      <w:proofErr w:type="spellEnd"/>
      <w:r w:rsidRPr="003C2145">
        <w:rPr>
          <w:rFonts w:ascii="GHEA Grapalat" w:eastAsia="GHEA Grapalat" w:hAnsi="GHEA Grapalat" w:cs="GHEA Grapalat"/>
          <w:sz w:val="20"/>
        </w:rPr>
        <w:t xml:space="preserve"> 2.1-ին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ոչ</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հայտարարագիրը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ամբողջությամբ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անվանումը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այդ</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թվում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լատինատառ</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գրանցման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ներառյալ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կազմակերպաիրավական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ձևի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ինչպես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գործադիր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մարմնի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ղեկավարի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անունը</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ազգանունը</w:t>
      </w:r>
      <w:proofErr w:type="spellEnd"/>
      <w:r w:rsidRPr="003C2145">
        <w:rPr>
          <w:rFonts w:ascii="GHEA Grapalat" w:eastAsia="GHEA Grapalat" w:hAnsi="GHEA Grapalat" w:cs="GHEA Grapalat"/>
          <w:sz w:val="20"/>
        </w:rPr>
        <w:t>.</w:t>
      </w:r>
    </w:p>
    <w:p w14:paraId="497DAE83"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Վերահսկողության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մակարդակը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հայտարարագրի</w:t>
      </w:r>
      <w:proofErr w:type="spellEnd"/>
      <w:r w:rsidRPr="003C2145">
        <w:rPr>
          <w:rFonts w:ascii="GHEA Grapalat" w:eastAsia="GHEA Grapalat" w:hAnsi="GHEA Grapalat" w:cs="GHEA Grapalat"/>
          <w:sz w:val="20"/>
        </w:rPr>
        <w:t xml:space="preserve"> 2</w:t>
      </w:r>
      <w:r w:rsidRPr="003C2145">
        <w:rPr>
          <w:rFonts w:ascii="Cambria Math" w:eastAsia="Cambria Math" w:hAnsi="Cambria Math" w:cs="Cambria Math"/>
          <w:sz w:val="20"/>
        </w:rPr>
        <w:t>․</w:t>
      </w:r>
      <w:r w:rsidRPr="003C2145">
        <w:rPr>
          <w:rFonts w:ascii="GHEA Grapalat" w:eastAsia="GHEA Grapalat" w:hAnsi="GHEA Grapalat" w:cs="GHEA Grapalat"/>
          <w:sz w:val="20"/>
        </w:rPr>
        <w:t xml:space="preserve">1-ին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լրացվել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ամբողջությամբ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տոկոսային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արտահայտմամբ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ինչպես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lastRenderedPageBreak/>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տեսակը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չափի</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տեսակի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նշումները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սույն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կարգի</w:t>
      </w:r>
      <w:proofErr w:type="spellEnd"/>
      <w:r w:rsidRPr="003C2145">
        <w:rPr>
          <w:rFonts w:ascii="GHEA Grapalat" w:eastAsia="GHEA Grapalat" w:hAnsi="GHEA Grapalat" w:cs="GHEA Grapalat"/>
          <w:sz w:val="20"/>
        </w:rPr>
        <w:t xml:space="preserve"> 4-րդ </w:t>
      </w:r>
      <w:proofErr w:type="spellStart"/>
      <w:r w:rsidRPr="003C2145">
        <w:rPr>
          <w:rFonts w:ascii="GHEA Grapalat" w:eastAsia="GHEA Grapalat" w:hAnsi="GHEA Grapalat" w:cs="GHEA Grapalat"/>
          <w:sz w:val="20"/>
        </w:rPr>
        <w:t>կետի</w:t>
      </w:r>
      <w:proofErr w:type="spellEnd"/>
      <w:r w:rsidRPr="003C2145">
        <w:rPr>
          <w:rFonts w:ascii="GHEA Grapalat" w:eastAsia="GHEA Grapalat" w:hAnsi="GHEA Grapalat" w:cs="GHEA Grapalat"/>
          <w:sz w:val="20"/>
        </w:rPr>
        <w:t xml:space="preserve"> 5-րդ </w:t>
      </w:r>
      <w:proofErr w:type="spellStart"/>
      <w:r w:rsidRPr="003C2145">
        <w:rPr>
          <w:rFonts w:ascii="GHEA Grapalat" w:eastAsia="GHEA Grapalat" w:hAnsi="GHEA Grapalat" w:cs="GHEA Grapalat"/>
          <w:sz w:val="20"/>
        </w:rPr>
        <w:t>ենթակետի</w:t>
      </w:r>
      <w:proofErr w:type="spellEnd"/>
      <w:r w:rsidRPr="003C2145">
        <w:rPr>
          <w:rFonts w:ascii="GHEA Grapalat" w:eastAsia="GHEA Grapalat" w:hAnsi="GHEA Grapalat" w:cs="GHEA Grapalat"/>
          <w:sz w:val="20"/>
        </w:rPr>
        <w:t xml:space="preserve"> «ա» </w:t>
      </w:r>
      <w:proofErr w:type="spellStart"/>
      <w:r w:rsidRPr="003C2145">
        <w:rPr>
          <w:rFonts w:ascii="GHEA Grapalat" w:eastAsia="GHEA Grapalat" w:hAnsi="GHEA Grapalat" w:cs="GHEA Grapalat"/>
          <w:sz w:val="20"/>
        </w:rPr>
        <w:t>պարբերությամբ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սահմանված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հաշվառմամբ</w:t>
      </w:r>
      <w:proofErr w:type="spellEnd"/>
      <w:r w:rsidRPr="003C2145">
        <w:rPr>
          <w:rFonts w:ascii="GHEA Grapalat" w:eastAsia="GHEA Grapalat" w:hAnsi="GHEA Grapalat" w:cs="GHEA Grapalat"/>
          <w:sz w:val="20"/>
        </w:rPr>
        <w:t>։</w:t>
      </w:r>
    </w:p>
    <w:p w14:paraId="759CB2A0" w14:textId="77777777" w:rsidR="003C2145" w:rsidRPr="003C2145" w:rsidRDefault="003C2145" w:rsidP="003C2145">
      <w:pPr>
        <w:pBdr>
          <w:top w:val="nil"/>
          <w:left w:val="nil"/>
          <w:bottom w:val="nil"/>
          <w:right w:val="nil"/>
          <w:between w:val="nil"/>
        </w:pBdr>
        <w:ind w:firstLine="567"/>
        <w:jc w:val="both"/>
        <w:rPr>
          <w:rFonts w:ascii="GHEA Grapalat" w:eastAsia="GHEA Grapalat" w:hAnsi="GHEA Grapalat" w:cs="GHEA Grapalat"/>
          <w:sz w:val="20"/>
        </w:rPr>
      </w:pPr>
    </w:p>
    <w:p w14:paraId="177D9891" w14:textId="77777777" w:rsidR="003C2145" w:rsidRPr="003C2145" w:rsidRDefault="003C2145" w:rsidP="008E730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3C2145">
        <w:rPr>
          <w:rFonts w:ascii="GHEA Grapalat" w:eastAsia="GHEA Grapalat" w:hAnsi="GHEA Grapalat" w:cs="GHEA Grapalat"/>
          <w:color w:val="000000"/>
          <w:sz w:val="20"/>
        </w:rPr>
        <w:t>Հայտարարագրի</w:t>
      </w:r>
      <w:proofErr w:type="spellEnd"/>
      <w:r w:rsidRPr="003C2145">
        <w:rPr>
          <w:rFonts w:ascii="GHEA Grapalat" w:eastAsia="GHEA Grapalat" w:hAnsi="GHEA Grapalat" w:cs="GHEA Grapalat"/>
          <w:color w:val="000000"/>
          <w:sz w:val="20"/>
        </w:rPr>
        <w:t xml:space="preserve"> 3-րդ </w:t>
      </w:r>
      <w:proofErr w:type="spellStart"/>
      <w:r w:rsidRPr="003C2145">
        <w:rPr>
          <w:rFonts w:ascii="GHEA Grapalat" w:eastAsia="GHEA Grapalat" w:hAnsi="GHEA Grapalat" w:cs="GHEA Grapalat"/>
          <w:color w:val="000000"/>
          <w:sz w:val="20"/>
        </w:rPr>
        <w:t>բաժինը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Պետության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համայնքի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միջազգային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կազմակերպության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մասնակցությունը</w:t>
      </w:r>
      <w:proofErr w:type="spellEnd"/>
      <w:r w:rsidRPr="003C2145">
        <w:rPr>
          <w:rFonts w:ascii="GHEA Grapalat" w:eastAsia="GHEA Grapalat" w:hAnsi="GHEA Grapalat" w:cs="GHEA Grapalat"/>
          <w:color w:val="000000"/>
          <w:sz w:val="20"/>
        </w:rPr>
        <w:t>)</w:t>
      </w:r>
      <w:r w:rsidRPr="003C2145">
        <w:rPr>
          <w:rFonts w:ascii="GHEA Grapalat" w:eastAsia="GHEA Grapalat" w:hAnsi="GHEA Grapalat" w:cs="GHEA Grapalat"/>
          <w:b/>
          <w:color w:val="000000"/>
          <w:sz w:val="20"/>
        </w:rPr>
        <w:t xml:space="preserve"> </w:t>
      </w:r>
      <w:proofErr w:type="spellStart"/>
      <w:r w:rsidRPr="003C2145">
        <w:rPr>
          <w:rFonts w:ascii="GHEA Grapalat" w:eastAsia="GHEA Grapalat" w:hAnsi="GHEA Grapalat" w:cs="GHEA Grapalat"/>
          <w:color w:val="000000"/>
          <w:sz w:val="20"/>
        </w:rPr>
        <w:t>լրացվում</w:t>
      </w:r>
      <w:proofErr w:type="spellEnd"/>
      <w:r w:rsidRPr="003C2145">
        <w:rPr>
          <w:rFonts w:ascii="GHEA Grapalat" w:eastAsia="GHEA Grapalat" w:hAnsi="GHEA Grapalat" w:cs="GHEA Grapalat"/>
          <w:color w:val="000000"/>
          <w:sz w:val="20"/>
        </w:rPr>
        <w:t xml:space="preserve"> է, </w:t>
      </w:r>
      <w:proofErr w:type="spellStart"/>
      <w:r w:rsidRPr="003C2145">
        <w:rPr>
          <w:rFonts w:ascii="GHEA Grapalat" w:eastAsia="GHEA Grapalat" w:hAnsi="GHEA Grapalat" w:cs="GHEA Grapalat"/>
          <w:color w:val="000000"/>
          <w:sz w:val="20"/>
        </w:rPr>
        <w:t>եթե</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Կազմակերպության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կանոնադրական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կապիտալում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ուղղակի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անուղղակի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մասնակցություն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ունի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որևէ</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պետություն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համայնք</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միջազգային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կազմակերպություն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Բաժինը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կարող</w:t>
      </w:r>
      <w:proofErr w:type="spellEnd"/>
      <w:r w:rsidRPr="003C2145">
        <w:rPr>
          <w:rFonts w:ascii="GHEA Grapalat" w:eastAsia="GHEA Grapalat" w:hAnsi="GHEA Grapalat" w:cs="GHEA Grapalat"/>
          <w:color w:val="000000"/>
          <w:sz w:val="20"/>
        </w:rPr>
        <w:t xml:space="preserve"> է </w:t>
      </w:r>
      <w:proofErr w:type="spellStart"/>
      <w:r w:rsidRPr="003C2145">
        <w:rPr>
          <w:rFonts w:ascii="GHEA Grapalat" w:eastAsia="GHEA Grapalat" w:hAnsi="GHEA Grapalat" w:cs="GHEA Grapalat"/>
          <w:color w:val="000000"/>
          <w:sz w:val="20"/>
        </w:rPr>
        <w:t>լրացվել</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մի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քանի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անգամ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եթե</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Կազմակերպության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կանոնադրական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կապիտալում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ուղղակի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անուղղակի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մասնակցություն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ունեն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մի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քանի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պետություն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համայնք</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միջազգային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կազմակերպություն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Այս</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բաժնում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ենթաբաժինները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լրացվում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հետևյալ</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կանոններով</w:t>
      </w:r>
      <w:proofErr w:type="spellEnd"/>
      <w:r w:rsidRPr="003C2145">
        <w:rPr>
          <w:rFonts w:ascii="Cambria Math" w:eastAsia="GHEA Grapalat" w:hAnsi="Cambria Math" w:cs="GHEA Grapalat"/>
          <w:color w:val="000000"/>
          <w:sz w:val="20"/>
        </w:rPr>
        <w:t>․</w:t>
      </w:r>
    </w:p>
    <w:p w14:paraId="4852B0A4"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Պետության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համայնքի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հայտարարագիրը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պետության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համայնքի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Պետության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դեպքում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պետության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իսկ</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համայնքի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դեպքում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համայնքի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անվանումը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պետության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համայնքի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տոկոսային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արտահայտմամբ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ինչպես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տեսակը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չափի</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տեսակի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նշումները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սույն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կարգի</w:t>
      </w:r>
      <w:proofErr w:type="spellEnd"/>
      <w:r w:rsidRPr="003C2145">
        <w:rPr>
          <w:rFonts w:ascii="GHEA Grapalat" w:eastAsia="GHEA Grapalat" w:hAnsi="GHEA Grapalat" w:cs="GHEA Grapalat"/>
          <w:sz w:val="20"/>
        </w:rPr>
        <w:t xml:space="preserve"> 4-րդ </w:t>
      </w:r>
      <w:proofErr w:type="spellStart"/>
      <w:r w:rsidRPr="003C2145">
        <w:rPr>
          <w:rFonts w:ascii="GHEA Grapalat" w:eastAsia="GHEA Grapalat" w:hAnsi="GHEA Grapalat" w:cs="GHEA Grapalat"/>
          <w:sz w:val="20"/>
        </w:rPr>
        <w:t>կետի</w:t>
      </w:r>
      <w:proofErr w:type="spellEnd"/>
      <w:r w:rsidRPr="003C2145">
        <w:rPr>
          <w:rFonts w:ascii="GHEA Grapalat" w:eastAsia="GHEA Grapalat" w:hAnsi="GHEA Grapalat" w:cs="GHEA Grapalat"/>
          <w:sz w:val="20"/>
        </w:rPr>
        <w:t xml:space="preserve"> 5-րդ </w:t>
      </w:r>
      <w:proofErr w:type="spellStart"/>
      <w:r w:rsidRPr="003C2145">
        <w:rPr>
          <w:rFonts w:ascii="GHEA Grapalat" w:eastAsia="GHEA Grapalat" w:hAnsi="GHEA Grapalat" w:cs="GHEA Grapalat"/>
          <w:sz w:val="20"/>
        </w:rPr>
        <w:t>ենթակետի</w:t>
      </w:r>
      <w:proofErr w:type="spellEnd"/>
      <w:r w:rsidRPr="003C2145">
        <w:rPr>
          <w:rFonts w:ascii="GHEA Grapalat" w:eastAsia="GHEA Grapalat" w:hAnsi="GHEA Grapalat" w:cs="GHEA Grapalat"/>
          <w:sz w:val="20"/>
        </w:rPr>
        <w:t xml:space="preserve"> «ա» </w:t>
      </w:r>
      <w:proofErr w:type="spellStart"/>
      <w:r w:rsidRPr="003C2145">
        <w:rPr>
          <w:rFonts w:ascii="GHEA Grapalat" w:eastAsia="GHEA Grapalat" w:hAnsi="GHEA Grapalat" w:cs="GHEA Grapalat"/>
          <w:sz w:val="20"/>
        </w:rPr>
        <w:t>պարբերությամբ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սահմանված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հաշվառմամբ</w:t>
      </w:r>
      <w:proofErr w:type="spellEnd"/>
      <w:r w:rsidRPr="003C2145">
        <w:rPr>
          <w:rFonts w:ascii="GHEA Grapalat" w:eastAsia="GHEA Grapalat" w:hAnsi="GHEA Grapalat" w:cs="GHEA Grapalat"/>
          <w:sz w:val="20"/>
        </w:rPr>
        <w:t>.</w:t>
      </w:r>
    </w:p>
    <w:p w14:paraId="274F65BC"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Միջազգային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հայտարարագիրը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միջազգային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միջազգային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անվանումը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այդ</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թվում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լատինատառ</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միջազգային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տոկոսային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արտահայտմամբ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ինչպես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տեսակը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չափի</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տեսակի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նշումները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սույն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կարգի</w:t>
      </w:r>
      <w:proofErr w:type="spellEnd"/>
      <w:r w:rsidRPr="003C2145">
        <w:rPr>
          <w:rFonts w:ascii="GHEA Grapalat" w:eastAsia="GHEA Grapalat" w:hAnsi="GHEA Grapalat" w:cs="GHEA Grapalat"/>
          <w:sz w:val="20"/>
        </w:rPr>
        <w:t xml:space="preserve"> 4-րդ </w:t>
      </w:r>
      <w:proofErr w:type="spellStart"/>
      <w:r w:rsidRPr="003C2145">
        <w:rPr>
          <w:rFonts w:ascii="GHEA Grapalat" w:eastAsia="GHEA Grapalat" w:hAnsi="GHEA Grapalat" w:cs="GHEA Grapalat"/>
          <w:sz w:val="20"/>
        </w:rPr>
        <w:t>կետի</w:t>
      </w:r>
      <w:proofErr w:type="spellEnd"/>
      <w:r w:rsidRPr="003C2145">
        <w:rPr>
          <w:rFonts w:ascii="GHEA Grapalat" w:eastAsia="GHEA Grapalat" w:hAnsi="GHEA Grapalat" w:cs="GHEA Grapalat"/>
          <w:sz w:val="20"/>
        </w:rPr>
        <w:t xml:space="preserve"> 5-րդ </w:t>
      </w:r>
      <w:proofErr w:type="spellStart"/>
      <w:r w:rsidRPr="003C2145">
        <w:rPr>
          <w:rFonts w:ascii="GHEA Grapalat" w:eastAsia="GHEA Grapalat" w:hAnsi="GHEA Grapalat" w:cs="GHEA Grapalat"/>
          <w:sz w:val="20"/>
        </w:rPr>
        <w:t>ենթակետի</w:t>
      </w:r>
      <w:proofErr w:type="spellEnd"/>
      <w:r w:rsidRPr="003C2145">
        <w:rPr>
          <w:rFonts w:ascii="GHEA Grapalat" w:eastAsia="GHEA Grapalat" w:hAnsi="GHEA Grapalat" w:cs="GHEA Grapalat"/>
          <w:sz w:val="20"/>
        </w:rPr>
        <w:t xml:space="preserve"> «ա» </w:t>
      </w:r>
      <w:proofErr w:type="spellStart"/>
      <w:r w:rsidRPr="003C2145">
        <w:rPr>
          <w:rFonts w:ascii="GHEA Grapalat" w:eastAsia="GHEA Grapalat" w:hAnsi="GHEA Grapalat" w:cs="GHEA Grapalat"/>
          <w:sz w:val="20"/>
        </w:rPr>
        <w:t>պարբերությամբ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սահմանված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հաշվառմամբ</w:t>
      </w:r>
      <w:proofErr w:type="spellEnd"/>
      <w:r w:rsidRPr="003C2145">
        <w:rPr>
          <w:rFonts w:ascii="GHEA Grapalat" w:eastAsia="GHEA Grapalat" w:hAnsi="GHEA Grapalat" w:cs="GHEA Grapalat"/>
          <w:sz w:val="20"/>
        </w:rPr>
        <w:t>։</w:t>
      </w:r>
    </w:p>
    <w:p w14:paraId="2BFEB530" w14:textId="77777777" w:rsidR="003C2145" w:rsidRPr="003C2145" w:rsidRDefault="003C2145" w:rsidP="003C2145">
      <w:pPr>
        <w:pBdr>
          <w:top w:val="nil"/>
          <w:left w:val="nil"/>
          <w:bottom w:val="nil"/>
          <w:right w:val="nil"/>
          <w:between w:val="nil"/>
        </w:pBdr>
        <w:ind w:left="1789" w:firstLine="567"/>
        <w:jc w:val="both"/>
        <w:rPr>
          <w:rFonts w:ascii="GHEA Grapalat" w:eastAsia="GHEA Grapalat" w:hAnsi="GHEA Grapalat" w:cs="GHEA Grapalat"/>
          <w:sz w:val="20"/>
        </w:rPr>
      </w:pPr>
    </w:p>
    <w:p w14:paraId="6579CEBF" w14:textId="77777777" w:rsidR="003C2145" w:rsidRPr="003C2145" w:rsidRDefault="003C2145" w:rsidP="008E730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3C2145">
        <w:rPr>
          <w:rFonts w:ascii="GHEA Grapalat" w:eastAsia="GHEA Grapalat" w:hAnsi="GHEA Grapalat" w:cs="GHEA Grapalat"/>
          <w:color w:val="000000"/>
          <w:sz w:val="20"/>
        </w:rPr>
        <w:t>Հայտարարագրի</w:t>
      </w:r>
      <w:proofErr w:type="spellEnd"/>
      <w:r w:rsidRPr="003C2145">
        <w:rPr>
          <w:rFonts w:ascii="GHEA Grapalat" w:eastAsia="GHEA Grapalat" w:hAnsi="GHEA Grapalat" w:cs="GHEA Grapalat"/>
          <w:color w:val="000000"/>
          <w:sz w:val="20"/>
        </w:rPr>
        <w:t xml:space="preserve"> 4-րդ </w:t>
      </w:r>
      <w:proofErr w:type="spellStart"/>
      <w:r w:rsidRPr="003C2145">
        <w:rPr>
          <w:rFonts w:ascii="GHEA Grapalat" w:eastAsia="GHEA Grapalat" w:hAnsi="GHEA Grapalat" w:cs="GHEA Grapalat"/>
          <w:color w:val="000000"/>
          <w:sz w:val="20"/>
        </w:rPr>
        <w:t>բաժինը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Իրական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շահառուի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տվյալները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լրացվում</w:t>
      </w:r>
      <w:proofErr w:type="spellEnd"/>
      <w:r w:rsidRPr="003C2145">
        <w:rPr>
          <w:rFonts w:ascii="GHEA Grapalat" w:eastAsia="GHEA Grapalat" w:hAnsi="GHEA Grapalat" w:cs="GHEA Grapalat"/>
          <w:color w:val="000000"/>
          <w:sz w:val="20"/>
        </w:rPr>
        <w:t xml:space="preserve"> է </w:t>
      </w:r>
      <w:proofErr w:type="spellStart"/>
      <w:r w:rsidRPr="003C2145">
        <w:rPr>
          <w:rFonts w:ascii="GHEA Grapalat" w:eastAsia="GHEA Grapalat" w:hAnsi="GHEA Grapalat" w:cs="GHEA Grapalat"/>
          <w:color w:val="000000"/>
          <w:sz w:val="20"/>
        </w:rPr>
        <w:t>յուրաքանչյուր</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իրական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շահառուի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համար</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առանձին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Կազմակերպության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իրական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շահառուների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քանակով</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Այս</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բաժնում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ենթաբաժինները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լրացվում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հետևյալ</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կանոններով</w:t>
      </w:r>
      <w:proofErr w:type="spellEnd"/>
      <w:r w:rsidRPr="003C2145">
        <w:rPr>
          <w:rFonts w:ascii="Cambria Math" w:eastAsia="GHEA Grapalat" w:hAnsi="Cambria Math" w:cs="GHEA Grapalat"/>
          <w:color w:val="000000"/>
          <w:sz w:val="20"/>
        </w:rPr>
        <w:t>․</w:t>
      </w:r>
    </w:p>
    <w:p w14:paraId="0CFD6D33"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ինքնությունը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հավաստող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այնպես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ինչպես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դրանք</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հաստատող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փաստաթղթում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անունը</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ազգանունը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հայերեն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լատինատառ</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վերջինիս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հաստատող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փաստաթղթում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ապա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հայտարարագրում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դրանց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տառադարձությունը</w:t>
      </w:r>
      <w:proofErr w:type="spellEnd"/>
      <w:r w:rsidRPr="003C2145">
        <w:rPr>
          <w:rFonts w:ascii="GHEA Grapalat" w:eastAsia="GHEA Grapalat" w:hAnsi="GHEA Grapalat" w:cs="GHEA Grapalat"/>
          <w:sz w:val="20"/>
        </w:rPr>
        <w:t>.</w:t>
      </w:r>
    </w:p>
    <w:p w14:paraId="71530202"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հաստատող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փաստաթուղթը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տեղեկությունների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հաստատող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փաստաթղթի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w:t>
      </w:r>
    </w:p>
    <w:p w14:paraId="188107AE"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հաշվառման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հասցեն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հաշվառման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վայրի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հասցեն</w:t>
      </w:r>
      <w:proofErr w:type="spellEnd"/>
      <w:r w:rsidRPr="003C2145">
        <w:rPr>
          <w:rFonts w:ascii="GHEA Grapalat" w:eastAsia="GHEA Grapalat" w:hAnsi="GHEA Grapalat" w:cs="GHEA Grapalat"/>
          <w:sz w:val="20"/>
        </w:rPr>
        <w:t>.</w:t>
      </w:r>
    </w:p>
    <w:p w14:paraId="291068EB"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բնակության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հասցեն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հաշվառման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հասցեն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տարբերվում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վերջինիս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բնակության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հասցեից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բնակության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վայրի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հասցեն</w:t>
      </w:r>
      <w:proofErr w:type="spellEnd"/>
      <w:r w:rsidRPr="003C2145">
        <w:rPr>
          <w:rFonts w:ascii="GHEA Grapalat" w:eastAsia="GHEA Grapalat" w:hAnsi="GHEA Grapalat" w:cs="GHEA Grapalat"/>
          <w:sz w:val="20"/>
        </w:rPr>
        <w:t>.</w:t>
      </w:r>
    </w:p>
    <w:p w14:paraId="7595B684"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հանդիսանալու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հիմքերը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բացառությամբ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ընդերքօգտագործման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ոլորտի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հաշվետու</w:t>
      </w:r>
      <w:proofErr w:type="spellEnd"/>
      <w:r w:rsidRPr="003C2145">
        <w:rPr>
          <w:rFonts w:ascii="GHEA Grapalat" w:eastAsia="GHEA Grapalat" w:hAnsi="GHEA Grapalat" w:cs="GHEA Grapalat"/>
          <w:sz w:val="20"/>
        </w:rPr>
        <w:t xml:space="preserve"> </w:t>
      </w:r>
      <w:proofErr w:type="spellStart"/>
      <w:proofErr w:type="gramStart"/>
      <w:r w:rsidRPr="003C2145">
        <w:rPr>
          <w:rFonts w:ascii="GHEA Grapalat" w:eastAsia="GHEA Grapalat" w:hAnsi="GHEA Grapalat" w:cs="GHEA Grapalat"/>
          <w:sz w:val="20"/>
        </w:rPr>
        <w:t>կազմակերպությունների</w:t>
      </w:r>
      <w:proofErr w:type="spellEnd"/>
      <w:r w:rsidRPr="003C2145">
        <w:rPr>
          <w:rFonts w:ascii="GHEA Grapalat" w:eastAsia="GHEA Grapalat" w:hAnsi="GHEA Grapalat" w:cs="GHEA Grapalat"/>
          <w:sz w:val="20"/>
        </w:rPr>
        <w:t>)»</w:t>
      </w:r>
      <w:proofErr w:type="gram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հայտարարագիրը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ընդերքօգտագործման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ոլորտի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հաշվետու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Փողերի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լվացման</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ահաբեկչության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ֆինանսավորման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պայքարի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օրենքով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նախատեսված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հիմք</w:t>
      </w:r>
      <w:proofErr w:type="spellEnd"/>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եր</w:t>
      </w:r>
      <w:proofErr w:type="spellEnd"/>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ով</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ներառվում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այդ</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հիմքերի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առնչությամբ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պահանջվող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տեղեկությունները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Մեկից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ավելի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հիմքերով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հանդիսանալու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դեպքում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բոլոր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հիմքերի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համապատասխան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կետերում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հիմքերի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հետևյալ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կանոններով</w:t>
      </w:r>
      <w:proofErr w:type="spellEnd"/>
      <w:r w:rsidRPr="003C2145">
        <w:rPr>
          <w:rFonts w:ascii="Cambria Math" w:eastAsia="GHEA Grapalat" w:hAnsi="Cambria Math" w:cs="GHEA Grapalat"/>
          <w:sz w:val="20"/>
        </w:rPr>
        <w:t>․</w:t>
      </w:r>
    </w:p>
    <w:p w14:paraId="0B87DA2C" w14:textId="77777777" w:rsidR="003C2145" w:rsidRPr="003C2145" w:rsidRDefault="003C2145" w:rsidP="003C2145">
      <w:pPr>
        <w:pBdr>
          <w:top w:val="nil"/>
          <w:left w:val="nil"/>
          <w:bottom w:val="nil"/>
          <w:right w:val="nil"/>
          <w:between w:val="nil"/>
        </w:pBdr>
        <w:ind w:firstLine="567"/>
        <w:jc w:val="both"/>
        <w:rPr>
          <w:rFonts w:ascii="GHEA Grapalat" w:eastAsia="GHEA Grapalat" w:hAnsi="GHEA Grapalat" w:cs="GHEA Grapalat"/>
          <w:sz w:val="20"/>
        </w:rPr>
      </w:pPr>
      <w:r w:rsidRPr="003C2145">
        <w:rPr>
          <w:rFonts w:ascii="GHEA Grapalat" w:eastAsia="GHEA Grapalat" w:hAnsi="GHEA Grapalat" w:cs="GHEA Grapalat"/>
          <w:sz w:val="20"/>
        </w:rPr>
        <w:t>ա</w:t>
      </w:r>
      <w:r w:rsidRPr="003C2145">
        <w:rPr>
          <w:rFonts w:ascii="Cambria Math" w:eastAsia="GHEA Grapalat" w:hAnsi="Cambria Math" w:cs="GHEA Grapalat"/>
          <w:sz w:val="20"/>
        </w:rPr>
        <w:t>․</w:t>
      </w:r>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ենթաբաժնի</w:t>
      </w:r>
      <w:proofErr w:type="spellEnd"/>
      <w:r w:rsidRPr="003C2145">
        <w:rPr>
          <w:rFonts w:ascii="GHEA Grapalat" w:eastAsia="GHEA Grapalat" w:hAnsi="GHEA Grapalat" w:cs="GHEA Grapalat"/>
          <w:sz w:val="20"/>
        </w:rPr>
        <w:t xml:space="preserve"> «</w:t>
      </w:r>
      <w:r w:rsidRPr="003C2145">
        <w:rPr>
          <w:rFonts w:ascii="GHEA Grapalat" w:eastAsia="GHEA Grapalat" w:hAnsi="GHEA Grapalat" w:cs="GHEA Grapalat"/>
          <w:b/>
          <w:sz w:val="20"/>
        </w:rPr>
        <w:t>ա</w:t>
      </w:r>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կետում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ֆիզիկական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տիրապետում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ձայնի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իրավունք</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բաժնեմասերի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բաժնետոմսերի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փայերի</w:t>
      </w:r>
      <w:proofErr w:type="spellEnd"/>
      <w:r w:rsidRPr="003C2145">
        <w:rPr>
          <w:rFonts w:ascii="GHEA Grapalat" w:eastAsia="GHEA Grapalat" w:hAnsi="GHEA Grapalat" w:cs="GHEA Grapalat"/>
          <w:sz w:val="20"/>
        </w:rPr>
        <w:t xml:space="preserve">) 20 և </w:t>
      </w:r>
      <w:proofErr w:type="spellStart"/>
      <w:r w:rsidRPr="003C2145">
        <w:rPr>
          <w:rFonts w:ascii="GHEA Grapalat" w:eastAsia="GHEA Grapalat" w:hAnsi="GHEA Grapalat" w:cs="GHEA Grapalat"/>
          <w:sz w:val="20"/>
        </w:rPr>
        <w:t>ավելի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տոկոսին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կերպով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ունի</w:t>
      </w:r>
      <w:proofErr w:type="spellEnd"/>
      <w:r w:rsidRPr="003C2145">
        <w:rPr>
          <w:rFonts w:ascii="GHEA Grapalat" w:eastAsia="GHEA Grapalat" w:hAnsi="GHEA Grapalat" w:cs="GHEA Grapalat"/>
          <w:sz w:val="20"/>
        </w:rPr>
        <w:t xml:space="preserve"> 20 և </w:t>
      </w:r>
      <w:proofErr w:type="spellStart"/>
      <w:r w:rsidRPr="003C2145">
        <w:rPr>
          <w:rFonts w:ascii="GHEA Grapalat" w:eastAsia="GHEA Grapalat" w:hAnsi="GHEA Grapalat" w:cs="GHEA Grapalat"/>
          <w:sz w:val="20"/>
        </w:rPr>
        <w:t>ավելի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տոկոս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կարող</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լինել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բաժնեմասը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բաժնետոմսը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փայը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սեփականության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իրավունքով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տիրապետելու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ուժով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բաժնեմասին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բաժնետոմսին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տիրապետող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բաժնեմասը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բաժնետոմսը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փայը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սեփականության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իրավունքով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տիրապետելու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ուժով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proofErr w:type="gramStart"/>
      <w:r w:rsidRPr="003C2145">
        <w:rPr>
          <w:rFonts w:ascii="GHEA Grapalat" w:eastAsia="GHEA Grapalat" w:hAnsi="GHEA Grapalat" w:cs="GHEA Grapalat"/>
          <w:sz w:val="20"/>
        </w:rPr>
        <w:t>մասնակցություն</w:t>
      </w:r>
      <w:proofErr w:type="spellEnd"/>
      <w:r w:rsidRPr="003C2145">
        <w:rPr>
          <w:rFonts w:ascii="GHEA Grapalat" w:eastAsia="GHEA Grapalat" w:hAnsi="GHEA Grapalat" w:cs="GHEA Grapalat"/>
          <w:sz w:val="20"/>
        </w:rPr>
        <w:t>)։</w:t>
      </w:r>
      <w:proofErr w:type="gram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կարող</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իրականացվել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անկախ</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ֆիզիկական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բաժնեմասը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բաժնետոմսը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փայը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տիրապետող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շղթայում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միջանկյալ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անձանց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քանակից</w:t>
      </w:r>
      <w:proofErr w:type="spellEnd"/>
      <w:r w:rsidRPr="003C2145">
        <w:rPr>
          <w:rFonts w:ascii="GHEA Grapalat" w:eastAsia="GHEA Grapalat" w:hAnsi="GHEA Grapalat" w:cs="GHEA Grapalat"/>
          <w:sz w:val="20"/>
        </w:rPr>
        <w:t>։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դաշտում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lastRenderedPageBreak/>
        <w:t>չափը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տոկոսային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արտահայտմամբ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հաշվարկվում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հիմք</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ընդունելով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արդյունքում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բոլոր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տոկոսների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հանրագումարը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դեպքում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հաշվարկվում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հիմք</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ընդունելով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յուրաքանչյուր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նախորդ</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միջանկյալ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այն</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մասնակից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տոկոսային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արտահայտմամբ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բազմապատկելով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մասնակից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համապատասխան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տոկոսային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արտահայտմամբ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չափով</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այդպես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շարունակ</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մինչև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հասնելը</w:t>
      </w:r>
      <w:proofErr w:type="spellEnd"/>
      <w:r w:rsidRPr="003C2145">
        <w:rPr>
          <w:rFonts w:ascii="GHEA Grapalat" w:eastAsia="GHEA Grapalat" w:hAnsi="GHEA Grapalat" w:cs="GHEA Grapalat"/>
          <w:sz w:val="20"/>
        </w:rPr>
        <w:t>։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տեսակը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դաշտում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լինելու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առկայության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դեպքում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միաժամանակ</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առկայության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w:t>
      </w:r>
    </w:p>
    <w:p w14:paraId="75C972F8" w14:textId="77777777" w:rsidR="003C2145" w:rsidRPr="003C2145" w:rsidRDefault="003C2145" w:rsidP="003C2145">
      <w:pPr>
        <w:pBdr>
          <w:top w:val="nil"/>
          <w:left w:val="nil"/>
          <w:bottom w:val="nil"/>
          <w:right w:val="nil"/>
          <w:between w:val="nil"/>
        </w:pBdr>
        <w:ind w:firstLine="567"/>
        <w:jc w:val="both"/>
        <w:rPr>
          <w:rFonts w:ascii="GHEA Grapalat" w:eastAsia="GHEA Grapalat" w:hAnsi="GHEA Grapalat" w:cs="GHEA Grapalat"/>
          <w:sz w:val="20"/>
        </w:rPr>
      </w:pPr>
      <w:r w:rsidRPr="003C2145">
        <w:rPr>
          <w:rFonts w:ascii="GHEA Grapalat" w:eastAsia="GHEA Grapalat" w:hAnsi="GHEA Grapalat" w:cs="GHEA Grapalat"/>
          <w:sz w:val="20"/>
        </w:rPr>
        <w:t>բ</w:t>
      </w:r>
      <w:r w:rsidRPr="003C2145">
        <w:rPr>
          <w:rFonts w:ascii="Cambria Math" w:eastAsia="GHEA Grapalat" w:hAnsi="Cambria Math" w:cs="GHEA Grapalat"/>
          <w:sz w:val="20"/>
        </w:rPr>
        <w:t>․</w:t>
      </w:r>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ենթաբաժնի</w:t>
      </w:r>
      <w:proofErr w:type="spellEnd"/>
      <w:r w:rsidRPr="003C2145">
        <w:rPr>
          <w:rFonts w:ascii="GHEA Grapalat" w:eastAsia="GHEA Grapalat" w:hAnsi="GHEA Grapalat" w:cs="GHEA Grapalat"/>
          <w:sz w:val="20"/>
        </w:rPr>
        <w:t xml:space="preserve"> «</w:t>
      </w:r>
      <w:r w:rsidRPr="003C2145">
        <w:rPr>
          <w:rFonts w:ascii="GHEA Grapalat" w:eastAsia="GHEA Grapalat" w:hAnsi="GHEA Grapalat" w:cs="GHEA Grapalat"/>
          <w:b/>
          <w:sz w:val="20"/>
        </w:rPr>
        <w:t>բ</w:t>
      </w:r>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կետում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անձն</w:t>
      </w:r>
      <w:proofErr w:type="spellEnd"/>
      <w:r w:rsidRPr="003C2145">
        <w:rPr>
          <w:rFonts w:ascii="GHEA Grapalat" w:eastAsia="GHEA Grapalat" w:hAnsi="GHEA Grapalat" w:cs="GHEA Grapalat"/>
          <w:sz w:val="20"/>
        </w:rPr>
        <w:t xml:space="preserve"> «ա» </w:t>
      </w:r>
      <w:proofErr w:type="spellStart"/>
      <w:r w:rsidRPr="003C2145">
        <w:rPr>
          <w:rFonts w:ascii="GHEA Grapalat" w:eastAsia="GHEA Grapalat" w:hAnsi="GHEA Grapalat" w:cs="GHEA Grapalat"/>
          <w:sz w:val="20"/>
        </w:rPr>
        <w:t>կետի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իմաստով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սակայն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Կազմակերպությունը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գործիքների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այդ</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թվում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կնքված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գործարքների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ուժով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բնույթի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ազդեցության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հիման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վրա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միջոցներով</w:t>
      </w:r>
      <w:proofErr w:type="spellEnd"/>
      <w:r w:rsidRPr="003C2145">
        <w:rPr>
          <w:rFonts w:ascii="GHEA Grapalat" w:eastAsia="GHEA Grapalat" w:hAnsi="GHEA Grapalat" w:cs="GHEA Grapalat"/>
          <w:sz w:val="20"/>
        </w:rPr>
        <w:t>.</w:t>
      </w:r>
    </w:p>
    <w:p w14:paraId="4C4C7BA5" w14:textId="77777777" w:rsidR="003C2145" w:rsidRPr="003C2145" w:rsidRDefault="003C2145" w:rsidP="003C2145">
      <w:pPr>
        <w:pBdr>
          <w:top w:val="nil"/>
          <w:left w:val="nil"/>
          <w:bottom w:val="nil"/>
          <w:right w:val="nil"/>
          <w:between w:val="nil"/>
        </w:pBdr>
        <w:ind w:firstLine="567"/>
        <w:jc w:val="both"/>
        <w:rPr>
          <w:rFonts w:ascii="GHEA Grapalat" w:eastAsia="GHEA Grapalat" w:hAnsi="GHEA Grapalat" w:cs="GHEA Grapalat"/>
          <w:sz w:val="20"/>
        </w:rPr>
      </w:pPr>
      <w:r w:rsidRPr="003C2145">
        <w:rPr>
          <w:rFonts w:ascii="GHEA Grapalat" w:eastAsia="GHEA Grapalat" w:hAnsi="GHEA Grapalat" w:cs="GHEA Grapalat"/>
          <w:sz w:val="20"/>
        </w:rPr>
        <w:t>գ</w:t>
      </w:r>
      <w:r w:rsidRPr="003C2145">
        <w:rPr>
          <w:rFonts w:ascii="Cambria Math" w:eastAsia="GHEA Grapalat" w:hAnsi="Cambria Math"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ենթաբաժնի</w:t>
      </w:r>
      <w:proofErr w:type="spellEnd"/>
      <w:r w:rsidRPr="003C2145">
        <w:rPr>
          <w:rFonts w:ascii="GHEA Grapalat" w:eastAsia="GHEA Grapalat" w:hAnsi="GHEA Grapalat" w:cs="GHEA Grapalat"/>
          <w:sz w:val="20"/>
        </w:rPr>
        <w:t xml:space="preserve"> «</w:t>
      </w:r>
      <w:r w:rsidRPr="003C2145">
        <w:rPr>
          <w:rFonts w:ascii="GHEA Grapalat" w:eastAsia="GHEA Grapalat" w:hAnsi="GHEA Grapalat" w:cs="GHEA Grapalat"/>
          <w:b/>
          <w:sz w:val="20"/>
        </w:rPr>
        <w:t>գ</w:t>
      </w:r>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կետում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գործունեության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ընդհանուր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ընթացիկ</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ղեկավարումն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պաշտոնատար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դեպքում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երբ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չէ</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ենթաբաժնի</w:t>
      </w:r>
      <w:proofErr w:type="spellEnd"/>
      <w:r w:rsidRPr="003C2145">
        <w:rPr>
          <w:rFonts w:ascii="GHEA Grapalat" w:eastAsia="GHEA Grapalat" w:hAnsi="GHEA Grapalat" w:cs="GHEA Grapalat"/>
          <w:sz w:val="20"/>
        </w:rPr>
        <w:t xml:space="preserve"> «ա» և «բ» </w:t>
      </w:r>
      <w:proofErr w:type="spellStart"/>
      <w:r w:rsidRPr="003C2145">
        <w:rPr>
          <w:rFonts w:ascii="GHEA Grapalat" w:eastAsia="GHEA Grapalat" w:hAnsi="GHEA Grapalat" w:cs="GHEA Grapalat"/>
          <w:sz w:val="20"/>
        </w:rPr>
        <w:t>կետերի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պահանջներին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համապատասխանող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ֆիզիկական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w:t>
      </w:r>
      <w:proofErr w:type="spellEnd"/>
      <w:r w:rsidRPr="003C2145">
        <w:rPr>
          <w:rFonts w:ascii="GHEA Grapalat" w:eastAsia="GHEA Grapalat" w:hAnsi="GHEA Grapalat" w:cs="GHEA Grapalat"/>
          <w:sz w:val="20"/>
        </w:rPr>
        <w:t>.</w:t>
      </w:r>
    </w:p>
    <w:p w14:paraId="2D3043FB"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bookmarkStart w:id="12" w:name="_heading=h.gjdgxs" w:colFirst="0" w:colLast="0"/>
      <w:bookmarkEnd w:id="12"/>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հանդիսանալու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հիմքերը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ընդերքօգտագործման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ոլորտի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հաշվետու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կազմակերպությունների</w:t>
      </w:r>
      <w:proofErr w:type="spellEnd"/>
      <w:r w:rsidRPr="003C2145">
        <w:rPr>
          <w:rFonts w:ascii="GHEA Grapalat" w:eastAsia="GHEA Grapalat" w:hAnsi="GHEA Grapalat" w:cs="GHEA Grapalat"/>
          <w:sz w:val="20"/>
        </w:rPr>
        <w:t xml:space="preserve"> </w:t>
      </w:r>
      <w:proofErr w:type="spellStart"/>
      <w:proofErr w:type="gramStart"/>
      <w:r w:rsidRPr="003C2145">
        <w:rPr>
          <w:rFonts w:ascii="GHEA Grapalat" w:eastAsia="GHEA Grapalat" w:hAnsi="GHEA Grapalat" w:cs="GHEA Grapalat"/>
          <w:sz w:val="20"/>
        </w:rPr>
        <w:t>համար</w:t>
      </w:r>
      <w:proofErr w:type="spellEnd"/>
      <w:r w:rsidRPr="003C2145">
        <w:rPr>
          <w:rFonts w:ascii="GHEA Grapalat" w:eastAsia="GHEA Grapalat" w:hAnsi="GHEA Grapalat" w:cs="GHEA Grapalat"/>
          <w:sz w:val="20"/>
        </w:rPr>
        <w:t>)»</w:t>
      </w:r>
      <w:proofErr w:type="gram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հայտարարագիրը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ընդերքօգտագործման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ոլորտի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հաշվետու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բացահայտումն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Ընդերքի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օրենսգրքով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սահմանված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չափանիշներով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նշումները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սույն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կարգի</w:t>
      </w:r>
      <w:proofErr w:type="spellEnd"/>
      <w:r w:rsidRPr="003C2145">
        <w:rPr>
          <w:rFonts w:ascii="GHEA Grapalat" w:eastAsia="GHEA Grapalat" w:hAnsi="GHEA Grapalat" w:cs="GHEA Grapalat"/>
          <w:sz w:val="20"/>
        </w:rPr>
        <w:t xml:space="preserve"> 4</w:t>
      </w:r>
      <w:r w:rsidRPr="003C2145">
        <w:rPr>
          <w:rFonts w:ascii="Cambria Math" w:eastAsia="Cambria Math" w:hAnsi="Cambria Math" w:cs="Cambria Math"/>
          <w:sz w:val="20"/>
        </w:rPr>
        <w:t>․</w:t>
      </w:r>
      <w:r w:rsidRPr="003C2145">
        <w:rPr>
          <w:rFonts w:ascii="GHEA Grapalat" w:eastAsia="GHEA Grapalat" w:hAnsi="GHEA Grapalat" w:cs="GHEA Grapalat"/>
          <w:sz w:val="20"/>
        </w:rPr>
        <w:t xml:space="preserve">5-րդ </w:t>
      </w:r>
      <w:proofErr w:type="spellStart"/>
      <w:r w:rsidRPr="003C2145">
        <w:rPr>
          <w:rFonts w:ascii="GHEA Grapalat" w:eastAsia="GHEA Grapalat" w:hAnsi="GHEA Grapalat" w:cs="GHEA Grapalat"/>
          <w:sz w:val="20"/>
        </w:rPr>
        <w:t>կետում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սահմանված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հաշվառմամբ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հիմքերի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հետևյալ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կանոններով</w:t>
      </w:r>
      <w:proofErr w:type="spellEnd"/>
      <w:r w:rsidRPr="003C2145">
        <w:rPr>
          <w:rFonts w:ascii="Cambria Math" w:eastAsia="GHEA Grapalat" w:hAnsi="Cambria Math" w:cs="GHEA Grapalat"/>
          <w:sz w:val="20"/>
        </w:rPr>
        <w:t>․</w:t>
      </w:r>
    </w:p>
    <w:p w14:paraId="2FACC243" w14:textId="77777777" w:rsidR="003C2145" w:rsidRPr="003C2145" w:rsidRDefault="003C2145" w:rsidP="003C2145">
      <w:pPr>
        <w:pBdr>
          <w:top w:val="nil"/>
          <w:left w:val="nil"/>
          <w:bottom w:val="nil"/>
          <w:right w:val="nil"/>
          <w:between w:val="nil"/>
        </w:pBdr>
        <w:ind w:firstLine="567"/>
        <w:jc w:val="both"/>
        <w:rPr>
          <w:rFonts w:ascii="GHEA Grapalat" w:eastAsia="GHEA Grapalat" w:hAnsi="GHEA Grapalat" w:cs="GHEA Grapalat"/>
          <w:sz w:val="20"/>
        </w:rPr>
      </w:pPr>
      <w:r w:rsidRPr="003C2145">
        <w:rPr>
          <w:rFonts w:ascii="GHEA Grapalat" w:eastAsia="GHEA Grapalat" w:hAnsi="GHEA Grapalat" w:cs="GHEA Grapalat"/>
          <w:sz w:val="20"/>
        </w:rPr>
        <w:t>ա</w:t>
      </w:r>
      <w:r w:rsidRPr="003C2145">
        <w:rPr>
          <w:rFonts w:ascii="Cambria Math" w:eastAsia="GHEA Grapalat" w:hAnsi="Cambria Math"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ենթաբաժնի</w:t>
      </w:r>
      <w:proofErr w:type="spellEnd"/>
      <w:r w:rsidRPr="003C2145">
        <w:rPr>
          <w:rFonts w:ascii="GHEA Grapalat" w:eastAsia="GHEA Grapalat" w:hAnsi="GHEA Grapalat" w:cs="GHEA Grapalat"/>
          <w:sz w:val="20"/>
        </w:rPr>
        <w:t xml:space="preserve"> «</w:t>
      </w:r>
      <w:r w:rsidRPr="003C2145">
        <w:rPr>
          <w:rFonts w:ascii="GHEA Grapalat" w:eastAsia="GHEA Grapalat" w:hAnsi="GHEA Grapalat" w:cs="GHEA Grapalat"/>
          <w:b/>
          <w:sz w:val="20"/>
        </w:rPr>
        <w:t>ա</w:t>
      </w:r>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կետում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ֆիզիկական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կերպով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տիրապետում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տվյալ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ձայնի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իրավունք</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բաժնեմասերի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բաժնետոմսերի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փայերի</w:t>
      </w:r>
      <w:proofErr w:type="spellEnd"/>
      <w:r w:rsidRPr="003C2145">
        <w:rPr>
          <w:rFonts w:ascii="GHEA Grapalat" w:eastAsia="GHEA Grapalat" w:hAnsi="GHEA Grapalat" w:cs="GHEA Grapalat"/>
          <w:sz w:val="20"/>
        </w:rPr>
        <w:t xml:space="preserve">) 10 և </w:t>
      </w:r>
      <w:proofErr w:type="spellStart"/>
      <w:r w:rsidRPr="003C2145">
        <w:rPr>
          <w:rFonts w:ascii="GHEA Grapalat" w:eastAsia="GHEA Grapalat" w:hAnsi="GHEA Grapalat" w:cs="GHEA Grapalat"/>
          <w:sz w:val="20"/>
        </w:rPr>
        <w:t>ավելի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տոկոսին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կերպով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ունի</w:t>
      </w:r>
      <w:proofErr w:type="spellEnd"/>
      <w:r w:rsidRPr="003C2145">
        <w:rPr>
          <w:rFonts w:ascii="GHEA Grapalat" w:eastAsia="GHEA Grapalat" w:hAnsi="GHEA Grapalat" w:cs="GHEA Grapalat"/>
          <w:sz w:val="20"/>
        </w:rPr>
        <w:t xml:space="preserve"> 10 և </w:t>
      </w:r>
      <w:proofErr w:type="spellStart"/>
      <w:r w:rsidRPr="003C2145">
        <w:rPr>
          <w:rFonts w:ascii="GHEA Grapalat" w:eastAsia="GHEA Grapalat" w:hAnsi="GHEA Grapalat" w:cs="GHEA Grapalat"/>
          <w:sz w:val="20"/>
        </w:rPr>
        <w:t>ավելի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տոկոս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սույն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կարգի</w:t>
      </w:r>
      <w:proofErr w:type="spellEnd"/>
      <w:r w:rsidRPr="003C2145">
        <w:rPr>
          <w:rFonts w:ascii="GHEA Grapalat" w:eastAsia="GHEA Grapalat" w:hAnsi="GHEA Grapalat" w:cs="GHEA Grapalat"/>
          <w:sz w:val="20"/>
        </w:rPr>
        <w:t xml:space="preserve"> 4-րդ </w:t>
      </w:r>
      <w:proofErr w:type="spellStart"/>
      <w:r w:rsidRPr="003C2145">
        <w:rPr>
          <w:rFonts w:ascii="GHEA Grapalat" w:eastAsia="GHEA Grapalat" w:hAnsi="GHEA Grapalat" w:cs="GHEA Grapalat"/>
          <w:sz w:val="20"/>
        </w:rPr>
        <w:t>կետի</w:t>
      </w:r>
      <w:proofErr w:type="spellEnd"/>
      <w:r w:rsidRPr="003C2145">
        <w:rPr>
          <w:rFonts w:ascii="GHEA Grapalat" w:eastAsia="GHEA Grapalat" w:hAnsi="GHEA Grapalat" w:cs="GHEA Grapalat"/>
          <w:sz w:val="20"/>
        </w:rPr>
        <w:t xml:space="preserve"> 5-րդ </w:t>
      </w:r>
      <w:proofErr w:type="spellStart"/>
      <w:r w:rsidRPr="003C2145">
        <w:rPr>
          <w:rFonts w:ascii="GHEA Grapalat" w:eastAsia="GHEA Grapalat" w:hAnsi="GHEA Grapalat" w:cs="GHEA Grapalat"/>
          <w:sz w:val="20"/>
        </w:rPr>
        <w:t>ենթակետի</w:t>
      </w:r>
      <w:proofErr w:type="spellEnd"/>
      <w:r w:rsidRPr="003C2145">
        <w:rPr>
          <w:rFonts w:ascii="GHEA Grapalat" w:eastAsia="GHEA Grapalat" w:hAnsi="GHEA Grapalat" w:cs="GHEA Grapalat"/>
          <w:sz w:val="20"/>
        </w:rPr>
        <w:t xml:space="preserve"> «ա» </w:t>
      </w:r>
      <w:proofErr w:type="spellStart"/>
      <w:r w:rsidRPr="003C2145">
        <w:rPr>
          <w:rFonts w:ascii="GHEA Grapalat" w:eastAsia="GHEA Grapalat" w:hAnsi="GHEA Grapalat" w:cs="GHEA Grapalat"/>
          <w:sz w:val="20"/>
        </w:rPr>
        <w:t>պարբերությամբ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սահմանված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հաշվառմամբ</w:t>
      </w:r>
      <w:proofErr w:type="spellEnd"/>
      <w:r w:rsidRPr="003C2145">
        <w:rPr>
          <w:rFonts w:ascii="GHEA Grapalat" w:eastAsia="GHEA Grapalat" w:hAnsi="GHEA Grapalat" w:cs="GHEA Grapalat"/>
          <w:sz w:val="20"/>
        </w:rPr>
        <w:t>.</w:t>
      </w:r>
    </w:p>
    <w:p w14:paraId="11A54229" w14:textId="77777777" w:rsidR="003C2145" w:rsidRPr="003C2145" w:rsidRDefault="003C2145" w:rsidP="003C2145">
      <w:pPr>
        <w:pBdr>
          <w:top w:val="nil"/>
          <w:left w:val="nil"/>
          <w:bottom w:val="nil"/>
          <w:right w:val="nil"/>
          <w:between w:val="nil"/>
        </w:pBdr>
        <w:ind w:firstLine="567"/>
        <w:jc w:val="both"/>
        <w:rPr>
          <w:rFonts w:ascii="GHEA Grapalat" w:eastAsia="GHEA Grapalat" w:hAnsi="GHEA Grapalat" w:cs="GHEA Grapalat"/>
          <w:sz w:val="20"/>
        </w:rPr>
      </w:pPr>
      <w:r w:rsidRPr="003C2145">
        <w:rPr>
          <w:rFonts w:ascii="GHEA Grapalat" w:eastAsia="GHEA Grapalat" w:hAnsi="GHEA Grapalat" w:cs="GHEA Grapalat"/>
          <w:sz w:val="20"/>
        </w:rPr>
        <w:t>բ</w:t>
      </w:r>
      <w:r w:rsidRPr="003C2145">
        <w:rPr>
          <w:rFonts w:ascii="Cambria Math" w:eastAsia="GHEA Grapalat" w:hAnsi="Cambria Math"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ենթաբաժնի</w:t>
      </w:r>
      <w:proofErr w:type="spellEnd"/>
      <w:r w:rsidRPr="003C2145">
        <w:rPr>
          <w:rFonts w:ascii="GHEA Grapalat" w:eastAsia="GHEA Grapalat" w:hAnsi="GHEA Grapalat" w:cs="GHEA Grapalat"/>
          <w:sz w:val="20"/>
        </w:rPr>
        <w:t xml:space="preserve"> «</w:t>
      </w:r>
      <w:r w:rsidRPr="003C2145">
        <w:rPr>
          <w:rFonts w:ascii="GHEA Grapalat" w:eastAsia="GHEA Grapalat" w:hAnsi="GHEA Grapalat" w:cs="GHEA Grapalat"/>
          <w:b/>
          <w:sz w:val="20"/>
        </w:rPr>
        <w:t>բ</w:t>
      </w:r>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կետում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իրավունք</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ունի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նշանակելու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հեռացնելու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կառավարման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մարմինների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անդամների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մեծամասնությանը</w:t>
      </w:r>
      <w:proofErr w:type="spellEnd"/>
      <w:r w:rsidRPr="003C2145">
        <w:rPr>
          <w:rFonts w:ascii="GHEA Grapalat" w:eastAsia="GHEA Grapalat" w:hAnsi="GHEA Grapalat" w:cs="GHEA Grapalat"/>
          <w:sz w:val="20"/>
        </w:rPr>
        <w:t>.</w:t>
      </w:r>
    </w:p>
    <w:p w14:paraId="0BE7CCC1" w14:textId="77777777" w:rsidR="003C2145" w:rsidRPr="003C2145" w:rsidRDefault="003C2145" w:rsidP="003C2145">
      <w:pPr>
        <w:pBdr>
          <w:top w:val="nil"/>
          <w:left w:val="nil"/>
          <w:bottom w:val="nil"/>
          <w:right w:val="nil"/>
          <w:between w:val="nil"/>
        </w:pBdr>
        <w:ind w:firstLine="567"/>
        <w:jc w:val="both"/>
        <w:rPr>
          <w:rFonts w:ascii="GHEA Grapalat" w:eastAsia="GHEA Grapalat" w:hAnsi="GHEA Grapalat" w:cs="GHEA Grapalat"/>
          <w:sz w:val="20"/>
        </w:rPr>
      </w:pPr>
      <w:r w:rsidRPr="003C2145">
        <w:rPr>
          <w:rFonts w:ascii="GHEA Grapalat" w:eastAsia="GHEA Grapalat" w:hAnsi="GHEA Grapalat" w:cs="GHEA Grapalat"/>
          <w:sz w:val="20"/>
        </w:rPr>
        <w:t>գ</w:t>
      </w:r>
      <w:r w:rsidRPr="003C2145">
        <w:rPr>
          <w:rFonts w:ascii="Cambria Math" w:eastAsia="GHEA Grapalat" w:hAnsi="Cambria Math"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ենթաբաժնի</w:t>
      </w:r>
      <w:proofErr w:type="spellEnd"/>
      <w:r w:rsidRPr="003C2145">
        <w:rPr>
          <w:rFonts w:ascii="GHEA Grapalat" w:eastAsia="GHEA Grapalat" w:hAnsi="GHEA Grapalat" w:cs="GHEA Grapalat"/>
          <w:sz w:val="20"/>
        </w:rPr>
        <w:t xml:space="preserve"> «</w:t>
      </w:r>
      <w:r w:rsidRPr="003C2145">
        <w:rPr>
          <w:rFonts w:ascii="GHEA Grapalat" w:eastAsia="GHEA Grapalat" w:hAnsi="GHEA Grapalat" w:cs="GHEA Grapalat"/>
          <w:b/>
          <w:sz w:val="20"/>
        </w:rPr>
        <w:t>գ</w:t>
      </w:r>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կետում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Կազմակերպությունից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անհատույց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ստացել</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հաշվետու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տարվան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նախորդող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տարվա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ընթացքում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ստացած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շահույթի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առնվազն</w:t>
      </w:r>
      <w:proofErr w:type="spellEnd"/>
      <w:r w:rsidRPr="003C2145">
        <w:rPr>
          <w:rFonts w:ascii="GHEA Grapalat" w:eastAsia="GHEA Grapalat" w:hAnsi="GHEA Grapalat" w:cs="GHEA Grapalat"/>
          <w:sz w:val="20"/>
        </w:rPr>
        <w:t xml:space="preserve"> 15 </w:t>
      </w:r>
      <w:proofErr w:type="spellStart"/>
      <w:r w:rsidRPr="003C2145">
        <w:rPr>
          <w:rFonts w:ascii="GHEA Grapalat" w:eastAsia="GHEA Grapalat" w:hAnsi="GHEA Grapalat" w:cs="GHEA Grapalat"/>
          <w:sz w:val="20"/>
        </w:rPr>
        <w:t>տոկոսի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օգուտ</w:t>
      </w:r>
      <w:proofErr w:type="spellEnd"/>
      <w:r w:rsidRPr="003C2145">
        <w:rPr>
          <w:rFonts w:ascii="GHEA Grapalat" w:eastAsia="GHEA Grapalat" w:hAnsi="GHEA Grapalat" w:cs="GHEA Grapalat"/>
          <w:sz w:val="20"/>
        </w:rPr>
        <w:t>.</w:t>
      </w:r>
    </w:p>
    <w:p w14:paraId="56A6C1E2" w14:textId="77777777" w:rsidR="003C2145" w:rsidRPr="003C2145" w:rsidRDefault="003C2145" w:rsidP="003C2145">
      <w:pPr>
        <w:pBdr>
          <w:top w:val="nil"/>
          <w:left w:val="nil"/>
          <w:bottom w:val="nil"/>
          <w:right w:val="nil"/>
          <w:between w:val="nil"/>
        </w:pBdr>
        <w:ind w:firstLine="567"/>
        <w:jc w:val="both"/>
        <w:rPr>
          <w:rFonts w:ascii="GHEA Grapalat" w:eastAsia="GHEA Grapalat" w:hAnsi="GHEA Grapalat" w:cs="GHEA Grapalat"/>
          <w:sz w:val="20"/>
        </w:rPr>
      </w:pPr>
      <w:r w:rsidRPr="003C2145">
        <w:rPr>
          <w:rFonts w:ascii="GHEA Grapalat" w:eastAsia="GHEA Grapalat" w:hAnsi="GHEA Grapalat" w:cs="GHEA Grapalat"/>
          <w:sz w:val="20"/>
        </w:rPr>
        <w:t>դ</w:t>
      </w:r>
      <w:r w:rsidRPr="003C2145">
        <w:rPr>
          <w:rFonts w:ascii="Cambria Math" w:eastAsia="GHEA Grapalat" w:hAnsi="Cambria Math"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ենթաբաժնի</w:t>
      </w:r>
      <w:proofErr w:type="spellEnd"/>
      <w:r w:rsidRPr="003C2145">
        <w:rPr>
          <w:rFonts w:ascii="GHEA Grapalat" w:eastAsia="GHEA Grapalat" w:hAnsi="GHEA Grapalat" w:cs="GHEA Grapalat"/>
          <w:sz w:val="20"/>
        </w:rPr>
        <w:t xml:space="preserve"> «</w:t>
      </w:r>
      <w:r w:rsidRPr="003C2145">
        <w:rPr>
          <w:rFonts w:ascii="GHEA Grapalat" w:eastAsia="GHEA Grapalat" w:hAnsi="GHEA Grapalat" w:cs="GHEA Grapalat"/>
          <w:b/>
          <w:sz w:val="20"/>
        </w:rPr>
        <w:t>դ</w:t>
      </w:r>
      <w:r w:rsidRPr="003C2145">
        <w:rPr>
          <w:rFonts w:ascii="GHEA Grapalat" w:eastAsia="GHEA Grapalat" w:hAnsi="GHEA Grapalat" w:cs="GHEA Grapalat"/>
          <w:sz w:val="20"/>
        </w:rPr>
        <w:t>»</w:t>
      </w:r>
      <w:r w:rsidRPr="003C2145">
        <w:rPr>
          <w:rFonts w:ascii="GHEA Grapalat" w:eastAsia="GHEA Grapalat" w:hAnsi="GHEA Grapalat" w:cs="GHEA Grapalat"/>
          <w:b/>
          <w:sz w:val="20"/>
        </w:rPr>
        <w:t xml:space="preserve"> </w:t>
      </w:r>
      <w:proofErr w:type="spellStart"/>
      <w:r w:rsidRPr="003C2145">
        <w:rPr>
          <w:rFonts w:ascii="GHEA Grapalat" w:eastAsia="GHEA Grapalat" w:hAnsi="GHEA Grapalat" w:cs="GHEA Grapalat"/>
          <w:sz w:val="20"/>
        </w:rPr>
        <w:t>կետում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անձն</w:t>
      </w:r>
      <w:proofErr w:type="spellEnd"/>
      <w:r w:rsidRPr="003C2145">
        <w:rPr>
          <w:rFonts w:ascii="GHEA Grapalat" w:eastAsia="GHEA Grapalat" w:hAnsi="GHEA Grapalat" w:cs="GHEA Grapalat"/>
          <w:sz w:val="20"/>
        </w:rPr>
        <w:t xml:space="preserve"> «ա»-«գ» </w:t>
      </w:r>
      <w:proofErr w:type="spellStart"/>
      <w:r w:rsidRPr="003C2145">
        <w:rPr>
          <w:rFonts w:ascii="GHEA Grapalat" w:eastAsia="GHEA Grapalat" w:hAnsi="GHEA Grapalat" w:cs="GHEA Grapalat"/>
          <w:sz w:val="20"/>
        </w:rPr>
        <w:t>կետերի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իմաստով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սակայն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կազմակերպությունը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գործիքների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այդ</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թվում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կնքված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գործարքների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ուժով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բնույթի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ազդեցության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հիման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վրա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միջոցներով</w:t>
      </w:r>
      <w:proofErr w:type="spellEnd"/>
      <w:r w:rsidRPr="003C2145">
        <w:rPr>
          <w:rFonts w:ascii="GHEA Grapalat" w:eastAsia="GHEA Grapalat" w:hAnsi="GHEA Grapalat" w:cs="GHEA Grapalat"/>
          <w:sz w:val="20"/>
        </w:rPr>
        <w:t>.</w:t>
      </w:r>
    </w:p>
    <w:p w14:paraId="5668D6AA" w14:textId="77777777" w:rsidR="003C2145" w:rsidRPr="003C2145" w:rsidRDefault="003C2145" w:rsidP="003C2145">
      <w:pPr>
        <w:pBdr>
          <w:top w:val="nil"/>
          <w:left w:val="nil"/>
          <w:bottom w:val="nil"/>
          <w:right w:val="nil"/>
          <w:between w:val="nil"/>
        </w:pBdr>
        <w:ind w:firstLine="567"/>
        <w:jc w:val="both"/>
        <w:rPr>
          <w:rFonts w:ascii="GHEA Grapalat" w:eastAsia="GHEA Grapalat" w:hAnsi="GHEA Grapalat" w:cs="GHEA Grapalat"/>
          <w:sz w:val="20"/>
        </w:rPr>
      </w:pPr>
      <w:r w:rsidRPr="003C2145">
        <w:rPr>
          <w:rFonts w:ascii="GHEA Grapalat" w:eastAsia="GHEA Grapalat" w:hAnsi="GHEA Grapalat" w:cs="GHEA Grapalat"/>
          <w:sz w:val="20"/>
        </w:rPr>
        <w:t>ե</w:t>
      </w:r>
      <w:r w:rsidRPr="003C2145">
        <w:rPr>
          <w:rFonts w:ascii="Cambria Math" w:eastAsia="GHEA Grapalat" w:hAnsi="Cambria Math"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ենթաբաժնի</w:t>
      </w:r>
      <w:proofErr w:type="spellEnd"/>
      <w:r w:rsidRPr="003C2145">
        <w:rPr>
          <w:rFonts w:ascii="GHEA Grapalat" w:eastAsia="GHEA Grapalat" w:hAnsi="GHEA Grapalat" w:cs="GHEA Grapalat"/>
          <w:sz w:val="20"/>
        </w:rPr>
        <w:t xml:space="preserve"> «</w:t>
      </w:r>
      <w:r w:rsidRPr="003C2145">
        <w:rPr>
          <w:rFonts w:ascii="GHEA Grapalat" w:eastAsia="GHEA Grapalat" w:hAnsi="GHEA Grapalat" w:cs="GHEA Grapalat"/>
          <w:b/>
          <w:sz w:val="20"/>
        </w:rPr>
        <w:t>ե</w:t>
      </w:r>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կետում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գործունեության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ընդհանուր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ընթացիկ</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ղեկավարումն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պաշտոնատար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դեպքում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երբ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չէ</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ենթաբաժնի</w:t>
      </w:r>
      <w:proofErr w:type="spellEnd"/>
      <w:r w:rsidRPr="003C2145">
        <w:rPr>
          <w:rFonts w:ascii="GHEA Grapalat" w:eastAsia="GHEA Grapalat" w:hAnsi="GHEA Grapalat" w:cs="GHEA Grapalat"/>
          <w:sz w:val="20"/>
        </w:rPr>
        <w:t xml:space="preserve"> «ա»-«դ» </w:t>
      </w:r>
      <w:proofErr w:type="spellStart"/>
      <w:r w:rsidRPr="003C2145">
        <w:rPr>
          <w:rFonts w:ascii="GHEA Grapalat" w:eastAsia="GHEA Grapalat" w:hAnsi="GHEA Grapalat" w:cs="GHEA Grapalat"/>
          <w:sz w:val="20"/>
        </w:rPr>
        <w:t>կետերի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պահանջներին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համապատասխանող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ֆիզիկական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w:t>
      </w:r>
      <w:proofErr w:type="spellEnd"/>
      <w:r w:rsidRPr="003C2145">
        <w:rPr>
          <w:rFonts w:ascii="GHEA Grapalat" w:eastAsia="GHEA Grapalat" w:hAnsi="GHEA Grapalat" w:cs="GHEA Grapalat"/>
          <w:sz w:val="20"/>
        </w:rPr>
        <w:t>.</w:t>
      </w:r>
    </w:p>
    <w:p w14:paraId="0F001040"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կարգավիճակի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տեղեկությունները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դառնալու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օրը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ամիսը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տարին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կողմից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նկատմամբ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իրականացման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ձևի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Փոխկապակցված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անձանց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հետ</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համատեղ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իրականացման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իր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հետ</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փոխկապակցված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հետ</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համաձայնեցված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գործելու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ուժով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կարող</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այն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վերահսկել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հետ</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փոխկապակցված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հետ</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համաձայնեցված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գործելու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դեպքում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հայտարարագիրը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ընդերքօգտագործման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ոլորտի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հաշվետու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Ընդերքի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օրենսգրքի</w:t>
      </w:r>
      <w:proofErr w:type="spellEnd"/>
      <w:r w:rsidRPr="003C2145">
        <w:rPr>
          <w:rFonts w:ascii="GHEA Grapalat" w:eastAsia="GHEA Grapalat" w:hAnsi="GHEA Grapalat" w:cs="GHEA Grapalat"/>
          <w:sz w:val="20"/>
        </w:rPr>
        <w:t xml:space="preserve"> 3-րդ </w:t>
      </w:r>
      <w:proofErr w:type="spellStart"/>
      <w:r w:rsidRPr="003C2145">
        <w:rPr>
          <w:rFonts w:ascii="GHEA Grapalat" w:eastAsia="GHEA Grapalat" w:hAnsi="GHEA Grapalat" w:cs="GHEA Grapalat"/>
          <w:sz w:val="20"/>
        </w:rPr>
        <w:t>հոդվածի</w:t>
      </w:r>
      <w:proofErr w:type="spellEnd"/>
      <w:r w:rsidRPr="003C2145">
        <w:rPr>
          <w:rFonts w:ascii="GHEA Grapalat" w:eastAsia="GHEA Grapalat" w:hAnsi="GHEA Grapalat" w:cs="GHEA Grapalat"/>
          <w:sz w:val="20"/>
        </w:rPr>
        <w:t xml:space="preserve"> 1-ին </w:t>
      </w:r>
      <w:proofErr w:type="spellStart"/>
      <w:r w:rsidRPr="003C2145">
        <w:rPr>
          <w:rFonts w:ascii="GHEA Grapalat" w:eastAsia="GHEA Grapalat" w:hAnsi="GHEA Grapalat" w:cs="GHEA Grapalat"/>
          <w:sz w:val="20"/>
        </w:rPr>
        <w:t>մասի</w:t>
      </w:r>
      <w:proofErr w:type="spellEnd"/>
      <w:r w:rsidRPr="003C2145">
        <w:rPr>
          <w:rFonts w:ascii="GHEA Grapalat" w:eastAsia="GHEA Grapalat" w:hAnsi="GHEA Grapalat" w:cs="GHEA Grapalat"/>
          <w:sz w:val="20"/>
        </w:rPr>
        <w:t xml:space="preserve"> 53-րդ </w:t>
      </w:r>
      <w:proofErr w:type="spellStart"/>
      <w:r w:rsidRPr="003C2145">
        <w:rPr>
          <w:rFonts w:ascii="GHEA Grapalat" w:eastAsia="GHEA Grapalat" w:hAnsi="GHEA Grapalat" w:cs="GHEA Grapalat"/>
          <w:sz w:val="20"/>
        </w:rPr>
        <w:t>կետի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իմաստով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պաշտոնատար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նրա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ընտանիքի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անդամ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հանդիսանալու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w:t>
      </w:r>
    </w:p>
    <w:p w14:paraId="107C2E96"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կոնտակտային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էլեկտրոնային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փոստի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հասցեն</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հեռախոսահամարը</w:t>
      </w:r>
      <w:proofErr w:type="spellEnd"/>
      <w:r w:rsidRPr="003C2145">
        <w:rPr>
          <w:rFonts w:ascii="GHEA Grapalat" w:eastAsia="GHEA Grapalat" w:hAnsi="GHEA Grapalat" w:cs="GHEA Grapalat"/>
          <w:sz w:val="20"/>
        </w:rPr>
        <w:t>:</w:t>
      </w:r>
    </w:p>
    <w:p w14:paraId="0713E0F9" w14:textId="77777777" w:rsidR="003C2145" w:rsidRPr="003C2145" w:rsidRDefault="003C2145" w:rsidP="003C2145">
      <w:pPr>
        <w:pBdr>
          <w:top w:val="nil"/>
          <w:left w:val="nil"/>
          <w:bottom w:val="nil"/>
          <w:right w:val="nil"/>
          <w:between w:val="nil"/>
        </w:pBdr>
        <w:ind w:left="1789" w:firstLine="567"/>
        <w:jc w:val="both"/>
        <w:rPr>
          <w:rFonts w:ascii="GHEA Grapalat" w:eastAsia="GHEA Grapalat" w:hAnsi="GHEA Grapalat" w:cs="GHEA Grapalat"/>
          <w:sz w:val="20"/>
        </w:rPr>
      </w:pPr>
    </w:p>
    <w:p w14:paraId="20AA77F1" w14:textId="77777777" w:rsidR="003C2145" w:rsidRPr="003C2145" w:rsidRDefault="003C2145" w:rsidP="008E730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3C2145">
        <w:rPr>
          <w:rFonts w:ascii="GHEA Grapalat" w:eastAsia="GHEA Grapalat" w:hAnsi="GHEA Grapalat" w:cs="GHEA Grapalat"/>
          <w:sz w:val="20"/>
        </w:rPr>
        <w:t>Հայտարարագրի</w:t>
      </w:r>
      <w:proofErr w:type="spellEnd"/>
      <w:r w:rsidRPr="003C2145">
        <w:rPr>
          <w:rFonts w:ascii="GHEA Grapalat" w:eastAsia="GHEA Grapalat" w:hAnsi="GHEA Grapalat" w:cs="GHEA Grapalat"/>
          <w:sz w:val="20"/>
        </w:rPr>
        <w:t xml:space="preserve"> 5-րդ </w:t>
      </w:r>
      <w:proofErr w:type="spellStart"/>
      <w:r w:rsidRPr="003C2145">
        <w:rPr>
          <w:rFonts w:ascii="GHEA Grapalat" w:eastAsia="GHEA Grapalat" w:hAnsi="GHEA Grapalat" w:cs="GHEA Grapalat"/>
          <w:sz w:val="20"/>
        </w:rPr>
        <w:t>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Միջանկյալ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անձինք</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հայտարարագիրը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ամբողջությամբ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ունի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color w:val="000000"/>
          <w:sz w:val="20"/>
        </w:rPr>
        <w:t>ենթակա</w:t>
      </w:r>
      <w:proofErr w:type="spellEnd"/>
      <w:r w:rsidRPr="003C2145">
        <w:rPr>
          <w:rFonts w:ascii="GHEA Grapalat" w:eastAsia="GHEA Grapalat" w:hAnsi="GHEA Grapalat" w:cs="GHEA Grapalat"/>
          <w:color w:val="000000"/>
          <w:sz w:val="20"/>
        </w:rPr>
        <w:t xml:space="preserve"> է </w:t>
      </w:r>
      <w:proofErr w:type="spellStart"/>
      <w:r w:rsidRPr="003C2145">
        <w:rPr>
          <w:rFonts w:ascii="GHEA Grapalat" w:eastAsia="GHEA Grapalat" w:hAnsi="GHEA Grapalat" w:cs="GHEA Grapalat"/>
          <w:color w:val="000000"/>
          <w:sz w:val="20"/>
        </w:rPr>
        <w:t>լրացման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յուրաքանչյուր</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sz w:val="20"/>
        </w:rPr>
        <w:t>միջանկյալ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առանձին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բոլոր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միջանկյալ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անձանց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քանակով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color w:val="000000"/>
          <w:sz w:val="20"/>
        </w:rPr>
        <w:t>Այս</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բաժնում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ենթաբաժինները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լրացվում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հետևյալ</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կանոններով</w:t>
      </w:r>
      <w:proofErr w:type="spellEnd"/>
      <w:r w:rsidRPr="003C2145">
        <w:rPr>
          <w:rFonts w:ascii="Cambria Math" w:eastAsia="GHEA Grapalat" w:hAnsi="Cambria Math" w:cs="GHEA Grapalat"/>
          <w:color w:val="000000"/>
          <w:sz w:val="20"/>
        </w:rPr>
        <w:t>․</w:t>
      </w:r>
    </w:p>
    <w:p w14:paraId="46C816F7"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lastRenderedPageBreak/>
        <w:t>«</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միջանկյալ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անվանումը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այդ</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թվում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լատինատառ</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գրանցման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ներառյալ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կազմակերպաիրավական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ձևի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մասին</w:t>
      </w:r>
      <w:proofErr w:type="spellEnd"/>
      <w:r w:rsidRPr="003C2145">
        <w:rPr>
          <w:rFonts w:ascii="GHEA Grapalat" w:eastAsia="GHEA Grapalat" w:hAnsi="GHEA Grapalat" w:cs="GHEA Grapalat"/>
          <w:sz w:val="20"/>
        </w:rPr>
        <w:t>.</w:t>
      </w:r>
    </w:p>
    <w:p w14:paraId="0525E756"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w:t>
      </w:r>
      <w:proofErr w:type="spellEnd"/>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ներ</w:t>
      </w:r>
      <w:proofErr w:type="spellEnd"/>
      <w:r w:rsidRPr="003C2145">
        <w:rPr>
          <w:rFonts w:ascii="GHEA Grapalat" w:eastAsia="GHEA Grapalat" w:hAnsi="GHEA Grapalat" w:cs="GHEA Grapalat"/>
          <w:sz w:val="20"/>
        </w:rPr>
        <w:t xml:space="preserve">)ի </w:t>
      </w:r>
      <w:proofErr w:type="spellStart"/>
      <w:r w:rsidRPr="003C2145">
        <w:rPr>
          <w:rFonts w:ascii="GHEA Grapalat" w:eastAsia="GHEA Grapalat" w:hAnsi="GHEA Grapalat" w:cs="GHEA Grapalat"/>
          <w:sz w:val="20"/>
        </w:rPr>
        <w:t>անունը</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ազգանունը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միջանկյալ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միջանկյալ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անձանց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ամբողջությամբ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ենթակա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չէ</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լրացման</w:t>
      </w:r>
      <w:proofErr w:type="spellEnd"/>
      <w:r w:rsidRPr="003C2145">
        <w:rPr>
          <w:rFonts w:ascii="GHEA Grapalat" w:eastAsia="GHEA Grapalat" w:hAnsi="GHEA Grapalat" w:cs="GHEA Grapalat"/>
          <w:sz w:val="20"/>
        </w:rPr>
        <w:t>։</w:t>
      </w:r>
    </w:p>
    <w:p w14:paraId="1A288D69"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Միջանկյալ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բաժնետոմսերի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ցուցակման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ենթակա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չէ</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պարտադիր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կարող</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լրացվել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միջանկյալ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բաժնետոմսերը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ցուցակված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կարգավորվող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շուկայում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ֆոնդային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բորսայի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անվանումը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փակագծերում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նշելով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բորսայի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ծածկագիրը</w:t>
      </w:r>
      <w:proofErr w:type="spellEnd"/>
      <w:r w:rsidRPr="003C2145">
        <w:rPr>
          <w:rFonts w:ascii="GHEA Grapalat" w:eastAsia="GHEA Grapalat" w:hAnsi="GHEA Grapalat" w:cs="GHEA Grapalat"/>
          <w:sz w:val="20"/>
        </w:rPr>
        <w:t xml:space="preserve"> (Market Identifier Code), </w:t>
      </w:r>
      <w:proofErr w:type="spellStart"/>
      <w:r w:rsidRPr="003C2145">
        <w:rPr>
          <w:rFonts w:ascii="GHEA Grapalat" w:eastAsia="GHEA Grapalat" w:hAnsi="GHEA Grapalat" w:cs="GHEA Grapalat"/>
          <w:sz w:val="20"/>
        </w:rPr>
        <w:t>որտեղ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ցուցակված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բաժնետոմսերը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ինչպես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հղում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բորսայում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փաստաթղթերին</w:t>
      </w:r>
      <w:proofErr w:type="spellEnd"/>
      <w:r w:rsidRPr="003C2145">
        <w:rPr>
          <w:rFonts w:ascii="GHEA Grapalat" w:eastAsia="GHEA Grapalat" w:hAnsi="GHEA Grapalat" w:cs="GHEA Grapalat"/>
          <w:sz w:val="20"/>
        </w:rPr>
        <w:t>։</w:t>
      </w:r>
    </w:p>
    <w:p w14:paraId="20C5AD58" w14:textId="77777777" w:rsidR="003C2145" w:rsidRPr="003C2145" w:rsidRDefault="003C2145" w:rsidP="003C2145">
      <w:pPr>
        <w:pBdr>
          <w:top w:val="nil"/>
          <w:left w:val="nil"/>
          <w:bottom w:val="nil"/>
          <w:right w:val="nil"/>
          <w:between w:val="nil"/>
        </w:pBdr>
        <w:ind w:left="1789" w:firstLine="567"/>
        <w:jc w:val="both"/>
        <w:rPr>
          <w:rFonts w:ascii="GHEA Grapalat" w:eastAsia="GHEA Grapalat" w:hAnsi="GHEA Grapalat" w:cs="GHEA Grapalat"/>
          <w:sz w:val="20"/>
        </w:rPr>
      </w:pPr>
    </w:p>
    <w:p w14:paraId="5A97C549" w14:textId="77777777" w:rsidR="003C2145" w:rsidRPr="003C2145" w:rsidRDefault="003C2145" w:rsidP="008E730E">
      <w:pPr>
        <w:numPr>
          <w:ilvl w:val="0"/>
          <w:numId w:val="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3C2145">
        <w:rPr>
          <w:rFonts w:ascii="GHEA Grapalat" w:eastAsia="GHEA Grapalat" w:hAnsi="GHEA Grapalat" w:cs="GHEA Grapalat"/>
          <w:sz w:val="20"/>
        </w:rPr>
        <w:t>Հայտարարագրի</w:t>
      </w:r>
      <w:proofErr w:type="spellEnd"/>
      <w:r w:rsidRPr="003C2145">
        <w:rPr>
          <w:rFonts w:ascii="GHEA Grapalat" w:eastAsia="GHEA Grapalat" w:hAnsi="GHEA Grapalat" w:cs="GHEA Grapalat"/>
          <w:sz w:val="20"/>
        </w:rPr>
        <w:t xml:space="preserve"> 6-րդ </w:t>
      </w:r>
      <w:proofErr w:type="spellStart"/>
      <w:r w:rsidRPr="003C2145">
        <w:rPr>
          <w:rFonts w:ascii="GHEA Grapalat" w:eastAsia="GHEA Grapalat" w:hAnsi="GHEA Grapalat" w:cs="GHEA Grapalat"/>
          <w:sz w:val="20"/>
        </w:rPr>
        <w:t>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Լրացուցիչ</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նշումներ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լրացուցիչ</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տեղեկություններ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հավելյալ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պարզաբանումներ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որոնք</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առնչվում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հայտարարագրում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ենթակա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լրացվել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հավելյալ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պարզաբանումներ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կողմից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վերահսկելու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հիմքերի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պետության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համայնքի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մարմինների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որոնք</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իրականացնում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վերահսկողությունն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դեպքում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հայտարարագիրը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պետության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համայնքի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այլ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պարազաբանումներ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առնչությամբ</w:t>
      </w:r>
      <w:proofErr w:type="spellEnd"/>
      <w:r w:rsidRPr="003C2145">
        <w:rPr>
          <w:rFonts w:ascii="GHEA Grapalat" w:eastAsia="GHEA Grapalat" w:hAnsi="GHEA Grapalat" w:cs="GHEA Grapalat"/>
          <w:sz w:val="20"/>
        </w:rPr>
        <w:t>։</w:t>
      </w:r>
    </w:p>
    <w:p w14:paraId="0B7863D4" w14:textId="77777777" w:rsidR="003C2145" w:rsidRPr="003C2145" w:rsidRDefault="003C2145" w:rsidP="008E730E">
      <w:pPr>
        <w:numPr>
          <w:ilvl w:val="0"/>
          <w:numId w:val="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3C2145">
        <w:rPr>
          <w:rFonts w:ascii="GHEA Grapalat" w:eastAsia="GHEA Grapalat" w:hAnsi="GHEA Grapalat" w:cs="GHEA Grapalat"/>
          <w:sz w:val="20"/>
        </w:rPr>
        <w:t>Հայտարարագիրը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լրացնում</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ստորագրում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հայտը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
    <w:p w14:paraId="249A7B7B" w14:textId="77777777" w:rsidR="003C2145" w:rsidRPr="00FA6936" w:rsidRDefault="003C2145" w:rsidP="003C2145">
      <w:pPr>
        <w:pStyle w:val="BodyTextIndent3"/>
        <w:spacing w:line="240" w:lineRule="auto"/>
        <w:ind w:left="360" w:firstLine="0"/>
        <w:rPr>
          <w:rFonts w:ascii="GHEA Grapalat" w:hAnsi="GHEA Grapalat" w:cs="Sylfaen"/>
          <w:i/>
          <w:sz w:val="16"/>
          <w:szCs w:val="16"/>
          <w:lang w:val="hy-AM" w:eastAsia="ru-RU"/>
        </w:rPr>
      </w:pPr>
    </w:p>
    <w:p w14:paraId="557FF1C1" w14:textId="77777777" w:rsidR="003C2145" w:rsidRPr="00FA6936" w:rsidRDefault="003C2145" w:rsidP="003C2145">
      <w:pPr>
        <w:pStyle w:val="BodyTextIndent3"/>
        <w:spacing w:line="240" w:lineRule="auto"/>
        <w:ind w:left="360" w:firstLine="0"/>
        <w:rPr>
          <w:rFonts w:ascii="GHEA Grapalat" w:hAnsi="GHEA Grapalat" w:cs="Sylfaen"/>
          <w:i/>
          <w:sz w:val="16"/>
          <w:szCs w:val="16"/>
          <w:lang w:val="hy-AM" w:eastAsia="ru-RU"/>
        </w:rPr>
      </w:pPr>
    </w:p>
    <w:p w14:paraId="286A4B50" w14:textId="77777777" w:rsidR="003C2145" w:rsidRPr="00FA6936" w:rsidRDefault="003C2145" w:rsidP="003C2145">
      <w:pPr>
        <w:pStyle w:val="BodyTextIndent3"/>
        <w:spacing w:line="240" w:lineRule="auto"/>
        <w:ind w:left="360" w:firstLine="0"/>
        <w:rPr>
          <w:rFonts w:ascii="GHEA Grapalat" w:hAnsi="GHEA Grapalat" w:cs="Sylfaen"/>
          <w:i/>
          <w:sz w:val="16"/>
          <w:szCs w:val="16"/>
          <w:lang w:val="hy-AM" w:eastAsia="ru-RU"/>
        </w:rPr>
      </w:pPr>
    </w:p>
    <w:p w14:paraId="10D7F982" w14:textId="77777777" w:rsidR="003C2145" w:rsidRPr="00FA6936" w:rsidRDefault="003C2145" w:rsidP="003C2145">
      <w:pPr>
        <w:pStyle w:val="BodyTextIndent3"/>
        <w:spacing w:line="240" w:lineRule="auto"/>
        <w:ind w:left="360" w:firstLine="0"/>
        <w:rPr>
          <w:rFonts w:ascii="GHEA Grapalat" w:hAnsi="GHEA Grapalat" w:cs="Sylfaen"/>
          <w:i/>
          <w:sz w:val="16"/>
          <w:szCs w:val="16"/>
          <w:lang w:val="hy-AM" w:eastAsia="ru-RU"/>
        </w:rPr>
      </w:pPr>
    </w:p>
    <w:p w14:paraId="488BA19B" w14:textId="77777777" w:rsidR="003C2145" w:rsidRPr="00FA6936" w:rsidRDefault="003C2145" w:rsidP="003C2145">
      <w:pPr>
        <w:pStyle w:val="BodyTextIndent3"/>
        <w:spacing w:line="240" w:lineRule="auto"/>
        <w:ind w:left="360" w:firstLine="0"/>
        <w:rPr>
          <w:rFonts w:ascii="GHEA Grapalat" w:hAnsi="GHEA Grapalat" w:cs="Sylfaen"/>
          <w:i/>
          <w:sz w:val="16"/>
          <w:szCs w:val="16"/>
          <w:lang w:val="hy-AM" w:eastAsia="ru-RU"/>
        </w:rPr>
      </w:pPr>
    </w:p>
    <w:p w14:paraId="2FC385AF" w14:textId="77777777" w:rsidR="003C2145" w:rsidRPr="00FA6936" w:rsidRDefault="003C2145" w:rsidP="003C2145">
      <w:pPr>
        <w:pStyle w:val="BodyTextIndent3"/>
        <w:spacing w:line="240" w:lineRule="auto"/>
        <w:ind w:left="360" w:firstLine="0"/>
        <w:rPr>
          <w:rFonts w:ascii="GHEA Grapalat" w:hAnsi="GHEA Grapalat" w:cs="Sylfaen"/>
          <w:i/>
          <w:sz w:val="16"/>
          <w:szCs w:val="16"/>
          <w:lang w:val="hy-AM" w:eastAsia="ru-RU"/>
        </w:rPr>
      </w:pPr>
    </w:p>
    <w:p w14:paraId="7AEC6443" w14:textId="77777777" w:rsidR="003C2145" w:rsidRPr="00FA6936" w:rsidRDefault="003C2145" w:rsidP="003C2145">
      <w:pPr>
        <w:pStyle w:val="BodyTextIndent3"/>
        <w:spacing w:line="240" w:lineRule="auto"/>
        <w:ind w:left="360" w:firstLine="0"/>
        <w:rPr>
          <w:rFonts w:ascii="GHEA Grapalat" w:hAnsi="GHEA Grapalat" w:cs="Sylfaen"/>
          <w:i/>
          <w:sz w:val="16"/>
          <w:szCs w:val="16"/>
          <w:lang w:val="hy-AM" w:eastAsia="ru-RU"/>
        </w:rPr>
      </w:pPr>
    </w:p>
    <w:p w14:paraId="59CF4870" w14:textId="77777777" w:rsidR="003C2145" w:rsidRPr="00FA6936" w:rsidRDefault="003C2145" w:rsidP="003C2145">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001AD253" w14:textId="77777777" w:rsidR="003C2145" w:rsidRPr="00B3390B" w:rsidRDefault="003C2145" w:rsidP="003C2145">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20036144" w14:textId="77777777" w:rsidR="003C2145" w:rsidRPr="00A66FC2" w:rsidRDefault="003C2145" w:rsidP="003C2145">
      <w:pPr>
        <w:pStyle w:val="BodyTextIndent3"/>
        <w:spacing w:line="240" w:lineRule="auto"/>
        <w:ind w:left="360" w:firstLine="0"/>
        <w:rPr>
          <w:rFonts w:ascii="GHEA Grapalat" w:hAnsi="GHEA Grapalat" w:cs="Sylfaen"/>
          <w:i/>
          <w:sz w:val="16"/>
          <w:szCs w:val="16"/>
          <w:lang w:val="hy-AM" w:eastAsia="ru-RU"/>
        </w:rPr>
      </w:pPr>
    </w:p>
    <w:p w14:paraId="3C8438E0" w14:textId="1A281560" w:rsidR="008D6E8E" w:rsidRPr="00A66FC2" w:rsidRDefault="008D6E8E" w:rsidP="00290621">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290621">
      <w:pPr>
        <w:jc w:val="both"/>
        <w:rPr>
          <w:rFonts w:ascii="GHEA Grapalat" w:hAnsi="GHEA Grapalat" w:cs="Sylfaen"/>
          <w:sz w:val="20"/>
          <w:lang w:val="hy-AM"/>
        </w:rPr>
      </w:pPr>
    </w:p>
    <w:p w14:paraId="78023764" w14:textId="04E72A89" w:rsidR="00CE3A99" w:rsidRPr="00064ADD" w:rsidRDefault="00CE3A99"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290621">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A904114" w:rsidR="00B2572B" w:rsidRPr="00064ADD" w:rsidRDefault="00B2572B" w:rsidP="0029062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A4594F">
        <w:rPr>
          <w:rFonts w:ascii="GHEA Grapalat" w:hAnsi="GHEA Grapalat"/>
          <w:b/>
          <w:lang w:val="hy-AM"/>
        </w:rPr>
        <w:t>ՏԷՀԿԿ-ԲՄԾՁԲ-23/1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77777777" w:rsidR="00B2572B" w:rsidRPr="00064ADD" w:rsidRDefault="00B2572B" w:rsidP="00290621">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DA2DB67" w14:textId="77777777" w:rsidR="00B2572B" w:rsidRPr="00064ADD" w:rsidRDefault="00B2572B" w:rsidP="00290621">
      <w:pPr>
        <w:rPr>
          <w:rFonts w:ascii="GHEA Grapalat" w:hAnsi="GHEA Grapalat"/>
          <w:lang w:val="hy-AM"/>
        </w:rPr>
      </w:pPr>
    </w:p>
    <w:p w14:paraId="5BC7B8C9" w14:textId="77777777" w:rsidR="00B2572B" w:rsidRPr="00064ADD" w:rsidRDefault="00B2572B" w:rsidP="00290621">
      <w:pPr>
        <w:ind w:firstLine="567"/>
        <w:jc w:val="center"/>
        <w:rPr>
          <w:rFonts w:ascii="GHEA Grapalat" w:hAnsi="GHEA Grapalat"/>
          <w:sz w:val="20"/>
          <w:lang w:val="hy-AM"/>
        </w:rPr>
      </w:pPr>
    </w:p>
    <w:p w14:paraId="1808E3F8" w14:textId="1CD87C4B" w:rsidR="00B2572B" w:rsidRPr="00064ADD" w:rsidRDefault="00B2572B" w:rsidP="00290621">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r w:rsidR="00B37BBD">
        <w:rPr>
          <w:rFonts w:ascii="GHEA Grapalat" w:hAnsi="GHEA Grapalat"/>
          <w:b/>
          <w:sz w:val="20"/>
          <w:lang w:val="hy-AM"/>
        </w:rPr>
        <w:t>*</w:t>
      </w:r>
      <w:r w:rsidR="001D0C4C">
        <w:rPr>
          <w:rFonts w:ascii="GHEA Grapalat" w:hAnsi="GHEA Grapalat"/>
          <w:b/>
          <w:sz w:val="20"/>
          <w:lang w:val="hy-AM"/>
        </w:rPr>
        <w:t>**</w:t>
      </w:r>
    </w:p>
    <w:p w14:paraId="281E589E" w14:textId="77777777" w:rsidR="00B2572B" w:rsidRPr="00064ADD" w:rsidRDefault="00B2572B" w:rsidP="00290621">
      <w:pPr>
        <w:ind w:firstLine="567"/>
        <w:rPr>
          <w:rFonts w:ascii="GHEA Grapalat" w:hAnsi="GHEA Grapalat"/>
          <w:lang w:val="hy-AM"/>
        </w:rPr>
      </w:pPr>
    </w:p>
    <w:p w14:paraId="2F3A6FBB" w14:textId="118E3AE9" w:rsidR="00B2572B" w:rsidRPr="00064ADD" w:rsidRDefault="00B2572B" w:rsidP="00290621">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A4594F">
        <w:rPr>
          <w:rFonts w:ascii="GHEA Grapalat" w:hAnsi="GHEA Grapalat" w:cs="Arial"/>
          <w:b/>
          <w:sz w:val="20"/>
          <w:szCs w:val="20"/>
          <w:lang w:val="es-ES"/>
        </w:rPr>
        <w:t>ՏԷՀԿԿ-ԲՄԾՁԲ-23/</w:t>
      </w:r>
      <w:proofErr w:type="gramStart"/>
      <w:r w:rsidR="00A4594F">
        <w:rPr>
          <w:rFonts w:ascii="GHEA Grapalat" w:hAnsi="GHEA Grapalat" w:cs="Arial"/>
          <w:b/>
          <w:sz w:val="20"/>
          <w:szCs w:val="20"/>
          <w:lang w:val="es-ES"/>
        </w:rPr>
        <w:t>1</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մրցույթի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290621">
      <w:pPr>
        <w:ind w:firstLine="567"/>
        <w:jc w:val="both"/>
        <w:rPr>
          <w:rFonts w:ascii="GHEA Grapalat" w:hAnsi="GHEA Grapalat" w:cs="Arial"/>
        </w:rPr>
      </w:pPr>
      <w:bookmarkStart w:id="13" w:name="_Hlk23147299"/>
      <w:r w:rsidRPr="00064ADD">
        <w:rPr>
          <w:rFonts w:ascii="GHEA Grapalat" w:hAnsi="GHEA Grapalat" w:cs="Sylfaen"/>
          <w:vertAlign w:val="superscript"/>
          <w:lang w:val="hy-AM"/>
        </w:rPr>
        <w:t xml:space="preserve">                                                                                     մասնակցի անվանումը</w:t>
      </w:r>
    </w:p>
    <w:bookmarkEnd w:id="13"/>
    <w:p w14:paraId="0F45DD68" w14:textId="77777777" w:rsidR="00B2572B" w:rsidRPr="00064ADD" w:rsidRDefault="00B2572B" w:rsidP="00290621">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290621">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767F33"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290621">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290621">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290621">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290621">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290621">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290621">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290621">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290621">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290621">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290621">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290621">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290621">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290621">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290621">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290621">
            <w:pPr>
              <w:jc w:val="center"/>
              <w:rPr>
                <w:rFonts w:ascii="GHEA Grapalat" w:hAnsi="GHEA Grapalat"/>
                <w:i/>
                <w:sz w:val="16"/>
                <w:lang w:val="es-ES"/>
              </w:rPr>
            </w:pPr>
            <w:r w:rsidRPr="00064ADD">
              <w:rPr>
                <w:rFonts w:ascii="GHEA Grapalat" w:hAnsi="GHEA Grapalat"/>
                <w:b/>
                <w:i/>
                <w:sz w:val="16"/>
                <w:lang w:val="es-ES"/>
              </w:rPr>
              <w:t>5=3+4</w:t>
            </w:r>
          </w:p>
        </w:tc>
      </w:tr>
      <w:tr w:rsidR="000E31C4" w:rsidRPr="00767F33" w14:paraId="61E1EABB" w14:textId="77777777" w:rsidTr="00B17403">
        <w:trPr>
          <w:trHeight w:val="1419"/>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290621">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06F5848D" w:rsidR="000E31C4" w:rsidRPr="00275046" w:rsidRDefault="000F1548" w:rsidP="000F1548">
            <w:pPr>
              <w:jc w:val="both"/>
              <w:rPr>
                <w:rFonts w:ascii="GHEA Grapalat" w:hAnsi="GHEA Grapalat" w:cs="Arial"/>
                <w:b/>
                <w:sz w:val="20"/>
                <w:szCs w:val="20"/>
                <w:lang w:val="es-ES"/>
              </w:rPr>
            </w:pPr>
            <w:proofErr w:type="spellStart"/>
            <w:r w:rsidRPr="00275046">
              <w:rPr>
                <w:rFonts w:ascii="GHEA Grapalat" w:hAnsi="GHEA Grapalat" w:cs="Arial"/>
                <w:b/>
                <w:sz w:val="20"/>
                <w:szCs w:val="20"/>
                <w:lang w:val="es-ES"/>
              </w:rPr>
              <w:t>ճանապարհային</w:t>
            </w:r>
            <w:proofErr w:type="spellEnd"/>
            <w:r w:rsidRPr="00275046">
              <w:rPr>
                <w:rFonts w:ascii="GHEA Grapalat" w:hAnsi="GHEA Grapalat" w:cs="Arial"/>
                <w:b/>
                <w:sz w:val="20"/>
                <w:szCs w:val="20"/>
                <w:lang w:val="es-ES"/>
              </w:rPr>
              <w:t xml:space="preserve"> </w:t>
            </w:r>
            <w:proofErr w:type="spellStart"/>
            <w:r w:rsidRPr="00275046">
              <w:rPr>
                <w:rFonts w:ascii="GHEA Grapalat" w:hAnsi="GHEA Grapalat" w:cs="Arial"/>
                <w:b/>
                <w:sz w:val="20"/>
                <w:szCs w:val="20"/>
                <w:lang w:val="es-ES"/>
              </w:rPr>
              <w:t>երթևեկության</w:t>
            </w:r>
            <w:proofErr w:type="spellEnd"/>
            <w:r w:rsidRPr="00275046">
              <w:rPr>
                <w:rFonts w:ascii="GHEA Grapalat" w:hAnsi="GHEA Grapalat" w:cs="Arial"/>
                <w:b/>
                <w:sz w:val="20"/>
                <w:szCs w:val="20"/>
                <w:lang w:val="es-ES"/>
              </w:rPr>
              <w:t xml:space="preserve"> </w:t>
            </w:r>
            <w:proofErr w:type="spellStart"/>
            <w:r w:rsidRPr="00275046">
              <w:rPr>
                <w:rFonts w:ascii="GHEA Grapalat" w:hAnsi="GHEA Grapalat" w:cs="Arial"/>
                <w:b/>
                <w:sz w:val="20"/>
                <w:szCs w:val="20"/>
                <w:lang w:val="es-ES"/>
              </w:rPr>
              <w:t>կանոնների</w:t>
            </w:r>
            <w:proofErr w:type="spellEnd"/>
            <w:r w:rsidRPr="00275046">
              <w:rPr>
                <w:rFonts w:ascii="GHEA Grapalat" w:hAnsi="GHEA Grapalat" w:cs="Arial"/>
                <w:b/>
                <w:sz w:val="20"/>
                <w:szCs w:val="20"/>
                <w:lang w:val="es-ES"/>
              </w:rPr>
              <w:t xml:space="preserve"> </w:t>
            </w:r>
            <w:proofErr w:type="spellStart"/>
            <w:r w:rsidRPr="00275046">
              <w:rPr>
                <w:rFonts w:ascii="GHEA Grapalat" w:hAnsi="GHEA Grapalat" w:cs="Arial"/>
                <w:b/>
                <w:sz w:val="20"/>
                <w:szCs w:val="20"/>
                <w:lang w:val="es-ES"/>
              </w:rPr>
              <w:t>նկատմամբ</w:t>
            </w:r>
            <w:proofErr w:type="spellEnd"/>
            <w:r w:rsidRPr="00275046">
              <w:rPr>
                <w:rFonts w:ascii="GHEA Grapalat" w:hAnsi="GHEA Grapalat" w:cs="Arial"/>
                <w:b/>
                <w:sz w:val="20"/>
                <w:szCs w:val="20"/>
                <w:lang w:val="es-ES"/>
              </w:rPr>
              <w:t xml:space="preserve"> </w:t>
            </w:r>
            <w:proofErr w:type="spellStart"/>
            <w:r w:rsidRPr="00275046">
              <w:rPr>
                <w:rFonts w:ascii="GHEA Grapalat" w:hAnsi="GHEA Grapalat" w:cs="Arial"/>
                <w:b/>
                <w:sz w:val="20"/>
                <w:szCs w:val="20"/>
                <w:lang w:val="es-ES"/>
              </w:rPr>
              <w:t>վերահսկողության</w:t>
            </w:r>
            <w:proofErr w:type="spellEnd"/>
            <w:r w:rsidRPr="00275046">
              <w:rPr>
                <w:rFonts w:ascii="GHEA Grapalat" w:hAnsi="GHEA Grapalat" w:cs="Arial"/>
                <w:b/>
                <w:sz w:val="20"/>
                <w:szCs w:val="20"/>
                <w:lang w:val="es-ES"/>
              </w:rPr>
              <w:t xml:space="preserve"> </w:t>
            </w:r>
            <w:proofErr w:type="spellStart"/>
            <w:r w:rsidRPr="00275046">
              <w:rPr>
                <w:rFonts w:ascii="GHEA Grapalat" w:hAnsi="GHEA Grapalat" w:cs="Arial"/>
                <w:b/>
                <w:sz w:val="20"/>
                <w:szCs w:val="20"/>
                <w:lang w:val="es-ES"/>
              </w:rPr>
              <w:t>համակարգերի</w:t>
            </w:r>
            <w:proofErr w:type="spellEnd"/>
            <w:r w:rsidRPr="00275046">
              <w:rPr>
                <w:rFonts w:ascii="GHEA Grapalat" w:hAnsi="GHEA Grapalat" w:cs="Arial"/>
                <w:b/>
                <w:sz w:val="20"/>
                <w:szCs w:val="20"/>
                <w:lang w:val="es-ES"/>
              </w:rPr>
              <w:t xml:space="preserve"> </w:t>
            </w:r>
            <w:proofErr w:type="spellStart"/>
            <w:r w:rsidRPr="00275046">
              <w:rPr>
                <w:rFonts w:ascii="GHEA Grapalat" w:hAnsi="GHEA Grapalat" w:cs="Arial"/>
                <w:b/>
                <w:sz w:val="20"/>
                <w:szCs w:val="20"/>
                <w:lang w:val="es-ES"/>
              </w:rPr>
              <w:t>սպասարկման</w:t>
            </w:r>
            <w:proofErr w:type="spellEnd"/>
            <w:r w:rsidRPr="00275046">
              <w:rPr>
                <w:rFonts w:ascii="GHEA Grapalat" w:hAnsi="GHEA Grapalat" w:cs="Arial"/>
                <w:b/>
                <w:sz w:val="20"/>
                <w:szCs w:val="20"/>
                <w:lang w:val="es-ES"/>
              </w:rPr>
              <w:t xml:space="preserve"> </w:t>
            </w:r>
            <w:proofErr w:type="spellStart"/>
            <w:r w:rsidRPr="00275046">
              <w:rPr>
                <w:rFonts w:ascii="GHEA Grapalat" w:hAnsi="GHEA Grapalat" w:cs="Arial"/>
                <w:b/>
                <w:sz w:val="20"/>
                <w:szCs w:val="20"/>
                <w:lang w:val="es-ES"/>
              </w:rPr>
              <w:t>ծառայություններ</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290621">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290621">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290621">
            <w:pPr>
              <w:jc w:val="center"/>
              <w:rPr>
                <w:rFonts w:ascii="GHEA Grapalat" w:hAnsi="GHEA Grapalat"/>
                <w:lang w:val="es-ES"/>
              </w:rPr>
            </w:pPr>
          </w:p>
        </w:tc>
      </w:tr>
    </w:tbl>
    <w:p w14:paraId="291DB442" w14:textId="77777777" w:rsidR="00B2572B" w:rsidRPr="00064ADD" w:rsidRDefault="00B2572B" w:rsidP="00290621">
      <w:pPr>
        <w:rPr>
          <w:rFonts w:ascii="GHEA Grapalat" w:hAnsi="GHEA Grapalat"/>
          <w:sz w:val="18"/>
          <w:szCs w:val="18"/>
          <w:lang w:val="es-ES"/>
        </w:rPr>
      </w:pPr>
    </w:p>
    <w:p w14:paraId="68AA1667" w14:textId="6A27FC21" w:rsidR="00F63A55" w:rsidRPr="00F63A55" w:rsidRDefault="00F63A55" w:rsidP="00F63A55">
      <w:pPr>
        <w:jc w:val="both"/>
        <w:rPr>
          <w:rFonts w:ascii="GHEA Grapalat" w:hAnsi="GHEA Grapalat" w:cs="Sylfaen"/>
          <w:b/>
          <w:sz w:val="20"/>
          <w:szCs w:val="20"/>
          <w:lang w:val="hy-AM"/>
        </w:rPr>
      </w:pPr>
      <w:r w:rsidRPr="00F63A55">
        <w:rPr>
          <w:rFonts w:ascii="GHEA Grapalat" w:hAnsi="GHEA Grapalat" w:cs="Sylfaen"/>
          <w:b/>
          <w:sz w:val="20"/>
          <w:szCs w:val="20"/>
          <w:lang w:val="hy-AM"/>
        </w:rPr>
        <w:t xml:space="preserve">      Կից ներկայացվում է  ծառայության առանձին տեսակների մատուցման գների աղյուսակը՝ համաձայն հավելված 2.1-ի: </w:t>
      </w:r>
    </w:p>
    <w:p w14:paraId="2FA21C43" w14:textId="0B576CC6" w:rsidR="00F63A55" w:rsidRPr="00F63A55" w:rsidRDefault="00F63A55" w:rsidP="00F63A55">
      <w:pPr>
        <w:pStyle w:val="BodyTextIndent3"/>
        <w:spacing w:line="240" w:lineRule="auto"/>
        <w:jc w:val="left"/>
        <w:rPr>
          <w:rFonts w:ascii="GHEA Grapalat" w:hAnsi="GHEA Grapalat" w:cs="Sylfaen"/>
          <w:b/>
          <w:lang w:val="es-ES"/>
        </w:rPr>
      </w:pPr>
    </w:p>
    <w:p w14:paraId="739911A1" w14:textId="1BBB75F0" w:rsidR="00B2572B" w:rsidRDefault="00B2572B" w:rsidP="00290621">
      <w:pPr>
        <w:rPr>
          <w:rFonts w:ascii="GHEA Grapalat" w:hAnsi="GHEA Grapalat"/>
          <w:sz w:val="18"/>
          <w:szCs w:val="18"/>
          <w:lang w:val="hy-AM"/>
        </w:rPr>
      </w:pPr>
    </w:p>
    <w:p w14:paraId="2E20BC38" w14:textId="38E1756E" w:rsidR="00F63A55" w:rsidRDefault="00F63A55" w:rsidP="00290621">
      <w:pPr>
        <w:rPr>
          <w:rFonts w:ascii="GHEA Grapalat" w:hAnsi="GHEA Grapalat"/>
          <w:sz w:val="18"/>
          <w:szCs w:val="18"/>
          <w:lang w:val="hy-AM"/>
        </w:rPr>
      </w:pPr>
    </w:p>
    <w:p w14:paraId="3C62C292" w14:textId="33CF2B10" w:rsidR="00F63A55" w:rsidRDefault="00F63A55" w:rsidP="00290621">
      <w:pPr>
        <w:rPr>
          <w:rFonts w:ascii="GHEA Grapalat" w:hAnsi="GHEA Grapalat"/>
          <w:sz w:val="18"/>
          <w:szCs w:val="18"/>
          <w:lang w:val="hy-AM"/>
        </w:rPr>
      </w:pPr>
    </w:p>
    <w:p w14:paraId="2DB3DE5A" w14:textId="6865FEDB" w:rsidR="00F63A55" w:rsidRDefault="00F63A55" w:rsidP="00290621">
      <w:pPr>
        <w:rPr>
          <w:rFonts w:ascii="GHEA Grapalat" w:hAnsi="GHEA Grapalat"/>
          <w:sz w:val="18"/>
          <w:szCs w:val="18"/>
          <w:lang w:val="hy-AM"/>
        </w:rPr>
      </w:pPr>
    </w:p>
    <w:p w14:paraId="2BEF016F" w14:textId="77777777" w:rsidR="00F63A55" w:rsidRPr="00064ADD" w:rsidRDefault="00F63A55" w:rsidP="00290621">
      <w:pPr>
        <w:rPr>
          <w:rFonts w:ascii="GHEA Grapalat" w:hAnsi="GHEA Grapalat"/>
          <w:sz w:val="18"/>
          <w:szCs w:val="18"/>
          <w:lang w:val="hy-AM"/>
        </w:rPr>
      </w:pPr>
    </w:p>
    <w:p w14:paraId="52463C88" w14:textId="77777777" w:rsidR="00B2572B" w:rsidRPr="00064ADD" w:rsidRDefault="00B2572B" w:rsidP="00290621">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290621">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290621">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290621">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290621">
      <w:pPr>
        <w:jc w:val="right"/>
        <w:rPr>
          <w:rFonts w:ascii="GHEA Grapalat" w:hAnsi="GHEA Grapalat"/>
          <w:sz w:val="20"/>
          <w:lang w:val="hy-AM"/>
        </w:rPr>
      </w:pPr>
    </w:p>
    <w:p w14:paraId="0F2286D1" w14:textId="77777777" w:rsidR="00B2572B" w:rsidRPr="00960D70" w:rsidRDefault="00B2572B" w:rsidP="00290621">
      <w:pPr>
        <w:rPr>
          <w:rFonts w:ascii="GHEA Grapalat" w:hAnsi="GHEA Grapalat" w:cs="Sylfaen"/>
          <w:i/>
          <w:sz w:val="16"/>
          <w:szCs w:val="16"/>
          <w:lang w:val="hy-AM" w:eastAsia="ru-RU"/>
        </w:rPr>
      </w:pPr>
    </w:p>
    <w:p w14:paraId="3A9AB161" w14:textId="77777777" w:rsidR="00B2572B" w:rsidRPr="00960D70" w:rsidRDefault="00B2572B" w:rsidP="00290621">
      <w:pPr>
        <w:rPr>
          <w:rFonts w:ascii="GHEA Grapalat" w:hAnsi="GHEA Grapalat" w:cs="Sylfaen"/>
          <w:i/>
          <w:sz w:val="16"/>
          <w:szCs w:val="16"/>
          <w:lang w:val="hy-AM" w:eastAsia="ru-RU"/>
        </w:rPr>
      </w:pPr>
    </w:p>
    <w:p w14:paraId="5B93AB95" w14:textId="77777777" w:rsidR="00B2572B" w:rsidRPr="00960D70" w:rsidRDefault="00B2572B" w:rsidP="00290621">
      <w:pPr>
        <w:rPr>
          <w:rFonts w:ascii="GHEA Grapalat" w:hAnsi="GHEA Grapalat" w:cs="Sylfaen"/>
          <w:i/>
          <w:sz w:val="16"/>
          <w:szCs w:val="16"/>
          <w:lang w:val="hy-AM" w:eastAsia="ru-RU"/>
        </w:rPr>
      </w:pPr>
    </w:p>
    <w:p w14:paraId="4B2A48B2" w14:textId="77777777" w:rsidR="00B2572B" w:rsidRPr="00064ADD" w:rsidRDefault="00B2572B" w:rsidP="00290621">
      <w:pPr>
        <w:rPr>
          <w:rFonts w:ascii="GHEA Grapalat" w:hAnsi="GHEA Grapalat" w:cs="Sylfaen"/>
          <w:i/>
          <w:sz w:val="16"/>
          <w:szCs w:val="16"/>
          <w:lang w:val="hy-AM" w:eastAsia="ru-RU"/>
        </w:rPr>
      </w:pPr>
    </w:p>
    <w:p w14:paraId="3033BF23" w14:textId="77777777" w:rsidR="00B2572B" w:rsidRPr="00064ADD" w:rsidRDefault="00B2572B" w:rsidP="00290621">
      <w:pPr>
        <w:rPr>
          <w:rFonts w:ascii="GHEA Grapalat" w:hAnsi="GHEA Grapalat" w:cs="Sylfaen"/>
          <w:i/>
          <w:sz w:val="16"/>
          <w:szCs w:val="16"/>
          <w:lang w:val="hy-AM" w:eastAsia="ru-RU"/>
        </w:rPr>
      </w:pPr>
    </w:p>
    <w:p w14:paraId="4C387FD3" w14:textId="77777777" w:rsidR="00B2572B" w:rsidRPr="00064ADD" w:rsidRDefault="00B2572B" w:rsidP="00290621">
      <w:pPr>
        <w:rPr>
          <w:rFonts w:ascii="GHEA Grapalat" w:hAnsi="GHEA Grapalat" w:cs="Sylfaen"/>
          <w:i/>
          <w:sz w:val="16"/>
          <w:szCs w:val="16"/>
          <w:lang w:val="hy-AM" w:eastAsia="ru-RU"/>
        </w:rPr>
      </w:pPr>
    </w:p>
    <w:p w14:paraId="2E8CA0E3" w14:textId="77777777" w:rsidR="00B2572B" w:rsidRPr="00064ADD" w:rsidRDefault="00B2572B" w:rsidP="00290621">
      <w:pPr>
        <w:rPr>
          <w:rFonts w:ascii="GHEA Grapalat" w:hAnsi="GHEA Grapalat" w:cs="Sylfaen"/>
          <w:i/>
          <w:sz w:val="16"/>
          <w:szCs w:val="16"/>
          <w:lang w:val="hy-AM" w:eastAsia="ru-RU"/>
        </w:rPr>
      </w:pPr>
    </w:p>
    <w:p w14:paraId="6404F922" w14:textId="77777777" w:rsidR="00B2572B" w:rsidRPr="00064ADD" w:rsidRDefault="00B2572B" w:rsidP="00290621">
      <w:pPr>
        <w:rPr>
          <w:rFonts w:ascii="GHEA Grapalat" w:hAnsi="GHEA Grapalat" w:cs="Sylfaen"/>
          <w:i/>
          <w:sz w:val="16"/>
          <w:szCs w:val="16"/>
          <w:lang w:val="hy-AM" w:eastAsia="ru-RU"/>
        </w:rPr>
      </w:pPr>
    </w:p>
    <w:p w14:paraId="2DD670EF" w14:textId="77777777" w:rsidR="00B2572B" w:rsidRPr="00064ADD" w:rsidRDefault="00B2572B" w:rsidP="00290621">
      <w:pPr>
        <w:rPr>
          <w:rFonts w:ascii="GHEA Grapalat" w:hAnsi="GHEA Grapalat" w:cs="Sylfaen"/>
          <w:i/>
          <w:sz w:val="16"/>
          <w:szCs w:val="16"/>
          <w:lang w:val="hy-AM" w:eastAsia="ru-RU"/>
        </w:rPr>
      </w:pPr>
    </w:p>
    <w:p w14:paraId="16B743AA" w14:textId="77777777" w:rsidR="00B2572B" w:rsidRPr="00064ADD" w:rsidRDefault="00B2572B" w:rsidP="00290621">
      <w:pPr>
        <w:rPr>
          <w:rFonts w:ascii="GHEA Grapalat" w:hAnsi="GHEA Grapalat" w:cs="Sylfaen"/>
          <w:i/>
          <w:sz w:val="16"/>
          <w:szCs w:val="16"/>
          <w:lang w:val="hy-AM" w:eastAsia="ru-RU"/>
        </w:rPr>
      </w:pPr>
    </w:p>
    <w:p w14:paraId="0FAB8523" w14:textId="77777777" w:rsidR="00B2572B" w:rsidRPr="00064ADD" w:rsidRDefault="00B2572B" w:rsidP="00290621">
      <w:pPr>
        <w:rPr>
          <w:rFonts w:ascii="GHEA Grapalat" w:hAnsi="GHEA Grapalat" w:cs="Sylfaen"/>
          <w:i/>
          <w:sz w:val="16"/>
          <w:szCs w:val="16"/>
          <w:lang w:val="hy-AM" w:eastAsia="ru-RU"/>
        </w:rPr>
      </w:pPr>
    </w:p>
    <w:p w14:paraId="421F41EB" w14:textId="77777777" w:rsidR="00B2572B" w:rsidRPr="00064ADD" w:rsidRDefault="00B2572B" w:rsidP="00290621">
      <w:pPr>
        <w:rPr>
          <w:rFonts w:ascii="GHEA Grapalat" w:hAnsi="GHEA Grapalat" w:cs="Sylfaen"/>
          <w:i/>
          <w:sz w:val="16"/>
          <w:szCs w:val="16"/>
          <w:lang w:val="hy-AM" w:eastAsia="ru-RU"/>
        </w:rPr>
      </w:pPr>
    </w:p>
    <w:p w14:paraId="4430A2AC" w14:textId="77777777" w:rsidR="00B2572B" w:rsidRPr="00064ADD" w:rsidRDefault="00B2572B" w:rsidP="00290621">
      <w:pPr>
        <w:pStyle w:val="BodyTextIndent3"/>
        <w:spacing w:line="240" w:lineRule="auto"/>
        <w:jc w:val="right"/>
        <w:rPr>
          <w:rFonts w:ascii="GHEA Grapalat" w:hAnsi="GHEA Grapalat"/>
          <w:i/>
          <w:lang w:val="hy-AM"/>
        </w:rPr>
      </w:pPr>
    </w:p>
    <w:p w14:paraId="55824155" w14:textId="77777777" w:rsidR="00960D70" w:rsidRPr="001E7733" w:rsidRDefault="00960D70" w:rsidP="00290621">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3ECE63CA" w:rsidR="00960D70" w:rsidRPr="006B4BBB" w:rsidRDefault="00960D70" w:rsidP="00290621">
      <w:pPr>
        <w:ind w:right="309"/>
        <w:jc w:val="both"/>
        <w:rPr>
          <w:rFonts w:ascii="GHEA Grapalat" w:hAnsi="GHEA Grapalat"/>
          <w:i/>
          <w:sz w:val="16"/>
          <w:szCs w:val="16"/>
          <w:lang w:val="af-ZA"/>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0ED71660" w14:textId="0864BE57" w:rsidR="001D0C4C" w:rsidRPr="00B37BBD" w:rsidRDefault="00B37BBD" w:rsidP="00B37BBD">
      <w:pPr>
        <w:ind w:right="476"/>
        <w:jc w:val="both"/>
        <w:rPr>
          <w:rFonts w:ascii="GHEA Grapalat" w:hAnsi="GHEA Grapalat" w:cs="Sylfaen"/>
          <w:b/>
          <w:i/>
          <w:color w:val="FF0000"/>
          <w:sz w:val="16"/>
          <w:szCs w:val="16"/>
          <w:lang w:val="hy-AM"/>
        </w:rPr>
      </w:pPr>
      <w:r w:rsidRPr="00B37BBD">
        <w:rPr>
          <w:rFonts w:ascii="GHEA Grapalat" w:hAnsi="GHEA Grapalat" w:cs="Sylfaen"/>
          <w:b/>
          <w:i/>
          <w:color w:val="FF0000"/>
          <w:sz w:val="16"/>
          <w:szCs w:val="16"/>
          <w:lang w:val="hy-AM"/>
        </w:rPr>
        <w:t xml:space="preserve">*** Գնային առաջարկը ներկայացվում է </w:t>
      </w:r>
      <w:r w:rsidR="00DC0C48">
        <w:rPr>
          <w:rFonts w:ascii="GHEA Grapalat" w:hAnsi="GHEA Grapalat" w:cs="Sylfaen"/>
          <w:b/>
          <w:i/>
          <w:color w:val="FF0000"/>
          <w:sz w:val="16"/>
          <w:szCs w:val="16"/>
          <w:lang w:val="hy-AM"/>
        </w:rPr>
        <w:t>հաշվի</w:t>
      </w:r>
      <w:r w:rsidRPr="00B37BBD">
        <w:rPr>
          <w:rFonts w:ascii="GHEA Grapalat" w:hAnsi="GHEA Grapalat" w:cs="Sylfaen"/>
          <w:b/>
          <w:i/>
          <w:color w:val="FF0000"/>
          <w:sz w:val="16"/>
          <w:szCs w:val="16"/>
          <w:lang w:val="hy-AM"/>
        </w:rPr>
        <w:t xml:space="preserve"> առնելով </w:t>
      </w:r>
      <w:r w:rsidR="00DC0C48">
        <w:rPr>
          <w:rFonts w:ascii="GHEA Grapalat" w:hAnsi="GHEA Grapalat" w:cs="Sylfaen"/>
          <w:b/>
          <w:i/>
          <w:color w:val="FF0000"/>
          <w:sz w:val="16"/>
          <w:szCs w:val="16"/>
          <w:lang w:val="hy-AM"/>
        </w:rPr>
        <w:t>սույն հրավերի 2.1 աղյուսակով սահմանված ծառայության առանձին տեսակների գների հանրագումարը</w:t>
      </w:r>
    </w:p>
    <w:p w14:paraId="18DD7335" w14:textId="77777777" w:rsidR="00B2572B" w:rsidRPr="00960D70" w:rsidRDefault="00B2572B" w:rsidP="00290621">
      <w:pPr>
        <w:pStyle w:val="BodyTextIndent3"/>
        <w:spacing w:line="240" w:lineRule="auto"/>
        <w:jc w:val="right"/>
        <w:rPr>
          <w:rFonts w:ascii="GHEA Grapalat" w:hAnsi="GHEA Grapalat"/>
          <w:i/>
          <w:lang w:val="es-ES"/>
        </w:rPr>
      </w:pPr>
    </w:p>
    <w:p w14:paraId="0299801D" w14:textId="77777777" w:rsidR="00B2572B" w:rsidRPr="00064ADD" w:rsidRDefault="00B2572B" w:rsidP="00290621">
      <w:pPr>
        <w:pStyle w:val="BodyTextIndent3"/>
        <w:spacing w:line="240" w:lineRule="auto"/>
        <w:jc w:val="right"/>
        <w:rPr>
          <w:rFonts w:ascii="GHEA Grapalat" w:hAnsi="GHEA Grapalat"/>
          <w:i/>
          <w:lang w:val="hy-AM"/>
        </w:rPr>
      </w:pPr>
    </w:p>
    <w:p w14:paraId="55D4936E" w14:textId="77777777" w:rsidR="00B2572B" w:rsidRPr="00064ADD" w:rsidRDefault="00B2572B" w:rsidP="00290621">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290621">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77F56D15" w14:textId="77777777" w:rsidR="001D0C4C" w:rsidRDefault="001D0C4C" w:rsidP="00290621">
      <w:pPr>
        <w:pStyle w:val="BodyTextIndent3"/>
        <w:spacing w:line="240" w:lineRule="auto"/>
        <w:jc w:val="right"/>
        <w:rPr>
          <w:rFonts w:ascii="GHEA Grapalat" w:hAnsi="GHEA Grapalat" w:cs="Sylfaen"/>
          <w:b/>
          <w:lang w:val="hy-AM"/>
        </w:rPr>
      </w:pPr>
    </w:p>
    <w:p w14:paraId="2CA01C8D" w14:textId="77777777" w:rsidR="001D0C4C" w:rsidRPr="00497844" w:rsidRDefault="001D0C4C" w:rsidP="001D0C4C">
      <w:pPr>
        <w:pStyle w:val="BodyTextIndent3"/>
        <w:spacing w:line="240" w:lineRule="auto"/>
        <w:jc w:val="right"/>
        <w:rPr>
          <w:rFonts w:ascii="Cambria Math" w:hAnsi="Cambria Math"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Pr="00497844">
        <w:rPr>
          <w:rFonts w:ascii="GHEA Grapalat" w:hAnsi="GHEA Grapalat" w:cs="Sylfaen"/>
          <w:b/>
          <w:lang w:val="hy-AM"/>
        </w:rPr>
        <w:t>2</w:t>
      </w:r>
      <w:r w:rsidRPr="00497844">
        <w:rPr>
          <w:rFonts w:ascii="Cambria Math" w:hAnsi="Cambria Math" w:cs="Cambria Math"/>
          <w:b/>
          <w:lang w:val="hy-AM"/>
        </w:rPr>
        <w:t>․</w:t>
      </w:r>
      <w:r w:rsidRPr="00497844">
        <w:rPr>
          <w:rFonts w:ascii="GHEA Grapalat" w:hAnsi="GHEA Grapalat" w:cs="Sylfaen"/>
          <w:b/>
          <w:lang w:val="hy-AM"/>
        </w:rPr>
        <w:t>1</w:t>
      </w:r>
    </w:p>
    <w:p w14:paraId="1574226B" w14:textId="77777777" w:rsidR="001D0C4C" w:rsidRPr="00064ADD" w:rsidRDefault="001D0C4C" w:rsidP="001D0C4C">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Pr>
          <w:rFonts w:ascii="GHEA Grapalat" w:hAnsi="GHEA Grapalat"/>
          <w:b/>
          <w:bCs/>
          <w:lang w:val="af-ZA"/>
        </w:rPr>
        <w:t>ՈՏԷՀԿԿ-ԳՀԾՁԲ-23/7</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23592A81" w14:textId="77777777" w:rsidR="001D0C4C" w:rsidRPr="00064ADD" w:rsidRDefault="001D0C4C" w:rsidP="001D0C4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2EC06337" w14:textId="77777777" w:rsidR="001D0C4C" w:rsidRDefault="001D0C4C" w:rsidP="001D0C4C">
      <w:pPr>
        <w:pStyle w:val="BodyTextIndent3"/>
        <w:spacing w:line="240" w:lineRule="auto"/>
        <w:jc w:val="right"/>
        <w:rPr>
          <w:rFonts w:ascii="GHEA Grapalat" w:hAnsi="GHEA Grapalat" w:cs="Sylfaen"/>
          <w:b/>
          <w:lang w:val="hy-AM"/>
        </w:rPr>
      </w:pPr>
    </w:p>
    <w:p w14:paraId="6442B02C" w14:textId="77777777" w:rsidR="00B30A89" w:rsidRPr="003C7EF3" w:rsidRDefault="00B30A89" w:rsidP="00B30A89">
      <w:pPr>
        <w:pStyle w:val="BodyTextIndent3"/>
        <w:spacing w:line="240" w:lineRule="auto"/>
        <w:jc w:val="right"/>
        <w:rPr>
          <w:rFonts w:ascii="GHEA Grapalat" w:hAnsi="GHEA Grapalat" w:cs="Sylfaen"/>
          <w:b/>
          <w:lang w:val="hy-AM"/>
        </w:rPr>
      </w:pPr>
    </w:p>
    <w:p w14:paraId="74BB976C" w14:textId="0C096487" w:rsidR="00B30A89" w:rsidRPr="003C7EF3" w:rsidRDefault="00B30A89" w:rsidP="00B30A89">
      <w:pPr>
        <w:pStyle w:val="BodyTextIndent3"/>
        <w:spacing w:line="240" w:lineRule="auto"/>
        <w:jc w:val="center"/>
        <w:rPr>
          <w:rFonts w:ascii="GHEA Grapalat" w:hAnsi="GHEA Grapalat" w:cs="Sylfaen"/>
          <w:b/>
          <w:lang w:val="hy-AM"/>
        </w:rPr>
      </w:pPr>
      <w:r w:rsidRPr="003C7EF3">
        <w:rPr>
          <w:rFonts w:ascii="GHEA Grapalat" w:hAnsi="GHEA Grapalat" w:cs="Sylfaen"/>
          <w:b/>
          <w:lang w:val="hy-AM"/>
        </w:rPr>
        <w:t>ԱՂՅՈՒՍԱԿ</w:t>
      </w:r>
      <w:r w:rsidR="00DC0C48">
        <w:rPr>
          <w:rFonts w:ascii="GHEA Grapalat" w:hAnsi="GHEA Grapalat" w:cs="Sylfaen"/>
          <w:b/>
          <w:lang w:val="hy-AM"/>
        </w:rPr>
        <w:t>****</w:t>
      </w:r>
    </w:p>
    <w:p w14:paraId="5BACFADA" w14:textId="0ACB55B9" w:rsidR="00B30A89" w:rsidRDefault="00B30A89" w:rsidP="00B30A89">
      <w:pPr>
        <w:pStyle w:val="BodyTextIndent3"/>
        <w:spacing w:line="240" w:lineRule="auto"/>
        <w:jc w:val="center"/>
        <w:rPr>
          <w:rFonts w:ascii="GHEA Grapalat" w:hAnsi="GHEA Grapalat" w:cs="Sylfaen"/>
          <w:b/>
          <w:lang w:val="hy-AM"/>
        </w:rPr>
      </w:pPr>
      <w:r w:rsidRPr="003C7EF3">
        <w:rPr>
          <w:rFonts w:ascii="GHEA Grapalat" w:hAnsi="GHEA Grapalat" w:cs="Sylfaen"/>
          <w:b/>
          <w:lang w:val="hy-AM"/>
        </w:rPr>
        <w:t>ծառայության առանձին տեսակների մատուցման գների</w:t>
      </w:r>
    </w:p>
    <w:p w14:paraId="5260341B" w14:textId="4FBBCD3E" w:rsidR="000F1548" w:rsidRDefault="000F1548" w:rsidP="00B30A89">
      <w:pPr>
        <w:pStyle w:val="BodyTextIndent3"/>
        <w:spacing w:line="240" w:lineRule="auto"/>
        <w:jc w:val="center"/>
        <w:rPr>
          <w:rFonts w:ascii="GHEA Grapalat" w:hAnsi="GHEA Grapalat" w:cs="Sylfaen"/>
          <w:b/>
          <w:lang w:val="hy-AM"/>
        </w:rPr>
      </w:pPr>
    </w:p>
    <w:tbl>
      <w:tblPr>
        <w:tblW w:w="847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
        <w:gridCol w:w="5845"/>
        <w:gridCol w:w="1998"/>
      </w:tblGrid>
      <w:tr w:rsidR="00F63A55" w:rsidRPr="00767F33" w14:paraId="0D2DA1E6" w14:textId="77777777" w:rsidTr="00F63A55">
        <w:trPr>
          <w:cantSplit/>
          <w:trHeight w:val="916"/>
          <w:jc w:val="center"/>
        </w:trPr>
        <w:tc>
          <w:tcPr>
            <w:tcW w:w="630" w:type="dxa"/>
            <w:tcBorders>
              <w:top w:val="single" w:sz="4" w:space="0" w:color="auto"/>
              <w:left w:val="single" w:sz="4" w:space="0" w:color="auto"/>
              <w:right w:val="single" w:sz="4" w:space="0" w:color="auto"/>
            </w:tcBorders>
            <w:vAlign w:val="center"/>
          </w:tcPr>
          <w:p w14:paraId="2A231F80" w14:textId="1171F279" w:rsidR="00F63A55" w:rsidRPr="00DC0C48" w:rsidRDefault="00F63A55" w:rsidP="00DC0C48">
            <w:pPr>
              <w:jc w:val="center"/>
              <w:rPr>
                <w:rFonts w:ascii="GHEA Grapalat" w:hAnsi="GHEA Grapalat"/>
                <w:b/>
                <w:bCs/>
                <w:sz w:val="16"/>
                <w:szCs w:val="18"/>
                <w:lang w:val="hy-AM"/>
              </w:rPr>
            </w:pPr>
            <w:r>
              <w:rPr>
                <w:rFonts w:ascii="GHEA Grapalat" w:hAnsi="GHEA Grapalat"/>
                <w:b/>
                <w:bCs/>
                <w:sz w:val="16"/>
                <w:szCs w:val="18"/>
                <w:lang w:val="hy-AM"/>
              </w:rPr>
              <w:t>հ/հ</w:t>
            </w:r>
          </w:p>
        </w:tc>
        <w:tc>
          <w:tcPr>
            <w:tcW w:w="5845" w:type="dxa"/>
            <w:tcBorders>
              <w:top w:val="single" w:sz="4" w:space="0" w:color="auto"/>
              <w:left w:val="single" w:sz="4" w:space="0" w:color="auto"/>
              <w:right w:val="single" w:sz="4" w:space="0" w:color="auto"/>
            </w:tcBorders>
            <w:vAlign w:val="center"/>
          </w:tcPr>
          <w:p w14:paraId="312F0AE0" w14:textId="49ED27F8" w:rsidR="00F63A55" w:rsidRPr="00064ADD" w:rsidRDefault="00F63A55" w:rsidP="00DC0C48">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անվանումը</w:t>
            </w:r>
            <w:proofErr w:type="spellEnd"/>
          </w:p>
        </w:tc>
        <w:tc>
          <w:tcPr>
            <w:tcW w:w="1998" w:type="dxa"/>
            <w:tcBorders>
              <w:top w:val="single" w:sz="4" w:space="0" w:color="auto"/>
              <w:left w:val="single" w:sz="4" w:space="0" w:color="auto"/>
              <w:right w:val="single" w:sz="4" w:space="0" w:color="auto"/>
            </w:tcBorders>
            <w:vAlign w:val="center"/>
          </w:tcPr>
          <w:p w14:paraId="04D2E2FB" w14:textId="77777777" w:rsidR="00F63A55" w:rsidRPr="00064ADD" w:rsidRDefault="00F63A55" w:rsidP="00DC0C48">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295A6DA8" w14:textId="69C2F01C" w:rsidR="00F63A55" w:rsidRPr="00C86DC7" w:rsidRDefault="00F63A55" w:rsidP="00DC0C48">
            <w:pPr>
              <w:jc w:val="center"/>
              <w:rPr>
                <w:rFonts w:ascii="GHEA Grapalat" w:hAnsi="GHEA Grapalat"/>
                <w:b/>
                <w:bCs/>
                <w:sz w:val="16"/>
                <w:szCs w:val="18"/>
                <w:lang w:val="hy-AM"/>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r w:rsidR="00C86DC7">
              <w:rPr>
                <w:rFonts w:ascii="GHEA Grapalat" w:hAnsi="GHEA Grapalat"/>
                <w:b/>
                <w:bCs/>
                <w:sz w:val="16"/>
                <w:szCs w:val="18"/>
                <w:lang w:val="hy-AM"/>
              </w:rPr>
              <w:t>*****</w:t>
            </w:r>
          </w:p>
        </w:tc>
      </w:tr>
      <w:tr w:rsidR="00F63A55" w:rsidRPr="00064ADD" w14:paraId="45381931" w14:textId="77777777" w:rsidTr="00F63A55">
        <w:trPr>
          <w:jc w:val="center"/>
        </w:trPr>
        <w:tc>
          <w:tcPr>
            <w:tcW w:w="630" w:type="dxa"/>
            <w:tcBorders>
              <w:top w:val="single" w:sz="4" w:space="0" w:color="auto"/>
              <w:left w:val="single" w:sz="4" w:space="0" w:color="auto"/>
              <w:bottom w:val="single" w:sz="4" w:space="0" w:color="auto"/>
              <w:right w:val="single" w:sz="4" w:space="0" w:color="auto"/>
            </w:tcBorders>
            <w:shd w:val="clear" w:color="auto" w:fill="99CCFF"/>
          </w:tcPr>
          <w:p w14:paraId="57C2A40C" w14:textId="633E44D8" w:rsidR="00F63A55" w:rsidRPr="00DC0C48" w:rsidRDefault="00F63A55" w:rsidP="00DC0C48">
            <w:pPr>
              <w:jc w:val="center"/>
              <w:rPr>
                <w:rFonts w:ascii="GHEA Grapalat" w:hAnsi="GHEA Grapalat"/>
                <w:b/>
                <w:i/>
                <w:sz w:val="16"/>
                <w:lang w:val="hy-AM"/>
              </w:rPr>
            </w:pPr>
            <w:r>
              <w:rPr>
                <w:rFonts w:ascii="GHEA Grapalat" w:hAnsi="GHEA Grapalat"/>
                <w:b/>
                <w:i/>
                <w:sz w:val="16"/>
                <w:lang w:val="hy-AM"/>
              </w:rPr>
              <w:t>1</w:t>
            </w:r>
          </w:p>
        </w:tc>
        <w:tc>
          <w:tcPr>
            <w:tcW w:w="5845" w:type="dxa"/>
            <w:tcBorders>
              <w:top w:val="single" w:sz="4" w:space="0" w:color="auto"/>
              <w:left w:val="single" w:sz="4" w:space="0" w:color="auto"/>
              <w:bottom w:val="single" w:sz="4" w:space="0" w:color="auto"/>
              <w:right w:val="single" w:sz="4" w:space="0" w:color="auto"/>
            </w:tcBorders>
            <w:shd w:val="clear" w:color="auto" w:fill="99CCFF"/>
          </w:tcPr>
          <w:p w14:paraId="217CE104" w14:textId="207C3324" w:rsidR="00F63A55" w:rsidRPr="00064ADD" w:rsidRDefault="00F63A55" w:rsidP="00DC0C48">
            <w:pPr>
              <w:jc w:val="center"/>
              <w:rPr>
                <w:rFonts w:ascii="GHEA Grapalat" w:hAnsi="GHEA Grapalat"/>
                <w:b/>
                <w:i/>
                <w:sz w:val="16"/>
                <w:lang w:val="es-ES"/>
              </w:rPr>
            </w:pPr>
            <w:r w:rsidRPr="00064ADD">
              <w:rPr>
                <w:rFonts w:ascii="GHEA Grapalat" w:hAnsi="GHEA Grapalat"/>
                <w:b/>
                <w:i/>
                <w:sz w:val="16"/>
                <w:lang w:val="es-ES"/>
              </w:rPr>
              <w:t>2</w:t>
            </w:r>
          </w:p>
        </w:tc>
        <w:tc>
          <w:tcPr>
            <w:tcW w:w="1998" w:type="dxa"/>
            <w:tcBorders>
              <w:top w:val="single" w:sz="4" w:space="0" w:color="auto"/>
              <w:left w:val="single" w:sz="4" w:space="0" w:color="auto"/>
              <w:bottom w:val="single" w:sz="4" w:space="0" w:color="auto"/>
              <w:right w:val="single" w:sz="4" w:space="0" w:color="auto"/>
            </w:tcBorders>
            <w:shd w:val="clear" w:color="auto" w:fill="99CCFF"/>
          </w:tcPr>
          <w:p w14:paraId="7D5BC8ED" w14:textId="523F60B5" w:rsidR="00F63A55" w:rsidRPr="00F63A55" w:rsidRDefault="00F63A55" w:rsidP="00DC0C48">
            <w:pPr>
              <w:jc w:val="center"/>
              <w:rPr>
                <w:rFonts w:ascii="GHEA Grapalat" w:hAnsi="GHEA Grapalat"/>
                <w:i/>
                <w:sz w:val="16"/>
                <w:lang w:val="hy-AM"/>
              </w:rPr>
            </w:pPr>
            <w:r>
              <w:rPr>
                <w:rFonts w:ascii="GHEA Grapalat" w:hAnsi="GHEA Grapalat"/>
                <w:b/>
                <w:i/>
                <w:sz w:val="16"/>
                <w:lang w:val="hy-AM"/>
              </w:rPr>
              <w:t>3</w:t>
            </w:r>
          </w:p>
        </w:tc>
      </w:tr>
      <w:tr w:rsidR="00F63A55" w:rsidRPr="00767F33" w14:paraId="1D911AC0" w14:textId="77777777" w:rsidTr="00F63A55">
        <w:trPr>
          <w:trHeight w:val="285"/>
          <w:jc w:val="center"/>
        </w:trPr>
        <w:tc>
          <w:tcPr>
            <w:tcW w:w="630" w:type="dxa"/>
            <w:tcBorders>
              <w:top w:val="single" w:sz="4" w:space="0" w:color="auto"/>
              <w:left w:val="single" w:sz="4" w:space="0" w:color="auto"/>
              <w:bottom w:val="single" w:sz="4" w:space="0" w:color="auto"/>
              <w:right w:val="single" w:sz="4" w:space="0" w:color="auto"/>
            </w:tcBorders>
            <w:vAlign w:val="center"/>
          </w:tcPr>
          <w:p w14:paraId="16E27ACF" w14:textId="39F31BF1" w:rsidR="00F63A55" w:rsidRPr="00DC0C48" w:rsidRDefault="00F63A55" w:rsidP="00DC0C48">
            <w:pPr>
              <w:jc w:val="center"/>
              <w:rPr>
                <w:rFonts w:ascii="GHEA Grapalat" w:hAnsi="GHEA Grapalat" w:cs="Sylfaen"/>
                <w:b/>
                <w:sz w:val="16"/>
                <w:szCs w:val="16"/>
                <w:lang w:val="hy-AM"/>
              </w:rPr>
            </w:pPr>
            <w:r w:rsidRPr="00DC0C48">
              <w:rPr>
                <w:rFonts w:ascii="GHEA Grapalat" w:hAnsi="GHEA Grapalat" w:cs="Sylfaen"/>
                <w:b/>
                <w:sz w:val="16"/>
                <w:szCs w:val="16"/>
                <w:lang w:val="hy-AM"/>
              </w:rPr>
              <w:t>1</w:t>
            </w:r>
          </w:p>
        </w:tc>
        <w:tc>
          <w:tcPr>
            <w:tcW w:w="5845" w:type="dxa"/>
            <w:tcBorders>
              <w:top w:val="single" w:sz="4" w:space="0" w:color="auto"/>
              <w:left w:val="single" w:sz="4" w:space="0" w:color="auto"/>
              <w:bottom w:val="single" w:sz="4" w:space="0" w:color="auto"/>
              <w:right w:val="single" w:sz="4" w:space="0" w:color="auto"/>
            </w:tcBorders>
            <w:vAlign w:val="center"/>
          </w:tcPr>
          <w:p w14:paraId="35E8B7F8" w14:textId="58E0CDF8" w:rsidR="00F63A55" w:rsidRPr="00DC0C48" w:rsidRDefault="00F63A55" w:rsidP="00DC0C48">
            <w:pPr>
              <w:rPr>
                <w:rFonts w:ascii="GHEA Grapalat" w:hAnsi="GHEA Grapalat" w:cs="Arial"/>
                <w:b/>
                <w:sz w:val="20"/>
                <w:szCs w:val="20"/>
                <w:lang w:val="es-ES"/>
              </w:rPr>
            </w:pPr>
            <w:r w:rsidRPr="00DC0C48">
              <w:rPr>
                <w:rFonts w:ascii="GHEA Grapalat" w:hAnsi="GHEA Grapalat" w:cs="Sylfaen"/>
                <w:b/>
                <w:sz w:val="16"/>
                <w:szCs w:val="16"/>
                <w:lang w:val="hy-AM"/>
              </w:rPr>
              <w:t>տեխնիկական միջոցների անխափան աշխատանքը ապահովելու նպատակով շուրջօրյա (24/7 աշխատանքային ռեժիմ) սպասարկման ծառայություններ</w:t>
            </w:r>
            <w:r>
              <w:rPr>
                <w:rFonts w:ascii="GHEA Grapalat" w:hAnsi="GHEA Grapalat" w:cs="Sylfaen"/>
                <w:b/>
                <w:sz w:val="16"/>
                <w:szCs w:val="16"/>
                <w:lang w:val="hy-AM"/>
              </w:rPr>
              <w:t>*</w:t>
            </w:r>
          </w:p>
        </w:tc>
        <w:tc>
          <w:tcPr>
            <w:tcW w:w="1998" w:type="dxa"/>
            <w:tcBorders>
              <w:top w:val="single" w:sz="4" w:space="0" w:color="auto"/>
              <w:left w:val="single" w:sz="4" w:space="0" w:color="auto"/>
              <w:bottom w:val="single" w:sz="4" w:space="0" w:color="auto"/>
              <w:right w:val="single" w:sz="4" w:space="0" w:color="auto"/>
            </w:tcBorders>
            <w:shd w:val="clear" w:color="auto" w:fill="auto"/>
          </w:tcPr>
          <w:p w14:paraId="773DEBEF" w14:textId="77777777" w:rsidR="00F63A55" w:rsidRPr="00064ADD" w:rsidRDefault="00F63A55" w:rsidP="00DC0C48">
            <w:pPr>
              <w:jc w:val="center"/>
              <w:rPr>
                <w:rFonts w:ascii="GHEA Grapalat" w:hAnsi="GHEA Grapalat"/>
                <w:lang w:val="es-ES"/>
              </w:rPr>
            </w:pPr>
          </w:p>
        </w:tc>
      </w:tr>
      <w:tr w:rsidR="00F63A55" w:rsidRPr="00767F33" w14:paraId="4B0A7FF8" w14:textId="77777777" w:rsidTr="00F63A55">
        <w:trPr>
          <w:trHeight w:val="348"/>
          <w:jc w:val="center"/>
        </w:trPr>
        <w:tc>
          <w:tcPr>
            <w:tcW w:w="630" w:type="dxa"/>
            <w:tcBorders>
              <w:top w:val="single" w:sz="4" w:space="0" w:color="auto"/>
              <w:left w:val="single" w:sz="4" w:space="0" w:color="auto"/>
              <w:bottom w:val="single" w:sz="4" w:space="0" w:color="auto"/>
              <w:right w:val="single" w:sz="4" w:space="0" w:color="auto"/>
            </w:tcBorders>
            <w:vAlign w:val="center"/>
          </w:tcPr>
          <w:p w14:paraId="2ADD2DC5" w14:textId="3E83CB56" w:rsidR="00F63A55" w:rsidRPr="00DC0C48" w:rsidRDefault="00F63A55" w:rsidP="00DC0C48">
            <w:pPr>
              <w:jc w:val="center"/>
              <w:rPr>
                <w:rFonts w:ascii="GHEA Grapalat" w:hAnsi="GHEA Grapalat" w:cs="Sylfaen"/>
                <w:b/>
                <w:sz w:val="16"/>
                <w:szCs w:val="16"/>
                <w:lang w:val="hy-AM"/>
              </w:rPr>
            </w:pPr>
            <w:r w:rsidRPr="00DC0C48">
              <w:rPr>
                <w:rFonts w:ascii="GHEA Grapalat" w:hAnsi="GHEA Grapalat" w:cs="Sylfaen"/>
                <w:b/>
                <w:sz w:val="16"/>
                <w:szCs w:val="16"/>
                <w:lang w:val="hy-AM"/>
              </w:rPr>
              <w:t>2</w:t>
            </w:r>
          </w:p>
        </w:tc>
        <w:tc>
          <w:tcPr>
            <w:tcW w:w="5845" w:type="dxa"/>
            <w:tcBorders>
              <w:top w:val="single" w:sz="4" w:space="0" w:color="auto"/>
              <w:left w:val="single" w:sz="4" w:space="0" w:color="auto"/>
              <w:bottom w:val="single" w:sz="4" w:space="0" w:color="auto"/>
              <w:right w:val="single" w:sz="4" w:space="0" w:color="auto"/>
            </w:tcBorders>
            <w:vAlign w:val="center"/>
          </w:tcPr>
          <w:p w14:paraId="46F41710" w14:textId="098E158B" w:rsidR="00F63A55" w:rsidRPr="00DC0C48" w:rsidRDefault="00F63A55" w:rsidP="00DC0C48">
            <w:pPr>
              <w:rPr>
                <w:rFonts w:ascii="GHEA Grapalat" w:hAnsi="GHEA Grapalat" w:cs="Sylfaen"/>
                <w:b/>
                <w:sz w:val="16"/>
                <w:szCs w:val="16"/>
                <w:lang w:val="hy-AM"/>
              </w:rPr>
            </w:pPr>
            <w:r w:rsidRPr="00DC0C48">
              <w:rPr>
                <w:rFonts w:ascii="GHEA Grapalat" w:hAnsi="GHEA Grapalat" w:cs="Sylfaen"/>
                <w:b/>
                <w:sz w:val="16"/>
                <w:szCs w:val="16"/>
                <w:lang w:val="hy-AM"/>
              </w:rPr>
              <w:t>սահմանված ծավալներից և հասցեներից դուրս</w:t>
            </w:r>
          </w:p>
          <w:p w14:paraId="5F66D44A" w14:textId="14A95E26" w:rsidR="00F63A55" w:rsidRPr="00DC0C48" w:rsidRDefault="00F63A55" w:rsidP="00DC0C48">
            <w:pPr>
              <w:rPr>
                <w:rFonts w:ascii="GHEA Grapalat" w:hAnsi="GHEA Grapalat" w:cs="Arial"/>
                <w:b/>
                <w:sz w:val="20"/>
                <w:szCs w:val="20"/>
                <w:lang w:val="es-ES"/>
              </w:rPr>
            </w:pPr>
            <w:r w:rsidRPr="00DC0C48">
              <w:rPr>
                <w:rFonts w:ascii="GHEA Grapalat" w:hAnsi="GHEA Grapalat" w:cs="Sylfaen"/>
                <w:b/>
                <w:sz w:val="16"/>
                <w:szCs w:val="16"/>
                <w:lang w:val="hy-AM"/>
              </w:rPr>
              <w:t>տեխնիկական միջոցների տեղադրումը, մոնտաժումը և ապամոնտաժում</w:t>
            </w:r>
            <w:r>
              <w:rPr>
                <w:rFonts w:ascii="GHEA Grapalat" w:hAnsi="GHEA Grapalat" w:cs="Sylfaen"/>
                <w:b/>
                <w:sz w:val="16"/>
                <w:szCs w:val="16"/>
                <w:lang w:val="hy-AM"/>
              </w:rPr>
              <w:t>**</w:t>
            </w:r>
          </w:p>
        </w:tc>
        <w:tc>
          <w:tcPr>
            <w:tcW w:w="1998" w:type="dxa"/>
            <w:tcBorders>
              <w:top w:val="single" w:sz="4" w:space="0" w:color="auto"/>
              <w:left w:val="single" w:sz="4" w:space="0" w:color="auto"/>
              <w:bottom w:val="single" w:sz="4" w:space="0" w:color="auto"/>
              <w:right w:val="single" w:sz="4" w:space="0" w:color="auto"/>
            </w:tcBorders>
            <w:shd w:val="clear" w:color="auto" w:fill="auto"/>
          </w:tcPr>
          <w:p w14:paraId="7CFB2D6C" w14:textId="77777777" w:rsidR="00F63A55" w:rsidRPr="00064ADD" w:rsidRDefault="00F63A55" w:rsidP="00DC0C48">
            <w:pPr>
              <w:jc w:val="center"/>
              <w:rPr>
                <w:rFonts w:ascii="GHEA Grapalat" w:hAnsi="GHEA Grapalat"/>
                <w:lang w:val="es-ES"/>
              </w:rPr>
            </w:pPr>
          </w:p>
        </w:tc>
      </w:tr>
      <w:tr w:rsidR="00F63A55" w:rsidRPr="006B4BBB" w14:paraId="08EC6FA4" w14:textId="77777777" w:rsidTr="00F63A55">
        <w:trPr>
          <w:trHeight w:val="348"/>
          <w:jc w:val="center"/>
        </w:trPr>
        <w:tc>
          <w:tcPr>
            <w:tcW w:w="630" w:type="dxa"/>
            <w:tcBorders>
              <w:top w:val="single" w:sz="4" w:space="0" w:color="auto"/>
              <w:left w:val="single" w:sz="4" w:space="0" w:color="auto"/>
              <w:bottom w:val="single" w:sz="4" w:space="0" w:color="auto"/>
              <w:right w:val="single" w:sz="4" w:space="0" w:color="auto"/>
            </w:tcBorders>
            <w:vAlign w:val="center"/>
          </w:tcPr>
          <w:p w14:paraId="451B0661" w14:textId="6B7B0E65" w:rsidR="00F63A55" w:rsidRPr="00DC0C48" w:rsidRDefault="00F63A55" w:rsidP="00DC0C48">
            <w:pPr>
              <w:jc w:val="center"/>
              <w:rPr>
                <w:rFonts w:ascii="GHEA Grapalat" w:hAnsi="GHEA Grapalat" w:cs="Sylfaen"/>
                <w:b/>
                <w:sz w:val="16"/>
                <w:szCs w:val="16"/>
                <w:lang w:val="hy-AM"/>
              </w:rPr>
            </w:pPr>
          </w:p>
        </w:tc>
        <w:tc>
          <w:tcPr>
            <w:tcW w:w="5845" w:type="dxa"/>
            <w:tcBorders>
              <w:top w:val="single" w:sz="4" w:space="0" w:color="auto"/>
              <w:left w:val="single" w:sz="4" w:space="0" w:color="auto"/>
              <w:bottom w:val="single" w:sz="4" w:space="0" w:color="auto"/>
              <w:right w:val="single" w:sz="4" w:space="0" w:color="auto"/>
            </w:tcBorders>
            <w:vAlign w:val="center"/>
          </w:tcPr>
          <w:p w14:paraId="6010DD92" w14:textId="0231A1DB" w:rsidR="00F63A55" w:rsidRPr="00DC0C48" w:rsidRDefault="00F63A55" w:rsidP="00DC0C48">
            <w:pPr>
              <w:rPr>
                <w:rFonts w:ascii="GHEA Grapalat" w:hAnsi="GHEA Grapalat" w:cs="Sylfaen"/>
                <w:b/>
                <w:sz w:val="16"/>
                <w:szCs w:val="16"/>
                <w:lang w:val="ru-RU"/>
              </w:rPr>
            </w:pPr>
            <w:r w:rsidRPr="00DC0C48">
              <w:rPr>
                <w:rFonts w:ascii="GHEA Grapalat" w:hAnsi="GHEA Grapalat" w:cs="Sylfaen"/>
                <w:b/>
                <w:sz w:val="16"/>
                <w:szCs w:val="16"/>
                <w:lang w:val="hy-AM"/>
              </w:rPr>
              <w:t xml:space="preserve">Հանրագումարը </w:t>
            </w:r>
            <w:r w:rsidRPr="00DC0C48">
              <w:rPr>
                <w:rFonts w:ascii="GHEA Grapalat" w:hAnsi="GHEA Grapalat" w:cs="Sylfaen"/>
                <w:b/>
                <w:sz w:val="16"/>
                <w:szCs w:val="16"/>
                <w:lang w:val="ru-RU"/>
              </w:rPr>
              <w:t>(</w:t>
            </w:r>
            <w:r w:rsidRPr="00DC0C48">
              <w:rPr>
                <w:rFonts w:ascii="GHEA Grapalat" w:hAnsi="GHEA Grapalat" w:cs="Sylfaen"/>
                <w:b/>
                <w:sz w:val="16"/>
                <w:szCs w:val="16"/>
                <w:lang w:val="hy-AM"/>
              </w:rPr>
              <w:t>տող 1+տող 2</w:t>
            </w:r>
            <w:r w:rsidRPr="00DC0C48">
              <w:rPr>
                <w:rFonts w:ascii="GHEA Grapalat" w:hAnsi="GHEA Grapalat" w:cs="Sylfaen"/>
                <w:b/>
                <w:sz w:val="16"/>
                <w:szCs w:val="16"/>
                <w:lang w:val="ru-RU"/>
              </w:rPr>
              <w:t>)</w:t>
            </w:r>
          </w:p>
        </w:tc>
        <w:tc>
          <w:tcPr>
            <w:tcW w:w="1998" w:type="dxa"/>
            <w:tcBorders>
              <w:top w:val="single" w:sz="4" w:space="0" w:color="auto"/>
              <w:left w:val="single" w:sz="4" w:space="0" w:color="auto"/>
              <w:bottom w:val="single" w:sz="4" w:space="0" w:color="auto"/>
              <w:right w:val="single" w:sz="4" w:space="0" w:color="auto"/>
            </w:tcBorders>
            <w:shd w:val="clear" w:color="auto" w:fill="auto"/>
          </w:tcPr>
          <w:p w14:paraId="48DAB206" w14:textId="77777777" w:rsidR="00F63A55" w:rsidRPr="00064ADD" w:rsidRDefault="00F63A55" w:rsidP="00DC0C48">
            <w:pPr>
              <w:jc w:val="center"/>
              <w:rPr>
                <w:rFonts w:ascii="GHEA Grapalat" w:hAnsi="GHEA Grapalat"/>
                <w:lang w:val="es-ES"/>
              </w:rPr>
            </w:pPr>
          </w:p>
        </w:tc>
      </w:tr>
    </w:tbl>
    <w:p w14:paraId="7A909249" w14:textId="152C2053" w:rsidR="00B37BBD" w:rsidRPr="00DC0C48" w:rsidRDefault="00B37BBD" w:rsidP="00DC0C48">
      <w:pPr>
        <w:ind w:left="630" w:right="584"/>
        <w:jc w:val="both"/>
        <w:rPr>
          <w:rFonts w:ascii="GHEA Grapalat" w:hAnsi="GHEA Grapalat" w:cs="Sylfaen"/>
          <w:b/>
          <w:i/>
          <w:sz w:val="16"/>
          <w:szCs w:val="16"/>
          <w:lang w:val="hy-AM"/>
        </w:rPr>
      </w:pPr>
      <w:r w:rsidRPr="00DC0C48">
        <w:rPr>
          <w:rFonts w:ascii="GHEA Grapalat" w:hAnsi="GHEA Grapalat" w:cs="Sylfaen"/>
          <w:b/>
          <w:i/>
          <w:sz w:val="16"/>
          <w:szCs w:val="16"/>
          <w:lang w:val="hy-AM"/>
        </w:rPr>
        <w:t xml:space="preserve">* Սույն հրավերին կցված պայմանագրի նախագծի տեխնիկական բնութագրով սահմանված </w:t>
      </w:r>
      <w:r w:rsidR="00DC0C48" w:rsidRPr="00DC0C48">
        <w:rPr>
          <w:rFonts w:ascii="GHEA Grapalat" w:hAnsi="GHEA Grapalat" w:cs="Sylfaen"/>
          <w:b/>
          <w:i/>
          <w:sz w:val="16"/>
          <w:szCs w:val="16"/>
          <w:lang w:val="hy-AM"/>
        </w:rPr>
        <w:t>տ</w:t>
      </w:r>
      <w:r w:rsidRPr="00DC0C48">
        <w:rPr>
          <w:rFonts w:ascii="GHEA Grapalat" w:hAnsi="GHEA Grapalat" w:cs="Sylfaen"/>
          <w:b/>
          <w:i/>
          <w:sz w:val="16"/>
          <w:szCs w:val="16"/>
          <w:lang w:val="hy-AM"/>
        </w:rPr>
        <w:t>եխնիկական միջոցների անխափան աշխատանքը ապահովելու նպատակով շուրջօրյա (24/7 աշխատանքային ռեժիմ) սպասարկ</w:t>
      </w:r>
      <w:r w:rsidR="00DC0C48" w:rsidRPr="00DC0C48">
        <w:rPr>
          <w:rFonts w:ascii="GHEA Grapalat" w:hAnsi="GHEA Grapalat" w:cs="Sylfaen"/>
          <w:b/>
          <w:i/>
          <w:sz w:val="16"/>
          <w:szCs w:val="16"/>
          <w:lang w:val="hy-AM"/>
        </w:rPr>
        <w:t>ման ծառայությունների մեկ ամսվա գինը՝ ըստ գնացուցակ 1-ի</w:t>
      </w:r>
    </w:p>
    <w:p w14:paraId="65D73996" w14:textId="3C3D11BA" w:rsidR="00DC0C48" w:rsidRPr="00DC0C48" w:rsidRDefault="00B37BBD" w:rsidP="00DC0C48">
      <w:pPr>
        <w:ind w:left="630" w:right="584"/>
        <w:jc w:val="both"/>
        <w:rPr>
          <w:rFonts w:ascii="GHEA Grapalat" w:hAnsi="GHEA Grapalat" w:cs="Sylfaen"/>
          <w:b/>
          <w:i/>
          <w:sz w:val="16"/>
          <w:szCs w:val="16"/>
          <w:lang w:val="hy-AM"/>
        </w:rPr>
      </w:pPr>
      <w:r w:rsidRPr="00DC0C48">
        <w:rPr>
          <w:rFonts w:ascii="GHEA Grapalat" w:hAnsi="GHEA Grapalat" w:cs="Sylfaen"/>
          <w:b/>
          <w:i/>
          <w:sz w:val="16"/>
          <w:szCs w:val="16"/>
          <w:lang w:val="hy-AM"/>
        </w:rPr>
        <w:t>** Սույն հրավերին կցված պայմանագրի նախագծի 4-րդ բաժնի 1-ին և 2-րդ կետով սահմանված ծավալներից դուրս, ինչպես նաև Աղյուսակ N 1-ում և N 2-ում նշված հասցեներից դուրս տեխնիկական միջոցների տեղադրումը, մոնտաժումը և ապամոնտաժումը կատարողի կողմից կատարվում են հաշվի առնելով ստորև նշված միավոր գնե</w:t>
      </w:r>
      <w:r w:rsidR="00DC0C48" w:rsidRPr="00DC0C48">
        <w:rPr>
          <w:rFonts w:ascii="GHEA Grapalat" w:hAnsi="GHEA Grapalat" w:cs="Sylfaen"/>
          <w:b/>
          <w:i/>
          <w:sz w:val="16"/>
          <w:szCs w:val="16"/>
          <w:lang w:val="hy-AM"/>
        </w:rPr>
        <w:t>րի հանրագումարը՝ ըստ գնացուցակ 2-ի</w:t>
      </w:r>
    </w:p>
    <w:p w14:paraId="724932CF" w14:textId="5F623F72" w:rsidR="00DC0C48" w:rsidRDefault="00DC0C48" w:rsidP="00DC0C48">
      <w:pPr>
        <w:ind w:left="630" w:right="584"/>
        <w:jc w:val="both"/>
        <w:rPr>
          <w:rFonts w:ascii="GHEA Grapalat" w:hAnsi="GHEA Grapalat" w:cs="Sylfaen"/>
          <w:b/>
          <w:i/>
          <w:sz w:val="16"/>
          <w:szCs w:val="16"/>
          <w:lang w:val="hy-AM"/>
        </w:rPr>
      </w:pPr>
      <w:r w:rsidRPr="00DC0C48">
        <w:rPr>
          <w:rFonts w:ascii="GHEA Grapalat" w:hAnsi="GHEA Grapalat" w:cs="Sylfaen"/>
          <w:b/>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5728DF4A" w14:textId="76824FCA" w:rsidR="00DC0C48" w:rsidRDefault="00DC0C48" w:rsidP="00F63A55">
      <w:pPr>
        <w:ind w:left="630" w:right="584"/>
        <w:jc w:val="both"/>
        <w:rPr>
          <w:rFonts w:ascii="GHEA Grapalat" w:hAnsi="GHEA Grapalat" w:cs="Sylfaen"/>
          <w:b/>
          <w:i/>
          <w:sz w:val="16"/>
          <w:szCs w:val="16"/>
          <w:lang w:val="hy-AM"/>
        </w:rPr>
      </w:pPr>
      <w:r>
        <w:rPr>
          <w:rFonts w:ascii="GHEA Grapalat" w:hAnsi="GHEA Grapalat" w:cs="Sylfaen"/>
          <w:b/>
          <w:i/>
          <w:sz w:val="16"/>
          <w:szCs w:val="16"/>
          <w:lang w:val="hy-AM"/>
        </w:rPr>
        <w:t>****</w:t>
      </w:r>
      <w:r w:rsidR="00F63A55" w:rsidRPr="00F63A55">
        <w:rPr>
          <w:rFonts w:ascii="GHEA Grapalat" w:hAnsi="GHEA Grapalat" w:cs="Sylfaen"/>
          <w:b/>
          <w:i/>
          <w:sz w:val="16"/>
          <w:szCs w:val="16"/>
          <w:lang w:val="hy-AM"/>
        </w:rPr>
        <w:t xml:space="preserve">Տողերը չեն կարող արհեստականորեն միավորվել կամ առանձնացվել: </w:t>
      </w:r>
      <w:r w:rsidRPr="00F63A55">
        <w:rPr>
          <w:rFonts w:ascii="GHEA Grapalat" w:hAnsi="GHEA Grapalat" w:cs="Sylfaen"/>
          <w:b/>
          <w:i/>
          <w:sz w:val="16"/>
          <w:szCs w:val="16"/>
          <w:lang w:val="hy-AM"/>
        </w:rPr>
        <w:t>Ընդ որում տող</w:t>
      </w:r>
      <w:r w:rsidR="00F63A55">
        <w:rPr>
          <w:rFonts w:ascii="GHEA Grapalat" w:hAnsi="GHEA Grapalat" w:cs="Sylfaen"/>
          <w:b/>
          <w:i/>
          <w:sz w:val="16"/>
          <w:szCs w:val="16"/>
          <w:lang w:val="hy-AM"/>
        </w:rPr>
        <w:t xml:space="preserve">ի </w:t>
      </w:r>
      <w:r w:rsidR="00C86DC7">
        <w:rPr>
          <w:rFonts w:ascii="GHEA Grapalat" w:hAnsi="GHEA Grapalat" w:cs="Sylfaen"/>
          <w:b/>
          <w:i/>
          <w:sz w:val="16"/>
          <w:szCs w:val="16"/>
          <w:lang w:val="hy-AM"/>
        </w:rPr>
        <w:t>դ</w:t>
      </w:r>
      <w:r w:rsidR="00F63A55">
        <w:rPr>
          <w:rFonts w:ascii="GHEA Grapalat" w:hAnsi="GHEA Grapalat" w:cs="Sylfaen"/>
          <w:b/>
          <w:i/>
          <w:sz w:val="16"/>
          <w:szCs w:val="16"/>
          <w:lang w:val="hy-AM"/>
        </w:rPr>
        <w:t>իմաց գումարը</w:t>
      </w:r>
      <w:r w:rsidRPr="00F63A55">
        <w:rPr>
          <w:rFonts w:ascii="GHEA Grapalat" w:hAnsi="GHEA Grapalat" w:cs="Sylfaen"/>
          <w:b/>
          <w:i/>
          <w:sz w:val="16"/>
          <w:szCs w:val="16"/>
          <w:lang w:val="hy-AM"/>
        </w:rPr>
        <w:t xml:space="preserve"> չլրացվելու կամ 0 թվանշան լրացվելու դեպքում տվյալ տող</w:t>
      </w:r>
      <w:r w:rsidR="00F63A55">
        <w:rPr>
          <w:rFonts w:ascii="GHEA Grapalat" w:hAnsi="GHEA Grapalat" w:cs="Sylfaen"/>
          <w:b/>
          <w:i/>
          <w:sz w:val="16"/>
          <w:szCs w:val="16"/>
          <w:lang w:val="hy-AM"/>
        </w:rPr>
        <w:t>ով նախատեսված ծառայությունների</w:t>
      </w:r>
      <w:r w:rsidRPr="00F63A55">
        <w:rPr>
          <w:rFonts w:ascii="GHEA Grapalat" w:hAnsi="GHEA Grapalat" w:cs="Sylfaen"/>
          <w:b/>
          <w:i/>
          <w:sz w:val="16"/>
          <w:szCs w:val="16"/>
          <w:lang w:val="hy-AM"/>
        </w:rPr>
        <w:t xml:space="preserve"> մատուցումը կիրականացվի անվճար</w:t>
      </w:r>
    </w:p>
    <w:p w14:paraId="0DB71172" w14:textId="53FF9262" w:rsidR="00E04DB7" w:rsidRDefault="00C86DC7" w:rsidP="00F63A55">
      <w:pPr>
        <w:ind w:left="630" w:right="584"/>
        <w:jc w:val="both"/>
        <w:rPr>
          <w:rFonts w:ascii="GHEA Grapalat" w:hAnsi="GHEA Grapalat" w:cs="Sylfaen"/>
          <w:b/>
          <w:i/>
          <w:sz w:val="16"/>
          <w:szCs w:val="16"/>
          <w:lang w:val="hy-AM"/>
        </w:rPr>
      </w:pPr>
      <w:r>
        <w:rPr>
          <w:rFonts w:ascii="GHEA Grapalat" w:hAnsi="GHEA Grapalat" w:cs="Sylfaen"/>
          <w:b/>
          <w:i/>
          <w:sz w:val="16"/>
          <w:szCs w:val="16"/>
          <w:lang w:val="hy-AM"/>
        </w:rPr>
        <w:t>***** գումաները լրացնելիս պետք է հաշվի առնել, որ դրանք չպետք է գերազանցեն</w:t>
      </w:r>
      <w:r w:rsidR="001A5602">
        <w:rPr>
          <w:rFonts w:ascii="GHEA Grapalat" w:hAnsi="GHEA Grapalat" w:cs="Sylfaen"/>
          <w:b/>
          <w:i/>
          <w:sz w:val="16"/>
          <w:szCs w:val="16"/>
          <w:lang w:val="hy-AM"/>
        </w:rPr>
        <w:t>.</w:t>
      </w:r>
      <w:r>
        <w:rPr>
          <w:rFonts w:ascii="GHEA Grapalat" w:hAnsi="GHEA Grapalat" w:cs="Sylfaen"/>
          <w:b/>
          <w:i/>
          <w:sz w:val="16"/>
          <w:szCs w:val="16"/>
          <w:lang w:val="hy-AM"/>
        </w:rPr>
        <w:t xml:space="preserve"> </w:t>
      </w:r>
    </w:p>
    <w:p w14:paraId="003BEEA0" w14:textId="06497D58" w:rsidR="00C86DC7" w:rsidRDefault="00E04DB7" w:rsidP="00E04DB7">
      <w:pPr>
        <w:pStyle w:val="ListParagraph"/>
        <w:numPr>
          <w:ilvl w:val="0"/>
          <w:numId w:val="20"/>
        </w:numPr>
        <w:ind w:right="584"/>
        <w:jc w:val="both"/>
        <w:rPr>
          <w:rFonts w:ascii="GHEA Grapalat" w:hAnsi="GHEA Grapalat" w:cs="Sylfaen"/>
          <w:b/>
          <w:i/>
          <w:sz w:val="16"/>
          <w:szCs w:val="16"/>
          <w:lang w:val="hy-AM"/>
        </w:rPr>
      </w:pPr>
      <w:r>
        <w:rPr>
          <w:rFonts w:ascii="GHEA Grapalat" w:hAnsi="GHEA Grapalat" w:cs="Sylfaen"/>
          <w:b/>
          <w:i/>
          <w:sz w:val="16"/>
          <w:szCs w:val="16"/>
          <w:lang w:val="hy-AM"/>
        </w:rPr>
        <w:t xml:space="preserve">1-ին տողով նախատեսված ծառայությունների համար՝ 24500000 </w:t>
      </w:r>
      <w:r w:rsidRPr="00E04DB7">
        <w:rPr>
          <w:rFonts w:ascii="GHEA Grapalat" w:hAnsi="GHEA Grapalat" w:cs="Sylfaen"/>
          <w:b/>
          <w:i/>
          <w:sz w:val="16"/>
          <w:szCs w:val="16"/>
          <w:lang w:val="hy-AM"/>
        </w:rPr>
        <w:t>(</w:t>
      </w:r>
      <w:r>
        <w:rPr>
          <w:rFonts w:ascii="GHEA Grapalat" w:hAnsi="GHEA Grapalat" w:cs="Sylfaen"/>
          <w:b/>
          <w:i/>
          <w:sz w:val="16"/>
          <w:szCs w:val="16"/>
          <w:lang w:val="hy-AM"/>
        </w:rPr>
        <w:t>քսանչորս միլոին հինգ հարյուր հազար</w:t>
      </w:r>
      <w:r w:rsidRPr="00E04DB7">
        <w:rPr>
          <w:rFonts w:ascii="GHEA Grapalat" w:hAnsi="GHEA Grapalat" w:cs="Sylfaen"/>
          <w:b/>
          <w:i/>
          <w:sz w:val="16"/>
          <w:szCs w:val="16"/>
          <w:lang w:val="hy-AM"/>
        </w:rPr>
        <w:t xml:space="preserve">) </w:t>
      </w:r>
      <w:r>
        <w:rPr>
          <w:rFonts w:ascii="GHEA Grapalat" w:hAnsi="GHEA Grapalat" w:cs="Sylfaen"/>
          <w:b/>
          <w:i/>
          <w:sz w:val="16"/>
          <w:szCs w:val="16"/>
          <w:lang w:val="hy-AM"/>
        </w:rPr>
        <w:t>ՀՀ դրամը</w:t>
      </w:r>
    </w:p>
    <w:p w14:paraId="4C5A3D3C" w14:textId="0E9F9551" w:rsidR="00E04DB7" w:rsidRDefault="00E04DB7" w:rsidP="00E04DB7">
      <w:pPr>
        <w:pStyle w:val="ListParagraph"/>
        <w:numPr>
          <w:ilvl w:val="0"/>
          <w:numId w:val="20"/>
        </w:numPr>
        <w:ind w:right="584"/>
        <w:jc w:val="both"/>
        <w:rPr>
          <w:rFonts w:ascii="GHEA Grapalat" w:hAnsi="GHEA Grapalat" w:cs="Sylfaen"/>
          <w:b/>
          <w:i/>
          <w:sz w:val="16"/>
          <w:szCs w:val="16"/>
          <w:lang w:val="hy-AM"/>
        </w:rPr>
      </w:pPr>
      <w:r>
        <w:rPr>
          <w:rFonts w:ascii="GHEA Grapalat" w:hAnsi="GHEA Grapalat" w:cs="Sylfaen"/>
          <w:b/>
          <w:i/>
          <w:sz w:val="16"/>
          <w:szCs w:val="16"/>
          <w:lang w:val="hy-AM"/>
        </w:rPr>
        <w:t xml:space="preserve">2-րդ տողով նախատեսված ծառայությունների համար՝ 1552515 </w:t>
      </w:r>
      <w:r w:rsidRPr="00E04DB7">
        <w:rPr>
          <w:rFonts w:ascii="GHEA Grapalat" w:hAnsi="GHEA Grapalat" w:cs="Sylfaen"/>
          <w:b/>
          <w:i/>
          <w:sz w:val="16"/>
          <w:szCs w:val="16"/>
          <w:lang w:val="hy-AM"/>
        </w:rPr>
        <w:t>(</w:t>
      </w:r>
      <w:r>
        <w:rPr>
          <w:rFonts w:ascii="GHEA Grapalat" w:hAnsi="GHEA Grapalat" w:cs="Sylfaen"/>
          <w:b/>
          <w:i/>
          <w:sz w:val="16"/>
          <w:szCs w:val="16"/>
          <w:lang w:val="hy-AM"/>
        </w:rPr>
        <w:t>մեկ միլիոն հինգ հարյուր հիսուներկու հազար հինգ հարյուր տասնհինգ</w:t>
      </w:r>
      <w:r w:rsidRPr="00E04DB7">
        <w:rPr>
          <w:rFonts w:ascii="GHEA Grapalat" w:hAnsi="GHEA Grapalat" w:cs="Sylfaen"/>
          <w:b/>
          <w:i/>
          <w:sz w:val="16"/>
          <w:szCs w:val="16"/>
          <w:lang w:val="hy-AM"/>
        </w:rPr>
        <w:t>)</w:t>
      </w:r>
      <w:r>
        <w:rPr>
          <w:rFonts w:ascii="GHEA Grapalat" w:hAnsi="GHEA Grapalat" w:cs="Sylfaen"/>
          <w:b/>
          <w:i/>
          <w:sz w:val="16"/>
          <w:szCs w:val="16"/>
          <w:lang w:val="hy-AM"/>
        </w:rPr>
        <w:t xml:space="preserve"> ՀՀ դրամը</w:t>
      </w:r>
    </w:p>
    <w:p w14:paraId="60327BED" w14:textId="46E76565" w:rsidR="001A5602" w:rsidRDefault="001A5602" w:rsidP="001A5602">
      <w:pPr>
        <w:ind w:left="630" w:right="584"/>
        <w:jc w:val="both"/>
        <w:rPr>
          <w:rFonts w:ascii="GHEA Grapalat" w:hAnsi="GHEA Grapalat" w:cs="Sylfaen"/>
          <w:b/>
          <w:i/>
          <w:sz w:val="16"/>
          <w:szCs w:val="16"/>
          <w:lang w:val="hy-AM"/>
        </w:rPr>
      </w:pPr>
      <w:r>
        <w:rPr>
          <w:rFonts w:ascii="GHEA Grapalat" w:hAnsi="GHEA Grapalat" w:cs="Sylfaen"/>
          <w:b/>
          <w:i/>
          <w:sz w:val="16"/>
          <w:szCs w:val="16"/>
          <w:lang w:val="hy-AM"/>
        </w:rPr>
        <w:t xml:space="preserve">Ընդ որում </w:t>
      </w:r>
      <w:r w:rsidRPr="001A5602">
        <w:rPr>
          <w:rFonts w:ascii="GHEA Grapalat" w:hAnsi="GHEA Grapalat" w:cs="Sylfaen"/>
          <w:b/>
          <w:i/>
          <w:sz w:val="16"/>
          <w:szCs w:val="16"/>
          <w:lang w:val="hy-AM"/>
        </w:rPr>
        <w:t>հրավերում նշված են առավելագույն միավոր գները, իսկ պայմանագիրը կնքելիս դրանց փոխարեն նշվում են միավորի գները հաշվարկված հետևյալ բանաձևով՝</w:t>
      </w:r>
    </w:p>
    <w:p w14:paraId="36299C5F" w14:textId="564B2CD8" w:rsidR="001A5602" w:rsidRPr="001A5602" w:rsidRDefault="001A5602" w:rsidP="001A5602">
      <w:pPr>
        <w:ind w:left="630" w:right="584"/>
        <w:jc w:val="both"/>
        <w:rPr>
          <w:rFonts w:ascii="GHEA Grapalat" w:hAnsi="GHEA Grapalat" w:cs="Sylfaen"/>
          <w:b/>
          <w:i/>
          <w:sz w:val="16"/>
          <w:szCs w:val="16"/>
          <w:lang w:val="hy-AM"/>
        </w:rPr>
      </w:pPr>
      <w:r>
        <w:rPr>
          <w:rFonts w:ascii="GHEA Grapalat" w:hAnsi="GHEA Grapalat" w:cs="Sylfaen"/>
          <w:b/>
          <w:i/>
          <w:sz w:val="16"/>
          <w:szCs w:val="16"/>
          <w:lang w:val="hy-AM"/>
        </w:rPr>
        <w:t>Գնացուցակ 1-ի համար</w:t>
      </w:r>
    </w:p>
    <w:p w14:paraId="0BC910EA" w14:textId="49ABD8AE" w:rsidR="001A5602" w:rsidRPr="001A5602" w:rsidRDefault="001A5602" w:rsidP="001A5602">
      <w:pPr>
        <w:ind w:left="630" w:right="584"/>
        <w:jc w:val="both"/>
        <w:rPr>
          <w:rFonts w:ascii="GHEA Grapalat" w:hAnsi="GHEA Grapalat" w:cs="Sylfaen"/>
          <w:i/>
          <w:sz w:val="16"/>
          <w:szCs w:val="16"/>
          <w:lang w:val="hy-AM"/>
        </w:rPr>
      </w:pPr>
      <w:r w:rsidRPr="001A5602">
        <w:rPr>
          <w:rFonts w:ascii="GHEA Grapalat" w:hAnsi="GHEA Grapalat" w:cs="Sylfaen"/>
          <w:i/>
          <w:sz w:val="16"/>
          <w:szCs w:val="16"/>
          <w:lang w:val="hy-AM"/>
        </w:rPr>
        <w:t>ՄԳ= ԸՄԱԳԳ1</w:t>
      </w:r>
      <w:r>
        <w:rPr>
          <w:rFonts w:ascii="GHEA Grapalat" w:hAnsi="GHEA Grapalat" w:cs="Sylfaen"/>
          <w:i/>
          <w:sz w:val="16"/>
          <w:szCs w:val="16"/>
          <w:lang w:val="hy-AM"/>
        </w:rPr>
        <w:t>,</w:t>
      </w:r>
      <w:r w:rsidRPr="001A5602">
        <w:rPr>
          <w:rFonts w:ascii="GHEA Grapalat" w:hAnsi="GHEA Grapalat" w:cs="Sylfaen"/>
          <w:i/>
          <w:sz w:val="16"/>
          <w:szCs w:val="16"/>
          <w:lang w:val="hy-AM"/>
        </w:rPr>
        <w:t xml:space="preserve"> որտեղ՝</w:t>
      </w:r>
    </w:p>
    <w:p w14:paraId="3B9A9502" w14:textId="77777777" w:rsidR="001A5602" w:rsidRPr="001A5602" w:rsidRDefault="001A5602" w:rsidP="001A5602">
      <w:pPr>
        <w:ind w:left="630" w:right="584"/>
        <w:jc w:val="both"/>
        <w:rPr>
          <w:rFonts w:ascii="GHEA Grapalat" w:hAnsi="GHEA Grapalat" w:cs="Sylfaen"/>
          <w:i/>
          <w:sz w:val="16"/>
          <w:szCs w:val="16"/>
          <w:lang w:val="hy-AM"/>
        </w:rPr>
      </w:pPr>
      <w:r w:rsidRPr="001A5602">
        <w:rPr>
          <w:rFonts w:ascii="GHEA Grapalat" w:hAnsi="GHEA Grapalat" w:cs="Sylfaen"/>
          <w:i/>
          <w:sz w:val="16"/>
          <w:szCs w:val="16"/>
          <w:lang w:val="hy-AM"/>
        </w:rPr>
        <w:t>ՄԳ-ն միավորի գինն է</w:t>
      </w:r>
    </w:p>
    <w:p w14:paraId="345349D1" w14:textId="5BAEA7D7" w:rsidR="001A5602" w:rsidRPr="001A5602" w:rsidRDefault="001A5602" w:rsidP="001A5602">
      <w:pPr>
        <w:ind w:left="630" w:right="584"/>
        <w:jc w:val="both"/>
        <w:rPr>
          <w:rFonts w:ascii="GHEA Grapalat" w:hAnsi="GHEA Grapalat" w:cs="Sylfaen"/>
          <w:i/>
          <w:sz w:val="16"/>
          <w:szCs w:val="16"/>
          <w:lang w:val="hy-AM"/>
        </w:rPr>
      </w:pPr>
      <w:r w:rsidRPr="001A5602">
        <w:rPr>
          <w:rFonts w:ascii="GHEA Grapalat" w:hAnsi="GHEA Grapalat" w:cs="Sylfaen"/>
          <w:i/>
          <w:sz w:val="16"/>
          <w:szCs w:val="16"/>
          <w:lang w:val="hy-AM"/>
        </w:rPr>
        <w:t>ԸՄԱԳԳ1-ն ընտրված մասնակցի առաջարկած գինն է գնացուցակ 1-ի համար.</w:t>
      </w:r>
    </w:p>
    <w:p w14:paraId="069A7BCC" w14:textId="60A45E3B" w:rsidR="001A5602" w:rsidRDefault="001A5602" w:rsidP="001A5602">
      <w:pPr>
        <w:ind w:left="630" w:right="584"/>
        <w:jc w:val="both"/>
        <w:rPr>
          <w:rFonts w:ascii="GHEA Grapalat" w:hAnsi="GHEA Grapalat" w:cs="Sylfaen"/>
          <w:b/>
          <w:i/>
          <w:sz w:val="16"/>
          <w:szCs w:val="16"/>
          <w:lang w:val="hy-AM"/>
        </w:rPr>
      </w:pPr>
    </w:p>
    <w:p w14:paraId="10F06371" w14:textId="582B0CE4" w:rsidR="001A5602" w:rsidRPr="001A5602" w:rsidRDefault="001A5602" w:rsidP="001A5602">
      <w:pPr>
        <w:ind w:left="630" w:right="584"/>
        <w:jc w:val="both"/>
        <w:rPr>
          <w:rFonts w:ascii="GHEA Grapalat" w:hAnsi="GHEA Grapalat" w:cs="Sylfaen"/>
          <w:b/>
          <w:i/>
          <w:sz w:val="16"/>
          <w:szCs w:val="16"/>
          <w:lang w:val="hy-AM"/>
        </w:rPr>
      </w:pPr>
      <w:r>
        <w:rPr>
          <w:rFonts w:ascii="GHEA Grapalat" w:hAnsi="GHEA Grapalat" w:cs="Sylfaen"/>
          <w:b/>
          <w:i/>
          <w:sz w:val="16"/>
          <w:szCs w:val="16"/>
          <w:lang w:val="hy-AM"/>
        </w:rPr>
        <w:t>Գնացուցակ 2-ի համար</w:t>
      </w:r>
    </w:p>
    <w:p w14:paraId="6F8BE2F9" w14:textId="68E2D735" w:rsidR="001A5602" w:rsidRPr="001A5602" w:rsidRDefault="001A5602" w:rsidP="001A5602">
      <w:pPr>
        <w:ind w:left="630" w:right="584"/>
        <w:jc w:val="both"/>
        <w:rPr>
          <w:rFonts w:ascii="GHEA Grapalat" w:hAnsi="GHEA Grapalat" w:cs="Sylfaen"/>
          <w:i/>
          <w:sz w:val="16"/>
          <w:szCs w:val="16"/>
          <w:lang w:val="hy-AM"/>
        </w:rPr>
      </w:pPr>
      <w:r w:rsidRPr="001A5602">
        <w:rPr>
          <w:rFonts w:ascii="GHEA Grapalat" w:hAnsi="GHEA Grapalat" w:cs="Sylfaen"/>
          <w:i/>
          <w:sz w:val="16"/>
          <w:szCs w:val="16"/>
          <w:lang w:val="hy-AM"/>
        </w:rPr>
        <w:t>ՄԳ= ԸՄԱԳԳ</w:t>
      </w:r>
      <w:r>
        <w:rPr>
          <w:rFonts w:ascii="GHEA Grapalat" w:hAnsi="GHEA Grapalat" w:cs="Sylfaen"/>
          <w:i/>
          <w:sz w:val="16"/>
          <w:szCs w:val="16"/>
          <w:lang w:val="hy-AM"/>
        </w:rPr>
        <w:t>2</w:t>
      </w:r>
      <w:r w:rsidRPr="001A5602">
        <w:rPr>
          <w:rFonts w:ascii="GHEA Grapalat" w:hAnsi="GHEA Grapalat" w:cs="Sylfaen"/>
          <w:i/>
          <w:sz w:val="16"/>
          <w:szCs w:val="16"/>
          <w:lang w:val="hy-AM"/>
        </w:rPr>
        <w:t>/</w:t>
      </w:r>
      <w:r w:rsidR="00554E3B">
        <w:rPr>
          <w:rFonts w:ascii="GHEA Grapalat" w:hAnsi="GHEA Grapalat" w:cs="Sylfaen"/>
          <w:i/>
          <w:sz w:val="16"/>
          <w:szCs w:val="16"/>
          <w:lang w:val="hy-AM"/>
        </w:rPr>
        <w:t>ՀՍ</w:t>
      </w:r>
      <w:r w:rsidRPr="001A5602">
        <w:rPr>
          <w:rFonts w:ascii="GHEA Grapalat" w:hAnsi="GHEA Grapalat" w:cs="Sylfaen"/>
          <w:i/>
          <w:sz w:val="16"/>
          <w:szCs w:val="16"/>
          <w:lang w:val="hy-AM"/>
        </w:rPr>
        <w:t>ՄԳՀx</w:t>
      </w:r>
      <w:r w:rsidR="00554E3B">
        <w:rPr>
          <w:rFonts w:ascii="GHEA Grapalat" w:hAnsi="GHEA Grapalat" w:cs="Sylfaen"/>
          <w:i/>
          <w:sz w:val="16"/>
          <w:szCs w:val="16"/>
          <w:lang w:val="hy-AM"/>
        </w:rPr>
        <w:t>ՀՍ</w:t>
      </w:r>
      <w:r w:rsidRPr="001A5602">
        <w:rPr>
          <w:rFonts w:ascii="GHEA Grapalat" w:hAnsi="GHEA Grapalat" w:cs="Sylfaen"/>
          <w:i/>
          <w:sz w:val="16"/>
          <w:szCs w:val="16"/>
          <w:lang w:val="hy-AM"/>
        </w:rPr>
        <w:t>ՄԳ, որտեղ՝</w:t>
      </w:r>
    </w:p>
    <w:p w14:paraId="648F6E8E" w14:textId="77777777" w:rsidR="001A5602" w:rsidRPr="001A5602" w:rsidRDefault="001A5602" w:rsidP="001A5602">
      <w:pPr>
        <w:ind w:left="630" w:right="584"/>
        <w:jc w:val="both"/>
        <w:rPr>
          <w:rFonts w:ascii="GHEA Grapalat" w:hAnsi="GHEA Grapalat" w:cs="Sylfaen"/>
          <w:i/>
          <w:sz w:val="16"/>
          <w:szCs w:val="16"/>
          <w:lang w:val="hy-AM"/>
        </w:rPr>
      </w:pPr>
      <w:r w:rsidRPr="001A5602">
        <w:rPr>
          <w:rFonts w:ascii="GHEA Grapalat" w:hAnsi="GHEA Grapalat" w:cs="Sylfaen"/>
          <w:i/>
          <w:sz w:val="16"/>
          <w:szCs w:val="16"/>
          <w:lang w:val="hy-AM"/>
        </w:rPr>
        <w:t>ՄԳ-ն միավորի գինն է</w:t>
      </w:r>
    </w:p>
    <w:p w14:paraId="6D91206A" w14:textId="495C2876" w:rsidR="001A5602" w:rsidRPr="001A5602" w:rsidRDefault="001A5602" w:rsidP="001A5602">
      <w:pPr>
        <w:ind w:left="630" w:right="584"/>
        <w:jc w:val="both"/>
        <w:rPr>
          <w:rFonts w:ascii="GHEA Grapalat" w:hAnsi="GHEA Grapalat" w:cs="Sylfaen"/>
          <w:i/>
          <w:sz w:val="16"/>
          <w:szCs w:val="16"/>
          <w:lang w:val="hy-AM"/>
        </w:rPr>
      </w:pPr>
      <w:r w:rsidRPr="001A5602">
        <w:rPr>
          <w:rFonts w:ascii="GHEA Grapalat" w:hAnsi="GHEA Grapalat" w:cs="Sylfaen"/>
          <w:i/>
          <w:sz w:val="16"/>
          <w:szCs w:val="16"/>
          <w:lang w:val="hy-AM"/>
        </w:rPr>
        <w:t>ԸՄԱԳԳ</w:t>
      </w:r>
      <w:r>
        <w:rPr>
          <w:rFonts w:ascii="GHEA Grapalat" w:hAnsi="GHEA Grapalat" w:cs="Sylfaen"/>
          <w:i/>
          <w:sz w:val="16"/>
          <w:szCs w:val="16"/>
          <w:lang w:val="hy-AM"/>
        </w:rPr>
        <w:t>2</w:t>
      </w:r>
      <w:r w:rsidRPr="001A5602">
        <w:rPr>
          <w:rFonts w:ascii="GHEA Grapalat" w:hAnsi="GHEA Grapalat" w:cs="Sylfaen"/>
          <w:i/>
          <w:sz w:val="16"/>
          <w:szCs w:val="16"/>
          <w:lang w:val="hy-AM"/>
        </w:rPr>
        <w:t xml:space="preserve">-ն ընտրված մասնակցի առաջարկած գինն է գնացուցակ </w:t>
      </w:r>
      <w:r>
        <w:rPr>
          <w:rFonts w:ascii="GHEA Grapalat" w:hAnsi="GHEA Grapalat" w:cs="Sylfaen"/>
          <w:i/>
          <w:sz w:val="16"/>
          <w:szCs w:val="16"/>
          <w:lang w:val="hy-AM"/>
        </w:rPr>
        <w:t>2</w:t>
      </w:r>
      <w:r w:rsidRPr="001A5602">
        <w:rPr>
          <w:rFonts w:ascii="GHEA Grapalat" w:hAnsi="GHEA Grapalat" w:cs="Sylfaen"/>
          <w:i/>
          <w:sz w:val="16"/>
          <w:szCs w:val="16"/>
          <w:lang w:val="hy-AM"/>
        </w:rPr>
        <w:t>-ի համար.</w:t>
      </w:r>
    </w:p>
    <w:p w14:paraId="739572BF" w14:textId="71DF5CC1" w:rsidR="001A5602" w:rsidRPr="001A5602" w:rsidRDefault="00554E3B" w:rsidP="001A5602">
      <w:pPr>
        <w:ind w:left="630" w:right="584"/>
        <w:jc w:val="both"/>
        <w:rPr>
          <w:rFonts w:ascii="GHEA Grapalat" w:hAnsi="GHEA Grapalat" w:cs="Sylfaen"/>
          <w:i/>
          <w:sz w:val="16"/>
          <w:szCs w:val="16"/>
          <w:lang w:val="hy-AM"/>
        </w:rPr>
      </w:pPr>
      <w:r>
        <w:rPr>
          <w:rFonts w:ascii="GHEA Grapalat" w:hAnsi="GHEA Grapalat" w:cs="Sylfaen"/>
          <w:i/>
          <w:sz w:val="16"/>
          <w:szCs w:val="16"/>
          <w:lang w:val="hy-AM"/>
        </w:rPr>
        <w:t>ՀՍ</w:t>
      </w:r>
      <w:r w:rsidR="001A5602" w:rsidRPr="001A5602">
        <w:rPr>
          <w:rFonts w:ascii="GHEA Grapalat" w:hAnsi="GHEA Grapalat" w:cs="Sylfaen"/>
          <w:i/>
          <w:sz w:val="16"/>
          <w:szCs w:val="16"/>
          <w:lang w:val="hy-AM"/>
        </w:rPr>
        <w:t xml:space="preserve">ՄԳՀ-ն </w:t>
      </w:r>
      <w:r>
        <w:rPr>
          <w:rFonts w:ascii="GHEA Grapalat" w:hAnsi="GHEA Grapalat" w:cs="Sylfaen"/>
          <w:i/>
          <w:sz w:val="16"/>
          <w:szCs w:val="16"/>
          <w:lang w:val="hy-AM"/>
        </w:rPr>
        <w:t xml:space="preserve">հրավերով սահմանված </w:t>
      </w:r>
      <w:r w:rsidR="001A5602" w:rsidRPr="001A5602">
        <w:rPr>
          <w:rFonts w:ascii="GHEA Grapalat" w:hAnsi="GHEA Grapalat" w:cs="Sylfaen"/>
          <w:i/>
          <w:sz w:val="16"/>
          <w:szCs w:val="16"/>
          <w:lang w:val="hy-AM"/>
        </w:rPr>
        <w:t>միավորի գների հանրագումարն է.</w:t>
      </w:r>
    </w:p>
    <w:p w14:paraId="47600D7C" w14:textId="31007984" w:rsidR="001A5602" w:rsidRPr="001A5602" w:rsidRDefault="00554E3B" w:rsidP="001A5602">
      <w:pPr>
        <w:ind w:left="630" w:right="584"/>
        <w:jc w:val="both"/>
        <w:rPr>
          <w:rFonts w:ascii="GHEA Grapalat" w:hAnsi="GHEA Grapalat" w:cs="Sylfaen"/>
          <w:i/>
          <w:sz w:val="16"/>
          <w:szCs w:val="16"/>
          <w:lang w:val="hy-AM"/>
        </w:rPr>
      </w:pPr>
      <w:r>
        <w:rPr>
          <w:rFonts w:ascii="GHEA Grapalat" w:hAnsi="GHEA Grapalat" w:cs="Sylfaen"/>
          <w:i/>
          <w:sz w:val="16"/>
          <w:szCs w:val="16"/>
          <w:lang w:val="hy-AM"/>
        </w:rPr>
        <w:t>ՀՍ</w:t>
      </w:r>
      <w:r w:rsidR="001A5602" w:rsidRPr="001A5602">
        <w:rPr>
          <w:rFonts w:ascii="GHEA Grapalat" w:hAnsi="GHEA Grapalat" w:cs="Sylfaen"/>
          <w:i/>
          <w:sz w:val="16"/>
          <w:szCs w:val="16"/>
          <w:lang w:val="hy-AM"/>
        </w:rPr>
        <w:t xml:space="preserve">ՄԳ-ն </w:t>
      </w:r>
      <w:r>
        <w:rPr>
          <w:rFonts w:ascii="GHEA Grapalat" w:hAnsi="GHEA Grapalat" w:cs="Sylfaen"/>
          <w:i/>
          <w:sz w:val="16"/>
          <w:szCs w:val="16"/>
          <w:lang w:val="hy-AM"/>
        </w:rPr>
        <w:t xml:space="preserve">հրավերով </w:t>
      </w:r>
      <w:r w:rsidR="001A5602" w:rsidRPr="001A5602">
        <w:rPr>
          <w:rFonts w:ascii="GHEA Grapalat" w:hAnsi="GHEA Grapalat" w:cs="Sylfaen"/>
          <w:i/>
          <w:sz w:val="16"/>
          <w:szCs w:val="16"/>
          <w:lang w:val="hy-AM"/>
        </w:rPr>
        <w:t>սահմանված միավորի գին.</w:t>
      </w:r>
    </w:p>
    <w:p w14:paraId="1B30047E" w14:textId="4555DAF7" w:rsidR="001A5602" w:rsidRPr="001A5602" w:rsidRDefault="001A5602" w:rsidP="001A5602">
      <w:pPr>
        <w:ind w:left="630" w:right="584"/>
        <w:jc w:val="both"/>
        <w:rPr>
          <w:rFonts w:ascii="GHEA Grapalat" w:hAnsi="GHEA Grapalat" w:cs="Sylfaen"/>
          <w:b/>
          <w:i/>
          <w:sz w:val="16"/>
          <w:szCs w:val="16"/>
          <w:lang w:val="hy-AM"/>
        </w:rPr>
      </w:pPr>
    </w:p>
    <w:p w14:paraId="7E541A84" w14:textId="77777777" w:rsidR="001A5602" w:rsidRPr="001A5602" w:rsidRDefault="001A5602" w:rsidP="001A5602">
      <w:pPr>
        <w:ind w:right="584"/>
        <w:jc w:val="both"/>
        <w:rPr>
          <w:rFonts w:ascii="GHEA Grapalat" w:hAnsi="GHEA Grapalat" w:cs="Sylfaen"/>
          <w:b/>
          <w:i/>
          <w:sz w:val="16"/>
          <w:szCs w:val="16"/>
          <w:lang w:val="hy-AM"/>
        </w:rPr>
      </w:pPr>
    </w:p>
    <w:p w14:paraId="4E520F59" w14:textId="0B0212B3" w:rsidR="00F63A55" w:rsidRPr="00F63A55" w:rsidRDefault="00F63A55" w:rsidP="00F63A55">
      <w:pPr>
        <w:ind w:left="630" w:right="584"/>
        <w:jc w:val="both"/>
        <w:rPr>
          <w:rFonts w:ascii="GHEA Grapalat" w:hAnsi="GHEA Grapalat" w:cs="Sylfaen"/>
          <w:b/>
          <w:i/>
          <w:sz w:val="16"/>
          <w:szCs w:val="16"/>
          <w:lang w:val="hy-AM"/>
        </w:rPr>
      </w:pPr>
    </w:p>
    <w:p w14:paraId="659E1012" w14:textId="77777777" w:rsidR="000F1548" w:rsidRPr="00A65A33" w:rsidRDefault="000F1548" w:rsidP="001D0C4C">
      <w:pPr>
        <w:rPr>
          <w:rFonts w:ascii="GHEA Grapalat" w:eastAsia="Arial Unicode MS" w:hAnsi="GHEA Grapalat" w:cs="Arial"/>
          <w:b/>
          <w:i/>
          <w:color w:val="FF0000"/>
          <w:sz w:val="16"/>
          <w:szCs w:val="16"/>
          <w:lang w:val="hy-AM"/>
        </w:rPr>
      </w:pPr>
    </w:p>
    <w:p w14:paraId="374FCC6C" w14:textId="139F7F04" w:rsidR="001D0C4C" w:rsidRDefault="001D0C4C" w:rsidP="001D0C4C">
      <w:pPr>
        <w:pStyle w:val="BodyTextIndent3"/>
        <w:spacing w:line="240" w:lineRule="auto"/>
        <w:jc w:val="right"/>
        <w:rPr>
          <w:rFonts w:ascii="GHEA Grapalat" w:hAnsi="GHEA Grapalat" w:cs="Sylfaen"/>
          <w:b/>
          <w:lang w:val="hy-AM"/>
        </w:rPr>
      </w:pPr>
    </w:p>
    <w:p w14:paraId="68D8837C" w14:textId="55390D61" w:rsidR="000F1548" w:rsidRDefault="000F1548" w:rsidP="001D0C4C">
      <w:pPr>
        <w:pStyle w:val="BodyTextIndent3"/>
        <w:spacing w:line="240" w:lineRule="auto"/>
        <w:jc w:val="right"/>
        <w:rPr>
          <w:rFonts w:ascii="GHEA Grapalat" w:hAnsi="GHEA Grapalat" w:cs="Sylfaen"/>
          <w:b/>
          <w:lang w:val="hy-AM"/>
        </w:rPr>
      </w:pPr>
    </w:p>
    <w:p w14:paraId="08C31A35" w14:textId="77777777" w:rsidR="000F1548" w:rsidRDefault="000F1548" w:rsidP="001D0C4C">
      <w:pPr>
        <w:pStyle w:val="BodyTextIndent3"/>
        <w:spacing w:line="240" w:lineRule="auto"/>
        <w:jc w:val="right"/>
        <w:rPr>
          <w:rFonts w:ascii="GHEA Grapalat" w:hAnsi="GHEA Grapalat" w:cs="Sylfaen"/>
          <w:b/>
          <w:lang w:val="hy-AM"/>
        </w:rPr>
      </w:pPr>
    </w:p>
    <w:p w14:paraId="0B6214D1" w14:textId="77777777" w:rsidR="001D0C4C" w:rsidRPr="00064ADD" w:rsidRDefault="001D0C4C" w:rsidP="001D0C4C">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4CC557A3" w14:textId="77777777" w:rsidR="001D0C4C" w:rsidRPr="00064ADD" w:rsidRDefault="001D0C4C" w:rsidP="001D0C4C">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49BFED85" w14:textId="77777777" w:rsidR="001D0C4C" w:rsidRPr="00960D70" w:rsidRDefault="001D0C4C" w:rsidP="001D0C4C">
      <w:pPr>
        <w:jc w:val="right"/>
        <w:rPr>
          <w:rFonts w:ascii="GHEA Grapalat" w:hAnsi="GHEA Grapalat"/>
          <w:sz w:val="20"/>
          <w:lang w:val="hy-AM"/>
        </w:rPr>
      </w:pPr>
      <w:r w:rsidRPr="00960D70">
        <w:rPr>
          <w:rFonts w:ascii="GHEA Grapalat" w:hAnsi="GHEA Grapalat"/>
          <w:sz w:val="20"/>
          <w:lang w:val="hy-AM"/>
        </w:rPr>
        <w:t xml:space="preserve">    </w:t>
      </w:r>
    </w:p>
    <w:p w14:paraId="6307D0F8" w14:textId="77777777" w:rsidR="001D0C4C" w:rsidRPr="00960D70" w:rsidRDefault="001D0C4C" w:rsidP="001D0C4C">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0B2F320F" w14:textId="77777777" w:rsidR="001D0C4C" w:rsidRDefault="001D0C4C" w:rsidP="00290621">
      <w:pPr>
        <w:pStyle w:val="BodyTextIndent3"/>
        <w:spacing w:line="240" w:lineRule="auto"/>
        <w:jc w:val="right"/>
        <w:rPr>
          <w:rFonts w:ascii="GHEA Grapalat" w:hAnsi="GHEA Grapalat" w:cs="Sylfaen"/>
          <w:b/>
          <w:lang w:val="hy-AM"/>
        </w:rPr>
      </w:pPr>
    </w:p>
    <w:p w14:paraId="0C6DC896" w14:textId="77777777" w:rsidR="004C4AE6" w:rsidRDefault="004C4AE6">
      <w:pPr>
        <w:rPr>
          <w:rFonts w:ascii="GHEA Grapalat" w:hAnsi="GHEA Grapalat" w:cs="Sylfaen"/>
          <w:b/>
          <w:sz w:val="20"/>
          <w:szCs w:val="20"/>
          <w:lang w:val="hy-AM"/>
        </w:rPr>
      </w:pPr>
      <w:r>
        <w:rPr>
          <w:rFonts w:ascii="GHEA Grapalat" w:hAnsi="GHEA Grapalat" w:cs="Sylfaen"/>
          <w:b/>
          <w:lang w:val="hy-AM"/>
        </w:rPr>
        <w:br w:type="page"/>
      </w:r>
    </w:p>
    <w:p w14:paraId="4F8CBC68" w14:textId="2CB08F14" w:rsidR="00B2572B" w:rsidRPr="00064ADD" w:rsidRDefault="00B2572B" w:rsidP="00290621">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524CC07" w14:textId="1CD680DC" w:rsidR="00B2572B" w:rsidRPr="00064ADD" w:rsidRDefault="00B2572B" w:rsidP="0029062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A4594F">
        <w:rPr>
          <w:rFonts w:ascii="GHEA Grapalat" w:hAnsi="GHEA Grapalat"/>
          <w:b/>
          <w:lang w:val="hy-AM"/>
        </w:rPr>
        <w:t>ՏԷՀԿԿ-ԲՄԾՁԲ-23/1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4FB4181C" w14:textId="77777777" w:rsidR="00B2572B" w:rsidRPr="00064ADD" w:rsidRDefault="00B2572B"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4B0DD5C5" w14:textId="77777777" w:rsidR="001557AE" w:rsidRPr="00064ADD" w:rsidRDefault="001557AE" w:rsidP="00290621">
      <w:pPr>
        <w:pStyle w:val="BodyTextIndent3"/>
        <w:spacing w:line="240" w:lineRule="auto"/>
        <w:jc w:val="right"/>
        <w:rPr>
          <w:rFonts w:ascii="GHEA Grapalat" w:hAnsi="GHEA Grapalat" w:cs="Sylfaen"/>
          <w:b/>
          <w:lang w:val="hy-AM"/>
        </w:rPr>
      </w:pPr>
    </w:p>
    <w:p w14:paraId="6CCEBA1C" w14:textId="77777777" w:rsidR="001557AE" w:rsidRPr="003C2145" w:rsidRDefault="001557AE" w:rsidP="00290621">
      <w:pPr>
        <w:pStyle w:val="NormalWeb"/>
        <w:shd w:val="clear" w:color="auto" w:fill="FFFFFF"/>
        <w:spacing w:before="0" w:beforeAutospacing="0" w:after="0" w:afterAutospacing="0"/>
        <w:ind w:firstLine="375"/>
        <w:jc w:val="center"/>
        <w:rPr>
          <w:rStyle w:val="Strong"/>
          <w:rFonts w:ascii="GHEA Grapalat" w:hAnsi="GHEA Grapalat"/>
          <w:color w:val="000000"/>
          <w:sz w:val="18"/>
          <w:szCs w:val="20"/>
          <w:lang w:val="hy-AM"/>
        </w:rPr>
      </w:pPr>
      <w:r w:rsidRPr="003C2145">
        <w:rPr>
          <w:rStyle w:val="Strong"/>
          <w:rFonts w:ascii="GHEA Grapalat" w:hAnsi="GHEA Grapalat"/>
          <w:color w:val="000000"/>
          <w:sz w:val="18"/>
          <w:szCs w:val="20"/>
          <w:lang w:val="hy-AM"/>
        </w:rPr>
        <w:t>ԵՐԱՇԽԻՔ N __________</w:t>
      </w:r>
    </w:p>
    <w:p w14:paraId="51C6B251" w14:textId="77777777" w:rsidR="007154FC" w:rsidRPr="003C2145" w:rsidRDefault="007154FC" w:rsidP="00290621">
      <w:pPr>
        <w:pStyle w:val="NormalWeb"/>
        <w:shd w:val="clear" w:color="auto" w:fill="FFFFFF"/>
        <w:spacing w:before="0" w:beforeAutospacing="0" w:after="0" w:afterAutospacing="0"/>
        <w:ind w:firstLine="375"/>
        <w:rPr>
          <w:rStyle w:val="Strong"/>
          <w:sz w:val="22"/>
          <w:lang w:val="hy-AM"/>
        </w:rPr>
      </w:pPr>
    </w:p>
    <w:p w14:paraId="4EB3A7DD" w14:textId="77777777" w:rsidR="007154FC" w:rsidRPr="003C2145" w:rsidRDefault="007154FC" w:rsidP="00290621">
      <w:pPr>
        <w:pStyle w:val="NormalWeb"/>
        <w:shd w:val="clear" w:color="auto" w:fill="FFFFFF"/>
        <w:spacing w:before="0" w:beforeAutospacing="0" w:after="0" w:afterAutospacing="0"/>
        <w:ind w:firstLine="375"/>
        <w:rPr>
          <w:rStyle w:val="Strong"/>
          <w:rFonts w:ascii="GHEA Grapalat" w:hAnsi="GHEA Grapalat"/>
          <w:b w:val="0"/>
          <w:bCs w:val="0"/>
          <w:sz w:val="18"/>
          <w:szCs w:val="20"/>
          <w:u w:val="single"/>
          <w:lang w:val="hy-AM"/>
        </w:rPr>
      </w:pPr>
      <w:r w:rsidRPr="003C2145">
        <w:rPr>
          <w:rStyle w:val="Strong"/>
          <w:rFonts w:ascii="GHEA Grapalat" w:hAnsi="GHEA Grapalat"/>
          <w:b w:val="0"/>
          <w:bCs w:val="0"/>
          <w:sz w:val="18"/>
          <w:szCs w:val="20"/>
          <w:lang w:val="hy-AM"/>
        </w:rPr>
        <w:tab/>
        <w:t xml:space="preserve">1.Սույն երաշխիքը (այսուհետ՝ երաշխիք) հանդիսանում է </w:t>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p>
    <w:p w14:paraId="5D3BAC57" w14:textId="77777777" w:rsidR="007154FC" w:rsidRPr="003C2145" w:rsidRDefault="007154FC" w:rsidP="00290621">
      <w:pPr>
        <w:pStyle w:val="NormalWeb"/>
        <w:shd w:val="clear" w:color="auto" w:fill="FFFFFF"/>
        <w:spacing w:before="0" w:beforeAutospacing="0" w:after="0" w:afterAutospacing="0"/>
        <w:ind w:left="5664" w:firstLine="708"/>
        <w:rPr>
          <w:rStyle w:val="Strong"/>
          <w:sz w:val="22"/>
          <w:lang w:val="hy-AM"/>
        </w:rPr>
      </w:pPr>
      <w:r w:rsidRPr="003C2145">
        <w:rPr>
          <w:rFonts w:ascii="GHEA Grapalat" w:hAnsi="GHEA Grapalat" w:cs="Sylfaen"/>
          <w:sz w:val="22"/>
          <w:vertAlign w:val="superscript"/>
          <w:lang w:val="hy-AM"/>
        </w:rPr>
        <w:t xml:space="preserve">          </w:t>
      </w:r>
      <w:r w:rsidR="009E1525" w:rsidRPr="003C2145">
        <w:rPr>
          <w:rFonts w:ascii="GHEA Grapalat" w:hAnsi="GHEA Grapalat" w:cs="Sylfaen"/>
          <w:sz w:val="22"/>
          <w:vertAlign w:val="superscript"/>
          <w:lang w:val="hy-AM"/>
        </w:rPr>
        <w:t>պատվիրատուի անվանումը</w:t>
      </w:r>
    </w:p>
    <w:p w14:paraId="554F6464" w14:textId="77777777" w:rsidR="009E1525" w:rsidRPr="003C2145" w:rsidRDefault="007154FC" w:rsidP="00290621">
      <w:pPr>
        <w:pStyle w:val="NormalWeb"/>
        <w:shd w:val="clear" w:color="auto" w:fill="FFFFFF"/>
        <w:spacing w:before="0" w:beforeAutospacing="0" w:after="0" w:afterAutospacing="0"/>
        <w:rPr>
          <w:rFonts w:ascii="GHEA Grapalat" w:hAnsi="GHEA Grapalat" w:cs="Sylfaen"/>
          <w:sz w:val="22"/>
          <w:vertAlign w:val="superscript"/>
          <w:lang w:val="hy-AM"/>
        </w:rPr>
      </w:pPr>
      <w:r w:rsidRPr="003C2145">
        <w:rPr>
          <w:rStyle w:val="Strong"/>
          <w:rFonts w:ascii="GHEA Grapalat" w:hAnsi="GHEA Grapalat"/>
          <w:b w:val="0"/>
          <w:bCs w:val="0"/>
          <w:sz w:val="18"/>
          <w:szCs w:val="20"/>
          <w:lang w:val="hy-AM"/>
        </w:rPr>
        <w:t xml:space="preserve">(այսուհետ՝ </w:t>
      </w:r>
      <w:r w:rsidR="009E1525" w:rsidRPr="003C2145">
        <w:rPr>
          <w:rStyle w:val="Strong"/>
          <w:rFonts w:ascii="GHEA Grapalat" w:hAnsi="GHEA Grapalat"/>
          <w:b w:val="0"/>
          <w:bCs w:val="0"/>
          <w:sz w:val="18"/>
          <w:szCs w:val="20"/>
          <w:lang w:val="hy-AM"/>
        </w:rPr>
        <w:t>բենեֆիցիար</w:t>
      </w:r>
      <w:r w:rsidRPr="003C2145">
        <w:rPr>
          <w:rStyle w:val="Strong"/>
          <w:rFonts w:ascii="GHEA Grapalat" w:hAnsi="GHEA Grapalat"/>
          <w:b w:val="0"/>
          <w:bCs w:val="0"/>
          <w:sz w:val="18"/>
          <w:szCs w:val="20"/>
          <w:lang w:val="hy-AM"/>
        </w:rPr>
        <w:t xml:space="preserve">) </w:t>
      </w:r>
      <w:r w:rsidR="009E1525" w:rsidRPr="003C2145">
        <w:rPr>
          <w:rStyle w:val="Strong"/>
          <w:rFonts w:ascii="GHEA Grapalat" w:hAnsi="GHEA Grapalat"/>
          <w:b w:val="0"/>
          <w:bCs w:val="0"/>
          <w:sz w:val="18"/>
          <w:szCs w:val="20"/>
          <w:lang w:val="hy-AM"/>
        </w:rPr>
        <w:t xml:space="preserve">կողմից </w:t>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lang w:val="hy-AM"/>
        </w:rPr>
        <w:t xml:space="preserve"> ծածկագրով կազմակերպված</w:t>
      </w:r>
      <w:r w:rsidR="009E1525" w:rsidRPr="003C2145">
        <w:rPr>
          <w:rFonts w:cs="Sylfaen"/>
          <w:sz w:val="22"/>
          <w:vertAlign w:val="superscript"/>
          <w:lang w:val="hy-AM"/>
        </w:rPr>
        <w:t xml:space="preserve">                       </w:t>
      </w:r>
      <w:r w:rsidR="009E1525" w:rsidRPr="003C2145">
        <w:rPr>
          <w:rFonts w:cs="Sylfaen"/>
          <w:sz w:val="22"/>
          <w:vertAlign w:val="superscript"/>
          <w:lang w:val="hy-AM"/>
        </w:rPr>
        <w:tab/>
      </w:r>
      <w:r w:rsidR="009E1525" w:rsidRPr="003C2145">
        <w:rPr>
          <w:rFonts w:cs="Sylfaen"/>
          <w:sz w:val="22"/>
          <w:vertAlign w:val="superscript"/>
          <w:lang w:val="hy-AM"/>
        </w:rPr>
        <w:tab/>
      </w:r>
      <w:r w:rsidR="009E1525" w:rsidRPr="003C2145">
        <w:rPr>
          <w:rFonts w:cs="Sylfaen"/>
          <w:sz w:val="22"/>
          <w:vertAlign w:val="superscript"/>
          <w:lang w:val="hy-AM"/>
        </w:rPr>
        <w:tab/>
      </w:r>
      <w:r w:rsidR="009E1525" w:rsidRPr="003C2145">
        <w:rPr>
          <w:rFonts w:cs="Sylfaen"/>
          <w:sz w:val="22"/>
          <w:vertAlign w:val="superscript"/>
          <w:lang w:val="hy-AM"/>
        </w:rPr>
        <w:tab/>
      </w:r>
      <w:r w:rsidR="009E1525" w:rsidRPr="003C2145">
        <w:rPr>
          <w:rFonts w:cs="Sylfaen"/>
          <w:sz w:val="22"/>
          <w:vertAlign w:val="superscript"/>
          <w:lang w:val="hy-AM"/>
        </w:rPr>
        <w:tab/>
      </w:r>
      <w:r w:rsidR="009E1525" w:rsidRPr="003C2145">
        <w:rPr>
          <w:rFonts w:cs="Sylfaen"/>
          <w:sz w:val="22"/>
          <w:vertAlign w:val="superscript"/>
          <w:lang w:val="hy-AM"/>
        </w:rPr>
        <w:tab/>
      </w:r>
      <w:r w:rsidR="009E1525" w:rsidRPr="003C2145">
        <w:rPr>
          <w:rFonts w:ascii="GHEA Grapalat" w:hAnsi="GHEA Grapalat" w:cs="Sylfaen"/>
          <w:sz w:val="22"/>
          <w:vertAlign w:val="superscript"/>
          <w:lang w:val="hy-AM"/>
        </w:rPr>
        <w:t xml:space="preserve">ընթացակարգի ծածկագիրը </w:t>
      </w:r>
    </w:p>
    <w:p w14:paraId="61CB218C" w14:textId="32A5F480" w:rsidR="006A0F27" w:rsidRPr="003C2145" w:rsidRDefault="006A0F27" w:rsidP="0029062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3C2145">
        <w:rPr>
          <w:rStyle w:val="Strong"/>
          <w:rFonts w:ascii="GHEA Grapalat" w:hAnsi="GHEA Grapalat"/>
          <w:b w:val="0"/>
          <w:bCs w:val="0"/>
          <w:sz w:val="18"/>
          <w:szCs w:val="20"/>
          <w:lang w:val="hy-AM"/>
        </w:rPr>
        <w:t xml:space="preserve">գնման </w:t>
      </w:r>
      <w:r w:rsidR="009E1525" w:rsidRPr="003C2145">
        <w:rPr>
          <w:rStyle w:val="Strong"/>
          <w:rFonts w:ascii="GHEA Grapalat" w:hAnsi="GHEA Grapalat"/>
          <w:b w:val="0"/>
          <w:bCs w:val="0"/>
          <w:sz w:val="18"/>
          <w:szCs w:val="20"/>
          <w:lang w:val="hy-AM"/>
        </w:rPr>
        <w:t xml:space="preserve">ընթացակարգին </w:t>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lang w:val="hy-AM"/>
        </w:rPr>
        <w:t xml:space="preserve"> </w:t>
      </w:r>
      <w:r w:rsidRPr="003C2145">
        <w:rPr>
          <w:rStyle w:val="Strong"/>
          <w:rFonts w:ascii="GHEA Grapalat" w:hAnsi="GHEA Grapalat"/>
          <w:b w:val="0"/>
          <w:bCs w:val="0"/>
          <w:sz w:val="18"/>
          <w:szCs w:val="20"/>
          <w:lang w:val="hy-AM"/>
        </w:rPr>
        <w:t>(այսուհետ՝ պրի</w:t>
      </w:r>
      <w:r w:rsidR="0058356F" w:rsidRPr="003C2145">
        <w:rPr>
          <w:rStyle w:val="Strong"/>
          <w:rFonts w:ascii="GHEA Grapalat" w:hAnsi="GHEA Grapalat"/>
          <w:b w:val="0"/>
          <w:bCs w:val="0"/>
          <w:sz w:val="18"/>
          <w:szCs w:val="20"/>
          <w:lang w:val="hy-AM"/>
        </w:rPr>
        <w:t>ն</w:t>
      </w:r>
      <w:r w:rsidRPr="003C2145">
        <w:rPr>
          <w:rStyle w:val="Strong"/>
          <w:rFonts w:ascii="GHEA Grapalat" w:hAnsi="GHEA Grapalat"/>
          <w:b w:val="0"/>
          <w:bCs w:val="0"/>
          <w:sz w:val="18"/>
          <w:szCs w:val="20"/>
          <w:lang w:val="hy-AM"/>
        </w:rPr>
        <w:t xml:space="preserve">ցիպալ) </w:t>
      </w:r>
      <w:r w:rsidR="009E1525" w:rsidRPr="003C2145">
        <w:rPr>
          <w:rStyle w:val="Strong"/>
          <w:rFonts w:ascii="GHEA Grapalat" w:hAnsi="GHEA Grapalat"/>
          <w:b w:val="0"/>
          <w:bCs w:val="0"/>
          <w:sz w:val="18"/>
          <w:szCs w:val="20"/>
          <w:lang w:val="hy-AM"/>
        </w:rPr>
        <w:t>մասնակցելու</w:t>
      </w:r>
      <w:r w:rsidRPr="003C2145">
        <w:rPr>
          <w:rStyle w:val="Strong"/>
          <w:rFonts w:ascii="GHEA Grapalat" w:hAnsi="GHEA Grapalat"/>
          <w:b w:val="0"/>
          <w:bCs w:val="0"/>
          <w:sz w:val="18"/>
          <w:szCs w:val="20"/>
          <w:lang w:val="hy-AM"/>
        </w:rPr>
        <w:t>ց</w:t>
      </w:r>
      <w:r w:rsidR="009E1525" w:rsidRPr="003C2145">
        <w:rPr>
          <w:rStyle w:val="Strong"/>
          <w:rFonts w:ascii="GHEA Grapalat" w:hAnsi="GHEA Grapalat"/>
          <w:b w:val="0"/>
          <w:bCs w:val="0"/>
          <w:sz w:val="18"/>
          <w:szCs w:val="20"/>
          <w:lang w:val="hy-AM"/>
        </w:rPr>
        <w:t xml:space="preserve"> </w:t>
      </w:r>
    </w:p>
    <w:p w14:paraId="48D2F42A" w14:textId="77777777" w:rsidR="006A0F27" w:rsidRPr="003C2145" w:rsidRDefault="006A0F27" w:rsidP="00290621">
      <w:pPr>
        <w:pStyle w:val="NormalWeb"/>
        <w:shd w:val="clear" w:color="auto" w:fill="FFFFFF"/>
        <w:spacing w:before="0" w:beforeAutospacing="0" w:after="0" w:afterAutospacing="0"/>
        <w:ind w:left="2832" w:firstLine="708"/>
        <w:rPr>
          <w:rStyle w:val="Strong"/>
          <w:rFonts w:ascii="GHEA Grapalat" w:hAnsi="GHEA Grapalat"/>
          <w:b w:val="0"/>
          <w:bCs w:val="0"/>
          <w:sz w:val="18"/>
          <w:szCs w:val="20"/>
          <w:lang w:val="hy-AM"/>
        </w:rPr>
      </w:pPr>
      <w:r w:rsidRPr="003C2145">
        <w:rPr>
          <w:rFonts w:ascii="GHEA Grapalat" w:hAnsi="GHEA Grapalat" w:cs="Sylfaen"/>
          <w:sz w:val="22"/>
          <w:vertAlign w:val="superscript"/>
          <w:lang w:val="hy-AM"/>
        </w:rPr>
        <w:t>մասնակցի անվանումը</w:t>
      </w:r>
    </w:p>
    <w:p w14:paraId="5FEDD635" w14:textId="77777777" w:rsidR="007154FC" w:rsidRPr="003C2145" w:rsidRDefault="009E1525" w:rsidP="0029062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3C2145">
        <w:rPr>
          <w:rStyle w:val="Strong"/>
          <w:rFonts w:ascii="GHEA Grapalat" w:hAnsi="GHEA Grapalat"/>
          <w:b w:val="0"/>
          <w:bCs w:val="0"/>
          <w:sz w:val="18"/>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3C2145">
        <w:rPr>
          <w:rStyle w:val="Strong"/>
          <w:rFonts w:ascii="GHEA Grapalat" w:hAnsi="GHEA Grapalat"/>
          <w:b w:val="0"/>
          <w:bCs w:val="0"/>
          <w:sz w:val="18"/>
          <w:szCs w:val="20"/>
          <w:lang w:val="hy-AM"/>
        </w:rPr>
        <w:t>ում</w:t>
      </w:r>
      <w:r w:rsidR="006A0F27" w:rsidRPr="003C2145">
        <w:rPr>
          <w:rStyle w:val="Strong"/>
          <w:rFonts w:ascii="GHEA Grapalat" w:hAnsi="GHEA Grapalat"/>
          <w:b w:val="0"/>
          <w:bCs w:val="0"/>
          <w:sz w:val="18"/>
          <w:szCs w:val="20"/>
          <w:lang w:val="hy-AM"/>
        </w:rPr>
        <w:t>:</w:t>
      </w:r>
      <w:r w:rsidR="007154FC" w:rsidRPr="003C2145">
        <w:rPr>
          <w:rStyle w:val="Strong"/>
          <w:rFonts w:ascii="GHEA Grapalat" w:hAnsi="GHEA Grapalat"/>
          <w:b w:val="0"/>
          <w:bCs w:val="0"/>
          <w:sz w:val="18"/>
          <w:szCs w:val="20"/>
          <w:lang w:val="hy-AM"/>
        </w:rPr>
        <w:t xml:space="preserve"> </w:t>
      </w:r>
    </w:p>
    <w:p w14:paraId="423F9F1F" w14:textId="77777777" w:rsidR="009E1525" w:rsidRPr="003C2145" w:rsidRDefault="005A64FF" w:rsidP="00290621">
      <w:pPr>
        <w:pStyle w:val="NormalWeb"/>
        <w:shd w:val="clear" w:color="auto" w:fill="FFFFFF"/>
        <w:spacing w:before="0" w:beforeAutospacing="0" w:after="0" w:afterAutospacing="0"/>
        <w:ind w:firstLine="708"/>
        <w:rPr>
          <w:rStyle w:val="Strong"/>
          <w:rFonts w:ascii="GHEA Grapalat" w:hAnsi="GHEA Grapalat"/>
          <w:b w:val="0"/>
          <w:bCs w:val="0"/>
          <w:sz w:val="18"/>
          <w:szCs w:val="20"/>
          <w:lang w:val="hy-AM"/>
        </w:rPr>
      </w:pPr>
      <w:r w:rsidRPr="003C2145">
        <w:rPr>
          <w:rStyle w:val="Strong"/>
          <w:rFonts w:ascii="GHEA Grapalat" w:hAnsi="GHEA Grapalat"/>
          <w:b w:val="0"/>
          <w:bCs w:val="0"/>
          <w:sz w:val="18"/>
          <w:szCs w:val="20"/>
          <w:lang w:val="hy-AM"/>
        </w:rPr>
        <w:t xml:space="preserve">2. Երաշխիքով </w:t>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lang w:val="hy-AM"/>
        </w:rPr>
        <w:t xml:space="preserve"> (այսուհետ՝ երաշխիք տվող </w:t>
      </w:r>
    </w:p>
    <w:p w14:paraId="1DC8495F" w14:textId="77777777" w:rsidR="009E1525" w:rsidRPr="003C2145" w:rsidRDefault="009E1525" w:rsidP="00290621">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3C2145">
        <w:rPr>
          <w:rStyle w:val="Strong"/>
          <w:rFonts w:ascii="GHEA Grapalat" w:hAnsi="GHEA Grapalat"/>
          <w:b w:val="0"/>
          <w:bCs w:val="0"/>
          <w:sz w:val="18"/>
          <w:szCs w:val="20"/>
          <w:lang w:val="hy-AM"/>
        </w:rPr>
        <w:tab/>
      </w:r>
      <w:r w:rsidRPr="003C2145">
        <w:rPr>
          <w:rStyle w:val="Strong"/>
          <w:rFonts w:ascii="GHEA Grapalat" w:hAnsi="GHEA Grapalat"/>
          <w:b w:val="0"/>
          <w:bCs w:val="0"/>
          <w:sz w:val="18"/>
          <w:szCs w:val="20"/>
          <w:lang w:val="hy-AM"/>
        </w:rPr>
        <w:tab/>
      </w:r>
      <w:r w:rsidRPr="003C2145">
        <w:rPr>
          <w:rStyle w:val="Strong"/>
          <w:rFonts w:ascii="GHEA Grapalat" w:hAnsi="GHEA Grapalat"/>
          <w:b w:val="0"/>
          <w:bCs w:val="0"/>
          <w:sz w:val="18"/>
          <w:szCs w:val="20"/>
          <w:lang w:val="hy-AM"/>
        </w:rPr>
        <w:tab/>
        <w:t xml:space="preserve">                         </w:t>
      </w:r>
      <w:r w:rsidRPr="003C2145">
        <w:rPr>
          <w:rFonts w:ascii="GHEA Grapalat" w:hAnsi="GHEA Grapalat" w:cs="Sylfaen"/>
          <w:sz w:val="22"/>
          <w:vertAlign w:val="superscript"/>
          <w:lang w:val="hy-AM"/>
        </w:rPr>
        <w:t>երաշխիքը տվող բանկի անվանումը</w:t>
      </w:r>
    </w:p>
    <w:p w14:paraId="27B38493" w14:textId="77777777" w:rsidR="00961895" w:rsidRPr="003C2145" w:rsidRDefault="005A64FF" w:rsidP="00290621">
      <w:pPr>
        <w:pStyle w:val="NormalWeb"/>
        <w:shd w:val="clear" w:color="auto" w:fill="FFFFFF"/>
        <w:spacing w:before="0" w:beforeAutospacing="0" w:after="0" w:afterAutospacing="0"/>
        <w:rPr>
          <w:rStyle w:val="Strong"/>
          <w:rFonts w:ascii="GHEA Grapalat" w:hAnsi="GHEA Grapalat"/>
          <w:b w:val="0"/>
          <w:bCs w:val="0"/>
          <w:sz w:val="18"/>
          <w:szCs w:val="20"/>
          <w:u w:val="single"/>
          <w:lang w:val="hy-AM"/>
        </w:rPr>
      </w:pPr>
      <w:r w:rsidRPr="003C2145">
        <w:rPr>
          <w:rStyle w:val="Strong"/>
          <w:rFonts w:ascii="GHEA Grapalat" w:hAnsi="GHEA Grapalat"/>
          <w:b w:val="0"/>
          <w:bCs w:val="0"/>
          <w:sz w:val="18"/>
          <w:szCs w:val="20"/>
          <w:lang w:val="hy-AM"/>
        </w:rPr>
        <w:t xml:space="preserve">անձ) անվերապահորեն պարտավորվում է բենեֆիցիարի՝ սույն երաշխիքով սահմանված կարգով և ժամկետում </w:t>
      </w:r>
      <w:r w:rsidR="009E1525" w:rsidRPr="003C2145">
        <w:rPr>
          <w:rStyle w:val="Strong"/>
          <w:rFonts w:ascii="GHEA Grapalat" w:hAnsi="GHEA Grapalat"/>
          <w:b w:val="0"/>
          <w:bCs w:val="0"/>
          <w:sz w:val="18"/>
          <w:szCs w:val="20"/>
          <w:lang w:val="hy-AM"/>
        </w:rPr>
        <w:t xml:space="preserve">ներկայացված պահանջով (այսուհետ՝ պահանջ) </w:t>
      </w:r>
      <w:r w:rsidR="006A0F27" w:rsidRPr="003C2145">
        <w:rPr>
          <w:rStyle w:val="Strong"/>
          <w:rFonts w:ascii="GHEA Grapalat" w:hAnsi="GHEA Grapalat"/>
          <w:b w:val="0"/>
          <w:bCs w:val="0"/>
          <w:sz w:val="18"/>
          <w:szCs w:val="20"/>
          <w:lang w:val="hy-AM"/>
        </w:rPr>
        <w:t xml:space="preserve">բենեֆիցիարին վճարել </w:t>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p>
    <w:p w14:paraId="2CF1C4AF" w14:textId="77777777" w:rsidR="00961895" w:rsidRPr="003C2145" w:rsidRDefault="00961895" w:rsidP="00290621">
      <w:pPr>
        <w:pStyle w:val="NormalWeb"/>
        <w:shd w:val="clear" w:color="auto" w:fill="FFFFFF"/>
        <w:spacing w:before="0" w:beforeAutospacing="0" w:after="0" w:afterAutospacing="0"/>
        <w:ind w:left="7080" w:firstLine="708"/>
        <w:rPr>
          <w:rStyle w:val="Strong"/>
          <w:rFonts w:ascii="GHEA Grapalat" w:hAnsi="GHEA Grapalat"/>
          <w:b w:val="0"/>
          <w:bCs w:val="0"/>
          <w:sz w:val="18"/>
          <w:szCs w:val="20"/>
          <w:u w:val="single"/>
          <w:lang w:val="hy-AM"/>
        </w:rPr>
      </w:pPr>
      <w:r w:rsidRPr="003C2145">
        <w:rPr>
          <w:rFonts w:ascii="GHEA Grapalat" w:hAnsi="GHEA Grapalat" w:cs="Sylfaen"/>
          <w:sz w:val="22"/>
          <w:vertAlign w:val="superscript"/>
          <w:lang w:val="hy-AM"/>
        </w:rPr>
        <w:t xml:space="preserve">  գումարը թվերով և տառերով</w:t>
      </w:r>
    </w:p>
    <w:p w14:paraId="521339C7" w14:textId="77777777" w:rsidR="00961895" w:rsidRPr="003C2145" w:rsidRDefault="006A0F27" w:rsidP="0029062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3C2145">
        <w:rPr>
          <w:rStyle w:val="Strong"/>
          <w:rFonts w:ascii="GHEA Grapalat" w:hAnsi="GHEA Grapalat"/>
          <w:b w:val="0"/>
          <w:bCs w:val="0"/>
          <w:sz w:val="18"/>
          <w:szCs w:val="20"/>
          <w:lang w:val="hy-AM"/>
        </w:rPr>
        <w:t>(այսուհետ՝ երաշխիքի գումար)՝</w:t>
      </w:r>
      <w:r w:rsidR="007154FC" w:rsidRPr="003C2145">
        <w:rPr>
          <w:rStyle w:val="Strong"/>
          <w:rFonts w:ascii="GHEA Grapalat" w:hAnsi="GHEA Grapalat"/>
          <w:b w:val="0"/>
          <w:bCs w:val="0"/>
          <w:sz w:val="18"/>
          <w:szCs w:val="20"/>
          <w:lang w:val="hy-AM"/>
        </w:rPr>
        <w:t xml:space="preserve"> </w:t>
      </w:r>
      <w:r w:rsidRPr="003C2145">
        <w:rPr>
          <w:rStyle w:val="Strong"/>
          <w:rFonts w:ascii="GHEA Grapalat" w:hAnsi="GHEA Grapalat"/>
          <w:b w:val="0"/>
          <w:bCs w:val="0"/>
          <w:sz w:val="18"/>
          <w:szCs w:val="20"/>
          <w:lang w:val="hy-AM"/>
        </w:rPr>
        <w:t xml:space="preserve">պահանջն ստանալուց </w:t>
      </w:r>
      <w:r w:rsidR="00C76AAC" w:rsidRPr="003C2145">
        <w:rPr>
          <w:rStyle w:val="Strong"/>
          <w:rFonts w:ascii="GHEA Grapalat" w:hAnsi="GHEA Grapalat"/>
          <w:b w:val="0"/>
          <w:bCs w:val="0"/>
          <w:sz w:val="18"/>
          <w:szCs w:val="20"/>
          <w:lang w:val="hy-AM"/>
        </w:rPr>
        <w:t>հինգ</w:t>
      </w:r>
      <w:r w:rsidR="009D3747" w:rsidRPr="003C2145">
        <w:rPr>
          <w:rStyle w:val="Strong"/>
          <w:rFonts w:ascii="GHEA Grapalat" w:hAnsi="GHEA Grapalat"/>
          <w:b w:val="0"/>
          <w:bCs w:val="0"/>
          <w:sz w:val="18"/>
          <w:szCs w:val="20"/>
          <w:lang w:val="hy-AM"/>
        </w:rPr>
        <w:t xml:space="preserve"> աշխատանքային օրվա ընթացքում:</w:t>
      </w:r>
      <w:r w:rsidR="004C77DB" w:rsidRPr="003C2145">
        <w:rPr>
          <w:rStyle w:val="Strong"/>
          <w:rFonts w:ascii="GHEA Grapalat" w:hAnsi="GHEA Grapalat"/>
          <w:b w:val="0"/>
          <w:bCs w:val="0"/>
          <w:sz w:val="18"/>
          <w:szCs w:val="20"/>
          <w:lang w:val="hy-AM"/>
        </w:rPr>
        <w:t xml:space="preserve"> </w:t>
      </w:r>
      <w:r w:rsidR="000C0396" w:rsidRPr="003C2145">
        <w:rPr>
          <w:rStyle w:val="Strong"/>
          <w:rFonts w:ascii="GHEA Grapalat" w:hAnsi="GHEA Grapalat"/>
          <w:b w:val="0"/>
          <w:bCs w:val="0"/>
          <w:sz w:val="18"/>
          <w:szCs w:val="20"/>
          <w:lang w:val="hy-AM"/>
        </w:rPr>
        <w:t xml:space="preserve">  </w:t>
      </w:r>
      <w:r w:rsidR="004C77DB" w:rsidRPr="003C2145">
        <w:rPr>
          <w:rStyle w:val="Strong"/>
          <w:rFonts w:ascii="GHEA Grapalat" w:hAnsi="GHEA Grapalat"/>
          <w:b w:val="0"/>
          <w:bCs w:val="0"/>
          <w:sz w:val="18"/>
          <w:szCs w:val="20"/>
          <w:lang w:val="hy-AM"/>
        </w:rPr>
        <w:t>Վճարումը</w:t>
      </w:r>
      <w:r w:rsidR="00244642" w:rsidRPr="003C2145">
        <w:rPr>
          <w:rStyle w:val="Strong"/>
          <w:rFonts w:ascii="GHEA Grapalat" w:hAnsi="GHEA Grapalat"/>
          <w:b w:val="0"/>
          <w:bCs w:val="0"/>
          <w:sz w:val="18"/>
          <w:szCs w:val="20"/>
          <w:lang w:val="hy-AM"/>
        </w:rPr>
        <w:t xml:space="preserve"> </w:t>
      </w:r>
      <w:r w:rsidR="000C0396" w:rsidRPr="003C2145">
        <w:rPr>
          <w:rStyle w:val="Strong"/>
          <w:rFonts w:ascii="GHEA Grapalat" w:hAnsi="GHEA Grapalat"/>
          <w:b w:val="0"/>
          <w:bCs w:val="0"/>
          <w:sz w:val="18"/>
          <w:szCs w:val="20"/>
          <w:lang w:val="hy-AM"/>
        </w:rPr>
        <w:t xml:space="preserve"> </w:t>
      </w:r>
      <w:r w:rsidR="00962585" w:rsidRPr="003C2145">
        <w:rPr>
          <w:rStyle w:val="Strong"/>
          <w:rFonts w:ascii="GHEA Grapalat" w:hAnsi="GHEA Grapalat"/>
          <w:b w:val="0"/>
          <w:bCs w:val="0"/>
          <w:sz w:val="18"/>
          <w:szCs w:val="20"/>
          <w:lang w:val="hy-AM"/>
        </w:rPr>
        <w:t>կատարվում է բենեֆիցիարի</w:t>
      </w:r>
      <w:r w:rsidR="000C0396" w:rsidRPr="003C2145">
        <w:rPr>
          <w:rStyle w:val="Strong"/>
          <w:rFonts w:ascii="GHEA Grapalat" w:hAnsi="GHEA Grapalat"/>
          <w:b w:val="0"/>
          <w:bCs w:val="0"/>
          <w:sz w:val="18"/>
          <w:szCs w:val="20"/>
          <w:lang w:val="hy-AM"/>
        </w:rPr>
        <w:t xml:space="preserve"> </w:t>
      </w:r>
      <w:r w:rsidR="000C0396" w:rsidRPr="003C2145">
        <w:rPr>
          <w:rStyle w:val="Strong"/>
          <w:rFonts w:ascii="GHEA Grapalat" w:hAnsi="GHEA Grapalat"/>
          <w:b w:val="0"/>
          <w:bCs w:val="0"/>
          <w:sz w:val="18"/>
          <w:szCs w:val="20"/>
          <w:u w:val="single"/>
          <w:lang w:val="hy-AM"/>
        </w:rPr>
        <w:tab/>
      </w:r>
      <w:r w:rsidR="000C0396" w:rsidRPr="003C2145">
        <w:rPr>
          <w:rStyle w:val="Strong"/>
          <w:rFonts w:ascii="GHEA Grapalat" w:hAnsi="GHEA Grapalat"/>
          <w:b w:val="0"/>
          <w:bCs w:val="0"/>
          <w:sz w:val="18"/>
          <w:szCs w:val="20"/>
          <w:u w:val="single"/>
          <w:lang w:val="hy-AM"/>
        </w:rPr>
        <w:tab/>
      </w:r>
      <w:r w:rsidR="000C0396" w:rsidRPr="003C2145">
        <w:rPr>
          <w:rStyle w:val="Strong"/>
          <w:rFonts w:ascii="GHEA Grapalat" w:hAnsi="GHEA Grapalat"/>
          <w:b w:val="0"/>
          <w:bCs w:val="0"/>
          <w:sz w:val="18"/>
          <w:szCs w:val="20"/>
          <w:u w:val="single"/>
          <w:lang w:val="hy-AM"/>
        </w:rPr>
        <w:tab/>
      </w:r>
      <w:r w:rsidR="00961895" w:rsidRPr="003C2145">
        <w:rPr>
          <w:rStyle w:val="Strong"/>
          <w:rFonts w:ascii="GHEA Grapalat" w:hAnsi="GHEA Grapalat"/>
          <w:b w:val="0"/>
          <w:bCs w:val="0"/>
          <w:sz w:val="18"/>
          <w:szCs w:val="20"/>
          <w:u w:val="single"/>
          <w:lang w:val="hy-AM"/>
        </w:rPr>
        <w:t xml:space="preserve"> </w:t>
      </w:r>
      <w:r w:rsidR="00961895" w:rsidRPr="003C2145">
        <w:rPr>
          <w:rStyle w:val="Strong"/>
          <w:rFonts w:ascii="GHEA Grapalat" w:hAnsi="GHEA Grapalat"/>
          <w:b w:val="0"/>
          <w:bCs w:val="0"/>
          <w:sz w:val="18"/>
          <w:szCs w:val="20"/>
          <w:u w:val="single"/>
          <w:lang w:val="hy-AM"/>
        </w:rPr>
        <w:tab/>
      </w:r>
      <w:r w:rsidR="00961895" w:rsidRPr="003C2145">
        <w:rPr>
          <w:rStyle w:val="Strong"/>
          <w:rFonts w:ascii="GHEA Grapalat" w:hAnsi="GHEA Grapalat"/>
          <w:b w:val="0"/>
          <w:bCs w:val="0"/>
          <w:sz w:val="18"/>
          <w:szCs w:val="20"/>
          <w:u w:val="single"/>
          <w:lang w:val="hy-AM"/>
        </w:rPr>
        <w:tab/>
      </w:r>
      <w:r w:rsidR="00961895" w:rsidRPr="003C2145">
        <w:rPr>
          <w:rStyle w:val="Strong"/>
          <w:rFonts w:ascii="GHEA Grapalat" w:hAnsi="GHEA Grapalat"/>
          <w:b w:val="0"/>
          <w:bCs w:val="0"/>
          <w:sz w:val="18"/>
          <w:szCs w:val="20"/>
          <w:u w:val="single"/>
          <w:lang w:val="hy-AM"/>
        </w:rPr>
        <w:tab/>
      </w:r>
      <w:r w:rsidR="00961895" w:rsidRPr="003C2145">
        <w:rPr>
          <w:rStyle w:val="Strong"/>
          <w:rFonts w:ascii="GHEA Grapalat" w:hAnsi="GHEA Grapalat"/>
          <w:b w:val="0"/>
          <w:bCs w:val="0"/>
          <w:sz w:val="18"/>
          <w:szCs w:val="20"/>
          <w:lang w:val="hy-AM"/>
        </w:rPr>
        <w:t xml:space="preserve"> հ</w:t>
      </w:r>
      <w:r w:rsidR="000C0396" w:rsidRPr="003C2145">
        <w:rPr>
          <w:rStyle w:val="Strong"/>
          <w:rFonts w:ascii="GHEA Grapalat" w:hAnsi="GHEA Grapalat"/>
          <w:b w:val="0"/>
          <w:bCs w:val="0"/>
          <w:sz w:val="18"/>
          <w:szCs w:val="20"/>
          <w:lang w:val="hy-AM"/>
        </w:rPr>
        <w:t xml:space="preserve">աշվեհամարին </w:t>
      </w:r>
      <w:r w:rsidR="00961895" w:rsidRPr="003C2145">
        <w:rPr>
          <w:rStyle w:val="Strong"/>
          <w:rFonts w:ascii="GHEA Grapalat" w:hAnsi="GHEA Grapalat"/>
          <w:b w:val="0"/>
          <w:bCs w:val="0"/>
          <w:sz w:val="18"/>
          <w:szCs w:val="20"/>
          <w:lang w:val="hy-AM"/>
        </w:rPr>
        <w:t>փոխանցման միջոցով:</w:t>
      </w:r>
    </w:p>
    <w:p w14:paraId="469C56B8" w14:textId="77777777" w:rsidR="00961895" w:rsidRPr="003C2145" w:rsidRDefault="00961895" w:rsidP="0029062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3C2145">
        <w:rPr>
          <w:rFonts w:ascii="GHEA Grapalat" w:hAnsi="GHEA Grapalat" w:cs="Sylfaen"/>
          <w:sz w:val="22"/>
          <w:vertAlign w:val="superscript"/>
          <w:lang w:val="hy-AM"/>
        </w:rPr>
        <w:t xml:space="preserve">                                                                                               հաշվեհամարը  </w:t>
      </w:r>
    </w:p>
    <w:p w14:paraId="76B798FF" w14:textId="77777777" w:rsidR="001557AE" w:rsidRPr="003C2145" w:rsidRDefault="001557AE" w:rsidP="00290621">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3C2145">
        <w:rPr>
          <w:rFonts w:ascii="GHEA Grapalat" w:hAnsi="GHEA Grapalat"/>
          <w:color w:val="000000"/>
          <w:sz w:val="18"/>
          <w:szCs w:val="20"/>
          <w:lang w:val="hy-AM"/>
        </w:rPr>
        <w:t>3. Սույն երաշխիքն անհետկանչելի է:</w:t>
      </w:r>
    </w:p>
    <w:p w14:paraId="7C756BC3" w14:textId="77777777" w:rsidR="001557AE" w:rsidRPr="003C2145" w:rsidRDefault="001557AE" w:rsidP="00290621">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3C2145">
        <w:rPr>
          <w:rFonts w:ascii="GHEA Grapalat" w:hAnsi="GHEA Grapalat"/>
          <w:color w:val="000000"/>
          <w:sz w:val="18"/>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FB4253B" w14:textId="77777777" w:rsidR="000C0396" w:rsidRPr="003C2145" w:rsidRDefault="001557AE"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 xml:space="preserve">5. Երաշխիքը գործում է </w:t>
      </w:r>
      <w:r w:rsidR="000C0396" w:rsidRPr="003C2145">
        <w:rPr>
          <w:rFonts w:ascii="GHEA Grapalat" w:hAnsi="GHEA Grapalat"/>
          <w:color w:val="000000"/>
          <w:sz w:val="18"/>
          <w:szCs w:val="20"/>
          <w:lang w:val="hy-AM"/>
        </w:rPr>
        <w:t xml:space="preserve">բենեֆիցիարի կողմից </w:t>
      </w:r>
      <w:r w:rsidR="000C0396" w:rsidRPr="003C2145">
        <w:rPr>
          <w:rFonts w:ascii="GHEA Grapalat" w:hAnsi="GHEA Grapalat"/>
          <w:color w:val="000000"/>
          <w:sz w:val="18"/>
          <w:szCs w:val="20"/>
          <w:u w:val="single"/>
          <w:lang w:val="hy-AM"/>
        </w:rPr>
        <w:tab/>
      </w:r>
      <w:r w:rsidR="000C0396" w:rsidRPr="003C2145">
        <w:rPr>
          <w:rFonts w:ascii="GHEA Grapalat" w:hAnsi="GHEA Grapalat"/>
          <w:color w:val="000000"/>
          <w:sz w:val="18"/>
          <w:szCs w:val="20"/>
          <w:u w:val="single"/>
          <w:lang w:val="hy-AM"/>
        </w:rPr>
        <w:tab/>
      </w:r>
      <w:r w:rsidR="000C0396" w:rsidRPr="003C2145">
        <w:rPr>
          <w:rFonts w:ascii="GHEA Grapalat" w:hAnsi="GHEA Grapalat"/>
          <w:color w:val="000000"/>
          <w:sz w:val="18"/>
          <w:szCs w:val="20"/>
          <w:u w:val="single"/>
          <w:lang w:val="hy-AM"/>
        </w:rPr>
        <w:tab/>
      </w:r>
      <w:r w:rsidR="000C0396" w:rsidRPr="003C2145">
        <w:rPr>
          <w:rFonts w:ascii="GHEA Grapalat" w:hAnsi="GHEA Grapalat"/>
          <w:color w:val="000000"/>
          <w:sz w:val="18"/>
          <w:szCs w:val="20"/>
          <w:u w:val="single"/>
          <w:lang w:val="hy-AM"/>
        </w:rPr>
        <w:tab/>
      </w:r>
      <w:r w:rsidR="000C0396" w:rsidRPr="003C2145">
        <w:rPr>
          <w:rFonts w:ascii="GHEA Grapalat" w:hAnsi="GHEA Grapalat"/>
          <w:color w:val="000000"/>
          <w:sz w:val="18"/>
          <w:szCs w:val="20"/>
          <w:u w:val="single"/>
          <w:lang w:val="hy-AM"/>
        </w:rPr>
        <w:tab/>
      </w:r>
      <w:r w:rsidR="000C0396" w:rsidRPr="003C2145">
        <w:rPr>
          <w:rFonts w:ascii="GHEA Grapalat" w:hAnsi="GHEA Grapalat"/>
          <w:color w:val="000000"/>
          <w:sz w:val="18"/>
          <w:szCs w:val="20"/>
          <w:u w:val="single"/>
          <w:lang w:val="hy-AM"/>
        </w:rPr>
        <w:tab/>
      </w:r>
      <w:r w:rsidR="000C0396" w:rsidRPr="003C2145">
        <w:rPr>
          <w:rFonts w:ascii="GHEA Grapalat" w:hAnsi="GHEA Grapalat"/>
          <w:color w:val="000000"/>
          <w:sz w:val="18"/>
          <w:szCs w:val="20"/>
          <w:lang w:val="hy-AM"/>
        </w:rPr>
        <w:t xml:space="preserve"> ծածկագրով </w:t>
      </w:r>
    </w:p>
    <w:p w14:paraId="7D0518FA" w14:textId="77777777" w:rsidR="000C0396" w:rsidRPr="003C2145" w:rsidRDefault="000C0396" w:rsidP="00290621">
      <w:pPr>
        <w:pStyle w:val="NormalWeb"/>
        <w:shd w:val="clear" w:color="auto" w:fill="FFFFFF"/>
        <w:spacing w:before="0" w:beforeAutospacing="0" w:after="0" w:afterAutospacing="0"/>
        <w:ind w:left="4956" w:firstLine="708"/>
        <w:rPr>
          <w:rFonts w:ascii="GHEA Grapalat" w:hAnsi="GHEA Grapalat" w:cs="Sylfaen"/>
          <w:sz w:val="22"/>
          <w:vertAlign w:val="superscript"/>
          <w:lang w:val="hy-AM"/>
        </w:rPr>
      </w:pPr>
      <w:r w:rsidRPr="003C2145">
        <w:rPr>
          <w:rFonts w:ascii="GHEA Grapalat" w:hAnsi="GHEA Grapalat" w:cs="Sylfaen"/>
          <w:sz w:val="22"/>
          <w:vertAlign w:val="superscript"/>
          <w:lang w:val="hy-AM"/>
        </w:rPr>
        <w:t xml:space="preserve">ընթացակարգի ծածկագիրը </w:t>
      </w:r>
    </w:p>
    <w:p w14:paraId="479C3923" w14:textId="3824ED1E" w:rsidR="00F16AB0" w:rsidRPr="003C2145" w:rsidRDefault="000C0396" w:rsidP="00290621">
      <w:pPr>
        <w:pStyle w:val="ListParagraph"/>
        <w:tabs>
          <w:tab w:val="left" w:pos="0"/>
        </w:tabs>
        <w:ind w:left="0"/>
        <w:mirrorIndents/>
        <w:jc w:val="both"/>
        <w:rPr>
          <w:rFonts w:ascii="GHEA Grapalat" w:eastAsia="Calibri" w:hAnsi="GHEA Grapalat"/>
          <w:color w:val="000000"/>
          <w:sz w:val="18"/>
          <w:szCs w:val="20"/>
          <w:lang w:val="hy-AM"/>
        </w:rPr>
      </w:pPr>
      <w:r w:rsidRPr="003C2145">
        <w:rPr>
          <w:rFonts w:ascii="GHEA Grapalat" w:hAnsi="GHEA Grapalat"/>
          <w:color w:val="000000"/>
          <w:sz w:val="18"/>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F16AB0" w:rsidRPr="003C2145">
        <w:rPr>
          <w:rFonts w:ascii="GHEA Grapalat" w:hAnsi="GHEA Grapalat"/>
          <w:color w:val="000000"/>
          <w:sz w:val="18"/>
          <w:szCs w:val="20"/>
          <w:vertAlign w:val="superscript"/>
          <w:lang w:val="hy-AM"/>
        </w:rPr>
        <w:t>։</w:t>
      </w:r>
      <w:r w:rsidR="00AB6CAA" w:rsidRPr="003C2145">
        <w:rPr>
          <w:rFonts w:ascii="GHEA Grapalat" w:hAnsi="GHEA Grapalat"/>
          <w:color w:val="000000"/>
          <w:sz w:val="18"/>
          <w:szCs w:val="20"/>
          <w:vertAlign w:val="superscript"/>
          <w:lang w:val="hy-AM"/>
        </w:rPr>
        <w:t>**</w:t>
      </w:r>
      <w:r w:rsidR="00F16AB0" w:rsidRPr="003C2145">
        <w:rPr>
          <w:rFonts w:ascii="GHEA Grapalat" w:hAnsi="GHEA Grapalat"/>
          <w:color w:val="000000"/>
          <w:sz w:val="18"/>
          <w:szCs w:val="20"/>
          <w:lang w:val="hy-AM"/>
        </w:rPr>
        <w:t xml:space="preserve"> Սույն երաշխիքի տրամադրման փաստի վերաբերյալ տեղեկատվությունը՝ </w:t>
      </w:r>
      <w:r w:rsidR="0070321D" w:rsidRPr="003C2145">
        <w:rPr>
          <w:rFonts w:ascii="GHEA Grapalat" w:hAnsi="GHEA Grapalat"/>
          <w:color w:val="000000"/>
          <w:sz w:val="18"/>
          <w:szCs w:val="20"/>
          <w:lang w:val="hy-AM"/>
        </w:rPr>
        <w:t xml:space="preserve"> երաշխիքի համարը, տրամադրող բանկի անվանումը և սույն երաշխիքի 1-ին կետում նշված ծածկագիրը՝ </w:t>
      </w:r>
      <w:r w:rsidR="00F16AB0" w:rsidRPr="003C2145">
        <w:rPr>
          <w:rFonts w:ascii="GHEA Grapalat" w:hAnsi="GHEA Grapalat"/>
          <w:color w:val="000000"/>
          <w:sz w:val="18"/>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3C2145">
        <w:rPr>
          <w:rFonts w:ascii="GHEA Grapalat" w:eastAsia="Calibri" w:hAnsi="GHEA Grapalat"/>
          <w:color w:val="000000"/>
          <w:sz w:val="18"/>
          <w:szCs w:val="20"/>
          <w:lang w:val="hy-AM"/>
        </w:rPr>
        <w:t xml:space="preserve">գնահատող հանձնաժողովի </w:t>
      </w:r>
      <w:r w:rsidR="00F16AB0" w:rsidRPr="003C2145">
        <w:rPr>
          <w:rFonts w:ascii="GHEA Grapalat" w:hAnsi="GHEA Grapalat"/>
          <w:color w:val="000000"/>
          <w:sz w:val="18"/>
          <w:szCs w:val="20"/>
          <w:lang w:val="hy-AM"/>
        </w:rPr>
        <w:t xml:space="preserve">քարտուղարի էլեկտրոնային փոստի հասցեին։     </w:t>
      </w:r>
    </w:p>
    <w:p w14:paraId="4F48D98B" w14:textId="77777777" w:rsidR="000C0396" w:rsidRPr="003C2145" w:rsidRDefault="004D5640" w:rsidP="00290621">
      <w:pPr>
        <w:pStyle w:val="NormalWeb"/>
        <w:shd w:val="clear" w:color="auto" w:fill="FFFFFF"/>
        <w:spacing w:before="0" w:beforeAutospacing="0" w:after="0" w:afterAutospacing="0"/>
        <w:jc w:val="both"/>
        <w:rPr>
          <w:rFonts w:ascii="GHEA Grapalat" w:hAnsi="GHEA Grapalat"/>
          <w:color w:val="000000"/>
          <w:sz w:val="18"/>
          <w:szCs w:val="20"/>
          <w:lang w:val="hy-AM"/>
        </w:rPr>
      </w:pPr>
      <w:r w:rsidRPr="003C2145">
        <w:rPr>
          <w:rFonts w:ascii="GHEA Grapalat" w:hAnsi="GHEA Grapalat"/>
          <w:color w:val="000000"/>
          <w:sz w:val="18"/>
          <w:szCs w:val="20"/>
          <w:lang w:val="hy-AM"/>
        </w:rPr>
        <w:t xml:space="preserve"> </w:t>
      </w:r>
      <w:r w:rsidR="001557AE" w:rsidRPr="003C2145">
        <w:rPr>
          <w:rFonts w:ascii="GHEA Grapalat" w:hAnsi="GHEA Grapalat"/>
          <w:color w:val="000000"/>
          <w:sz w:val="18"/>
          <w:szCs w:val="20"/>
          <w:lang w:val="hy-AM"/>
        </w:rPr>
        <w:t xml:space="preserve">6. Բենեֆիցիարը պահանջը ներկայացնում է երաշխիք տվող անձին գրավոր ձևով: Պահանջին կից ներկայացվում </w:t>
      </w:r>
      <w:r w:rsidR="009343AA" w:rsidRPr="003C2145">
        <w:rPr>
          <w:rFonts w:ascii="GHEA Grapalat" w:hAnsi="GHEA Grapalat"/>
          <w:color w:val="000000"/>
          <w:sz w:val="18"/>
          <w:szCs w:val="20"/>
          <w:lang w:val="hy-AM"/>
        </w:rPr>
        <w:t xml:space="preserve">է </w:t>
      </w:r>
      <w:r w:rsidR="000C0396" w:rsidRPr="003C2145">
        <w:rPr>
          <w:rFonts w:ascii="GHEA Grapalat" w:hAnsi="GHEA Grapalat"/>
          <w:color w:val="000000"/>
          <w:sz w:val="18"/>
          <w:szCs w:val="20"/>
          <w:lang w:val="hy-AM"/>
        </w:rPr>
        <w:t>հայտը մերժելու մասին գնահատող հանձնաժողովի նիստի արձանագրության պատճենը</w:t>
      </w:r>
      <w:r w:rsidR="00332253" w:rsidRPr="003C2145">
        <w:rPr>
          <w:rFonts w:ascii="GHEA Grapalat" w:hAnsi="GHEA Grapalat"/>
          <w:color w:val="000000"/>
          <w:sz w:val="18"/>
          <w:szCs w:val="20"/>
          <w:lang w:val="hy-AM"/>
        </w:rPr>
        <w:t>:</w:t>
      </w:r>
    </w:p>
    <w:p w14:paraId="38CE7D91" w14:textId="77777777" w:rsidR="009C370D" w:rsidRPr="003C2145" w:rsidRDefault="000C0396"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 xml:space="preserve">7. Երաշխիք տվող անձը բենեֆիցիարի կողմից ներկայացված պահանջը և կից փաստաթղթերը </w:t>
      </w:r>
      <w:r w:rsidR="0070321D" w:rsidRPr="003C2145">
        <w:rPr>
          <w:rFonts w:ascii="GHEA Grapalat" w:hAnsi="GHEA Grapalat"/>
          <w:color w:val="000000"/>
          <w:sz w:val="18"/>
          <w:szCs w:val="20"/>
          <w:lang w:val="hy-AM"/>
        </w:rPr>
        <w:t xml:space="preserve">ստանալուց </w:t>
      </w:r>
      <w:r w:rsidRPr="003C2145">
        <w:rPr>
          <w:rFonts w:ascii="GHEA Grapalat" w:hAnsi="GHEA Grapalat"/>
          <w:color w:val="000000"/>
          <w:sz w:val="18"/>
          <w:szCs w:val="20"/>
          <w:lang w:val="hy-AM"/>
        </w:rPr>
        <w:t>հետո առավելագույնը հինգ աշխատանքային օրվա ընթացքում քննարկում է ներկայացված պահանջը և</w:t>
      </w:r>
      <w:r w:rsidR="009C370D" w:rsidRPr="003C2145">
        <w:rPr>
          <w:rFonts w:ascii="GHEA Grapalat" w:hAnsi="GHEA Grapalat"/>
          <w:color w:val="000000"/>
          <w:sz w:val="18"/>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3C2145" w:rsidRDefault="00764040" w:rsidP="00290621">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3C2145">
        <w:rPr>
          <w:rFonts w:ascii="GHEA Grapalat" w:hAnsi="GHEA Grapalat"/>
          <w:color w:val="000000"/>
          <w:sz w:val="18"/>
          <w:szCs w:val="20"/>
          <w:lang w:val="hy-AM"/>
        </w:rPr>
        <w:t>8</w:t>
      </w:r>
      <w:r w:rsidR="001557AE" w:rsidRPr="003C2145">
        <w:rPr>
          <w:rFonts w:ascii="GHEA Grapalat" w:hAnsi="GHEA Grapalat"/>
          <w:color w:val="000000"/>
          <w:sz w:val="18"/>
          <w:szCs w:val="20"/>
          <w:lang w:val="hy-AM"/>
        </w:rPr>
        <w:t>. Երաշխիք տվող անձը մերժում է բենեֆիցիարի պահանջը, եթե`</w:t>
      </w:r>
    </w:p>
    <w:p w14:paraId="66EC4FD0" w14:textId="77777777" w:rsidR="001557AE" w:rsidRPr="003C2145" w:rsidRDefault="001557AE"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1) պահանջը կամ կից փաստաթղթերը չեն համապատասխանում սույն երաշխիքի պայմաններին.</w:t>
      </w:r>
    </w:p>
    <w:p w14:paraId="12BEDCAB" w14:textId="77777777" w:rsidR="001557AE" w:rsidRPr="003C2145" w:rsidRDefault="001557AE" w:rsidP="00290621">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3C2145">
        <w:rPr>
          <w:rFonts w:ascii="GHEA Grapalat" w:hAnsi="GHEA Grapalat"/>
          <w:color w:val="000000"/>
          <w:sz w:val="18"/>
          <w:szCs w:val="20"/>
          <w:lang w:val="hy-AM"/>
        </w:rPr>
        <w:t>2) պահանջը ներկայացվել է երաշխիքով սահմանված ժամկետի ավարտից հետո:</w:t>
      </w:r>
    </w:p>
    <w:p w14:paraId="3F245A7F" w14:textId="77777777" w:rsidR="001557AE" w:rsidRPr="003C2145" w:rsidRDefault="00764040"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9</w:t>
      </w:r>
      <w:r w:rsidR="001557AE" w:rsidRPr="003C2145">
        <w:rPr>
          <w:rFonts w:ascii="GHEA Grapalat" w:hAnsi="GHEA Grapalat"/>
          <w:color w:val="000000"/>
          <w:sz w:val="18"/>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3C2145" w:rsidRDefault="001557AE"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1</w:t>
      </w:r>
      <w:r w:rsidR="00764040" w:rsidRPr="003C2145">
        <w:rPr>
          <w:rFonts w:ascii="GHEA Grapalat" w:hAnsi="GHEA Grapalat"/>
          <w:color w:val="000000"/>
          <w:sz w:val="18"/>
          <w:szCs w:val="20"/>
          <w:lang w:val="hy-AM"/>
        </w:rPr>
        <w:t>0</w:t>
      </w:r>
      <w:r w:rsidRPr="003C2145">
        <w:rPr>
          <w:rFonts w:ascii="GHEA Grapalat" w:hAnsi="GHEA Grapalat"/>
          <w:color w:val="000000"/>
          <w:sz w:val="18"/>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3C2145" w:rsidRDefault="001557AE"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1</w:t>
      </w:r>
      <w:r w:rsidR="00764040" w:rsidRPr="003C2145">
        <w:rPr>
          <w:rFonts w:ascii="GHEA Grapalat" w:hAnsi="GHEA Grapalat"/>
          <w:color w:val="000000"/>
          <w:sz w:val="18"/>
          <w:szCs w:val="20"/>
          <w:lang w:val="hy-AM"/>
        </w:rPr>
        <w:t>1</w:t>
      </w:r>
      <w:r w:rsidRPr="003C2145">
        <w:rPr>
          <w:rFonts w:ascii="GHEA Grapalat" w:hAnsi="GHEA Grapalat"/>
          <w:color w:val="000000"/>
          <w:sz w:val="18"/>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3C2145" w:rsidRDefault="009C370D"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14:paraId="25B0CF14" w14:textId="77777777" w:rsidR="009C370D" w:rsidRPr="003C2145" w:rsidRDefault="009C370D" w:rsidP="00290621">
      <w:pPr>
        <w:pStyle w:val="NormalWeb"/>
        <w:shd w:val="clear" w:color="auto" w:fill="FFFFFF"/>
        <w:spacing w:before="0" w:beforeAutospacing="0" w:after="0" w:afterAutospacing="0"/>
        <w:ind w:firstLine="375"/>
        <w:jc w:val="both"/>
        <w:rPr>
          <w:rFonts w:ascii="GHEA Grapalat" w:hAnsi="GHEA Grapalat"/>
          <w:color w:val="000000"/>
          <w:sz w:val="18"/>
          <w:szCs w:val="20"/>
          <w:u w:val="single"/>
          <w:lang w:val="hy-AM"/>
        </w:rPr>
      </w:pPr>
      <w:r w:rsidRPr="003C2145">
        <w:rPr>
          <w:rFonts w:ascii="GHEA Grapalat" w:hAnsi="GHEA Grapalat"/>
          <w:color w:val="000000"/>
          <w:sz w:val="18"/>
          <w:szCs w:val="20"/>
          <w:lang w:val="hy-AM"/>
        </w:rPr>
        <w:t xml:space="preserve">Գործադիր </w:t>
      </w:r>
      <w:r w:rsidR="0070371B" w:rsidRPr="003C2145">
        <w:rPr>
          <w:rFonts w:ascii="GHEA Grapalat" w:hAnsi="GHEA Grapalat"/>
          <w:color w:val="000000"/>
          <w:sz w:val="18"/>
          <w:szCs w:val="20"/>
          <w:lang w:val="hy-AM"/>
        </w:rPr>
        <w:t xml:space="preserve">մարմնի ղեկավար </w:t>
      </w:r>
      <w:r w:rsidRPr="003C2145">
        <w:rPr>
          <w:rFonts w:ascii="GHEA Grapalat" w:hAnsi="GHEA Grapalat"/>
          <w:color w:val="000000"/>
          <w:sz w:val="18"/>
          <w:szCs w:val="20"/>
          <w:lang w:val="hy-AM"/>
        </w:rPr>
        <w:t xml:space="preserve"> </w:t>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p>
    <w:p w14:paraId="0B050511" w14:textId="77777777" w:rsidR="009C370D" w:rsidRPr="003C2145" w:rsidRDefault="009C370D"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14:paraId="5AA005A3" w14:textId="77777777" w:rsidR="009C370D" w:rsidRPr="003C2145" w:rsidRDefault="009C370D"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p>
    <w:p w14:paraId="48051B5A" w14:textId="7BA974BB" w:rsidR="009C370D" w:rsidRPr="003C2145" w:rsidRDefault="009C370D" w:rsidP="00290621">
      <w:pPr>
        <w:pStyle w:val="NormalWeb"/>
        <w:shd w:val="clear" w:color="auto" w:fill="FFFFFF"/>
        <w:spacing w:before="0" w:beforeAutospacing="0" w:after="0" w:afterAutospacing="0"/>
        <w:rPr>
          <w:rFonts w:ascii="GHEA Grapalat" w:hAnsi="GHEA Grapalat" w:cs="Sylfaen"/>
          <w:sz w:val="22"/>
          <w:vertAlign w:val="superscript"/>
          <w:lang w:val="hy-AM"/>
        </w:rPr>
      </w:pPr>
      <w:r w:rsidRPr="003C2145">
        <w:rPr>
          <w:rFonts w:ascii="GHEA Grapalat" w:hAnsi="GHEA Grapalat" w:cs="Sylfaen"/>
          <w:sz w:val="22"/>
          <w:vertAlign w:val="superscript"/>
          <w:lang w:val="hy-AM"/>
        </w:rPr>
        <w:t xml:space="preserve">                                                        ամիսը, ամսաթիվը, տարեթիվը</w:t>
      </w:r>
    </w:p>
    <w:p w14:paraId="4A969C77" w14:textId="77777777" w:rsidR="00CD5FC9" w:rsidRPr="00064ADD" w:rsidRDefault="00CD5FC9" w:rsidP="00290621">
      <w:pPr>
        <w:pStyle w:val="BodyTextIndent3"/>
        <w:spacing w:line="240" w:lineRule="auto"/>
        <w:jc w:val="right"/>
        <w:rPr>
          <w:rFonts w:ascii="GHEA Grapalat" w:hAnsi="GHEA Grapalat"/>
          <w:i/>
          <w:lang w:val="hy-AM"/>
        </w:rPr>
      </w:pPr>
    </w:p>
    <w:p w14:paraId="0EFD4F4F" w14:textId="77777777" w:rsidR="00CD5FC9" w:rsidRPr="001E7733" w:rsidRDefault="00CD5FC9" w:rsidP="00290621">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290621">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290621">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290621">
      <w:pPr>
        <w:pStyle w:val="BodyTextIndent3"/>
        <w:spacing w:line="240" w:lineRule="auto"/>
        <w:jc w:val="center"/>
        <w:rPr>
          <w:rFonts w:ascii="GHEA Grapalat" w:hAnsi="GHEA Grapalat" w:cs="Arial"/>
          <w:b/>
          <w:lang w:val="hy-AM"/>
        </w:rPr>
      </w:pPr>
    </w:p>
    <w:p w14:paraId="04E61B36" w14:textId="24A38604" w:rsidR="00493DAD" w:rsidRPr="00064ADD" w:rsidRDefault="009C370D" w:rsidP="003C2145">
      <w:pPr>
        <w:pStyle w:val="BodyTextIndent3"/>
        <w:spacing w:line="240" w:lineRule="auto"/>
        <w:ind w:firstLine="0"/>
        <w:jc w:val="right"/>
        <w:rPr>
          <w:rFonts w:ascii="GHEA Grapalat" w:hAnsi="GHEA Grapalat" w:cs="Sylfaen"/>
          <w:b/>
          <w:lang w:val="hy-AM"/>
        </w:rPr>
      </w:pPr>
      <w:r w:rsidRPr="00064ADD">
        <w:rPr>
          <w:rFonts w:ascii="GHEA Grapalat" w:hAnsi="GHEA Grapalat"/>
          <w:b/>
          <w:lang w:val="hy-AM"/>
        </w:rPr>
        <w:br w:type="page"/>
      </w:r>
    </w:p>
    <w:p w14:paraId="0AAE98F9" w14:textId="77777777" w:rsidR="00493DAD" w:rsidRPr="00064ADD" w:rsidRDefault="00493DAD" w:rsidP="00290621">
      <w:pPr>
        <w:pStyle w:val="BodyTextIndent3"/>
        <w:spacing w:line="240" w:lineRule="auto"/>
        <w:jc w:val="right"/>
        <w:rPr>
          <w:rFonts w:ascii="GHEA Grapalat" w:hAnsi="GHEA Grapalat" w:cs="Sylfaen"/>
          <w:b/>
          <w:lang w:val="hy-AM"/>
        </w:rPr>
      </w:pPr>
    </w:p>
    <w:p w14:paraId="672F3E54" w14:textId="663F6D57" w:rsidR="00752D6E" w:rsidRPr="00064ADD" w:rsidRDefault="00752D6E" w:rsidP="00290621">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p>
    <w:p w14:paraId="1A770D5C" w14:textId="42A69DBC" w:rsidR="00752D6E" w:rsidRPr="00064ADD" w:rsidRDefault="00752D6E" w:rsidP="0029062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A4594F">
        <w:rPr>
          <w:rFonts w:ascii="GHEA Grapalat" w:hAnsi="GHEA Grapalat"/>
          <w:b/>
          <w:lang w:val="hy-AM"/>
        </w:rPr>
        <w:t>ՏԷՀԿԿ-ԲՄԾՁԲ-23/1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64484B07" w14:textId="77777777" w:rsidR="00752D6E" w:rsidRPr="00064ADD" w:rsidRDefault="00752D6E"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447325C2" w14:textId="77777777" w:rsidR="00C25021" w:rsidRPr="00064ADD" w:rsidRDefault="00C25021" w:rsidP="00290621">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107C51A1" w14:textId="77777777" w:rsidR="00C25021" w:rsidRPr="00064ADD" w:rsidRDefault="00C25021" w:rsidP="00290621">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0C545247" w14:textId="77777777" w:rsidR="00BB5D3F" w:rsidRPr="003C2145" w:rsidRDefault="00BB5D3F" w:rsidP="00290621">
      <w:pPr>
        <w:pStyle w:val="NormalWeb"/>
        <w:shd w:val="clear" w:color="auto" w:fill="FFFFFF"/>
        <w:spacing w:before="0" w:beforeAutospacing="0" w:after="0" w:afterAutospacing="0"/>
        <w:ind w:firstLine="375"/>
        <w:jc w:val="center"/>
        <w:rPr>
          <w:rStyle w:val="Strong"/>
          <w:rFonts w:ascii="GHEA Grapalat" w:hAnsi="GHEA Grapalat"/>
          <w:color w:val="000000"/>
          <w:sz w:val="16"/>
          <w:szCs w:val="20"/>
          <w:lang w:val="hy-AM"/>
        </w:rPr>
      </w:pPr>
      <w:r w:rsidRPr="003C2145">
        <w:rPr>
          <w:rStyle w:val="Strong"/>
          <w:rFonts w:ascii="GHEA Grapalat" w:hAnsi="GHEA Grapalat"/>
          <w:color w:val="000000"/>
          <w:sz w:val="16"/>
          <w:szCs w:val="20"/>
          <w:lang w:val="hy-AM"/>
        </w:rPr>
        <w:t>ԵՐԱՇԽԻՔ N __________</w:t>
      </w:r>
    </w:p>
    <w:p w14:paraId="19E51788" w14:textId="77777777" w:rsidR="00BB5D3F" w:rsidRPr="003C2145" w:rsidRDefault="00BB5D3F" w:rsidP="00290621">
      <w:pPr>
        <w:pStyle w:val="NormalWeb"/>
        <w:shd w:val="clear" w:color="auto" w:fill="FFFFFF"/>
        <w:spacing w:before="0" w:beforeAutospacing="0" w:after="0" w:afterAutospacing="0"/>
        <w:ind w:firstLine="375"/>
        <w:jc w:val="center"/>
        <w:rPr>
          <w:rStyle w:val="Strong"/>
          <w:rFonts w:ascii="GHEA Grapalat" w:hAnsi="GHEA Grapalat"/>
          <w:color w:val="000000"/>
          <w:sz w:val="16"/>
          <w:szCs w:val="20"/>
          <w:lang w:val="hy-AM"/>
        </w:rPr>
      </w:pPr>
      <w:r w:rsidRPr="003C2145">
        <w:rPr>
          <w:rStyle w:val="Strong"/>
          <w:rFonts w:ascii="GHEA Grapalat" w:hAnsi="GHEA Grapalat"/>
          <w:color w:val="000000"/>
          <w:sz w:val="16"/>
          <w:szCs w:val="20"/>
          <w:lang w:val="hy-AM"/>
        </w:rPr>
        <w:t>(որակավորման ապահովում)</w:t>
      </w:r>
    </w:p>
    <w:p w14:paraId="04C4768E" w14:textId="77777777" w:rsidR="00BB5D3F" w:rsidRPr="003C2145" w:rsidRDefault="00BB5D3F" w:rsidP="00290621">
      <w:pPr>
        <w:pStyle w:val="NormalWeb"/>
        <w:shd w:val="clear" w:color="auto" w:fill="FFFFFF"/>
        <w:spacing w:before="0" w:beforeAutospacing="0" w:after="0" w:afterAutospacing="0"/>
        <w:ind w:firstLine="375"/>
        <w:rPr>
          <w:rStyle w:val="Strong"/>
          <w:sz w:val="20"/>
          <w:lang w:val="hy-AM"/>
        </w:rPr>
      </w:pPr>
    </w:p>
    <w:p w14:paraId="0004D745" w14:textId="77777777" w:rsidR="00BB5D3F" w:rsidRPr="003C2145" w:rsidRDefault="00BB5D3F" w:rsidP="00290621">
      <w:pPr>
        <w:pStyle w:val="NormalWeb"/>
        <w:shd w:val="clear" w:color="auto" w:fill="FFFFFF"/>
        <w:spacing w:before="0" w:beforeAutospacing="0" w:after="0" w:afterAutospacing="0"/>
        <w:ind w:firstLine="375"/>
        <w:rPr>
          <w:rStyle w:val="Strong"/>
          <w:rFonts w:ascii="GHEA Grapalat" w:hAnsi="GHEA Grapalat"/>
          <w:b w:val="0"/>
          <w:bCs w:val="0"/>
          <w:sz w:val="16"/>
          <w:szCs w:val="20"/>
          <w:u w:val="single"/>
          <w:lang w:val="hy-AM"/>
        </w:rPr>
      </w:pPr>
      <w:r w:rsidRPr="003C2145">
        <w:rPr>
          <w:rStyle w:val="Strong"/>
          <w:rFonts w:ascii="GHEA Grapalat" w:hAnsi="GHEA Grapalat"/>
          <w:b w:val="0"/>
          <w:bCs w:val="0"/>
          <w:sz w:val="16"/>
          <w:szCs w:val="20"/>
          <w:lang w:val="hy-AM"/>
        </w:rPr>
        <w:tab/>
        <w:t xml:space="preserve">1.Սույն երաշխիքը (այսուհետ՝ երաշխիք) հանդիսանում է </w:t>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p>
    <w:p w14:paraId="54C30F96" w14:textId="77777777" w:rsidR="00BB5D3F" w:rsidRPr="003C2145" w:rsidRDefault="00BB5D3F" w:rsidP="00290621">
      <w:pPr>
        <w:pStyle w:val="NormalWeb"/>
        <w:shd w:val="clear" w:color="auto" w:fill="FFFFFF"/>
        <w:spacing w:before="0" w:beforeAutospacing="0" w:after="0" w:afterAutospacing="0"/>
        <w:ind w:left="5664" w:firstLine="708"/>
        <w:rPr>
          <w:rStyle w:val="Strong"/>
          <w:sz w:val="20"/>
          <w:lang w:val="hy-AM"/>
        </w:rPr>
      </w:pPr>
      <w:r w:rsidRPr="003C2145">
        <w:rPr>
          <w:rFonts w:ascii="GHEA Grapalat" w:hAnsi="GHEA Grapalat" w:cs="Sylfaen"/>
          <w:sz w:val="20"/>
          <w:vertAlign w:val="superscript"/>
          <w:lang w:val="hy-AM"/>
        </w:rPr>
        <w:t xml:space="preserve">          պատվիրատուի անվանումը</w:t>
      </w:r>
    </w:p>
    <w:p w14:paraId="5A39DD10" w14:textId="77777777" w:rsidR="00BB5D3F" w:rsidRPr="003C2145" w:rsidRDefault="00BB5D3F" w:rsidP="00290621">
      <w:pPr>
        <w:pStyle w:val="NormalWeb"/>
        <w:shd w:val="clear" w:color="auto" w:fill="FFFFFF"/>
        <w:spacing w:before="0" w:beforeAutospacing="0" w:after="0" w:afterAutospacing="0"/>
        <w:rPr>
          <w:rFonts w:ascii="GHEA Grapalat" w:hAnsi="GHEA Grapalat" w:cs="Sylfaen"/>
          <w:sz w:val="20"/>
          <w:vertAlign w:val="superscript"/>
          <w:lang w:val="hy-AM"/>
        </w:rPr>
      </w:pPr>
      <w:r w:rsidRPr="003C2145">
        <w:rPr>
          <w:rStyle w:val="Strong"/>
          <w:rFonts w:ascii="GHEA Grapalat" w:hAnsi="GHEA Grapalat"/>
          <w:b w:val="0"/>
          <w:bCs w:val="0"/>
          <w:sz w:val="16"/>
          <w:szCs w:val="20"/>
          <w:lang w:val="hy-AM"/>
        </w:rPr>
        <w:t xml:space="preserve">(այսուհետ՝ բենեֆիցիար) կողմից </w:t>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lang w:val="hy-AM"/>
        </w:rPr>
        <w:t xml:space="preserve"> ծածկագրով կազմակերպված</w:t>
      </w:r>
      <w:r w:rsidRPr="003C2145">
        <w:rPr>
          <w:rFonts w:cs="Sylfaen"/>
          <w:sz w:val="20"/>
          <w:vertAlign w:val="superscript"/>
          <w:lang w:val="hy-AM"/>
        </w:rPr>
        <w:t xml:space="preserve">                       </w:t>
      </w:r>
      <w:r w:rsidRPr="003C2145">
        <w:rPr>
          <w:rFonts w:cs="Sylfaen"/>
          <w:sz w:val="20"/>
          <w:vertAlign w:val="superscript"/>
          <w:lang w:val="hy-AM"/>
        </w:rPr>
        <w:tab/>
      </w:r>
      <w:r w:rsidRPr="003C2145">
        <w:rPr>
          <w:rFonts w:cs="Sylfaen"/>
          <w:sz w:val="20"/>
          <w:vertAlign w:val="superscript"/>
          <w:lang w:val="hy-AM"/>
        </w:rPr>
        <w:tab/>
      </w:r>
      <w:r w:rsidRPr="003C2145">
        <w:rPr>
          <w:rFonts w:cs="Sylfaen"/>
          <w:sz w:val="20"/>
          <w:vertAlign w:val="superscript"/>
          <w:lang w:val="hy-AM"/>
        </w:rPr>
        <w:tab/>
      </w:r>
      <w:r w:rsidRPr="003C2145">
        <w:rPr>
          <w:rFonts w:cs="Sylfaen"/>
          <w:sz w:val="20"/>
          <w:vertAlign w:val="superscript"/>
          <w:lang w:val="hy-AM"/>
        </w:rPr>
        <w:tab/>
      </w:r>
      <w:r w:rsidRPr="003C2145">
        <w:rPr>
          <w:rFonts w:cs="Sylfaen"/>
          <w:sz w:val="20"/>
          <w:vertAlign w:val="superscript"/>
          <w:lang w:val="hy-AM"/>
        </w:rPr>
        <w:tab/>
      </w:r>
      <w:r w:rsidRPr="003C2145">
        <w:rPr>
          <w:rFonts w:cs="Sylfaen"/>
          <w:sz w:val="20"/>
          <w:vertAlign w:val="superscript"/>
          <w:lang w:val="hy-AM"/>
        </w:rPr>
        <w:tab/>
      </w:r>
      <w:r w:rsidRPr="003C2145">
        <w:rPr>
          <w:rFonts w:ascii="GHEA Grapalat" w:hAnsi="GHEA Grapalat" w:cs="Sylfaen"/>
          <w:sz w:val="20"/>
          <w:vertAlign w:val="superscript"/>
          <w:lang w:val="hy-AM"/>
        </w:rPr>
        <w:t xml:space="preserve">ընթացակարգի ծածկագիրը </w:t>
      </w:r>
    </w:p>
    <w:p w14:paraId="78E281E8" w14:textId="77777777" w:rsidR="00BB5D3F" w:rsidRPr="003C2145" w:rsidRDefault="00BB5D3F" w:rsidP="00290621">
      <w:pPr>
        <w:pStyle w:val="NormalWeb"/>
        <w:shd w:val="clear" w:color="auto" w:fill="FFFFFF"/>
        <w:spacing w:before="0" w:beforeAutospacing="0" w:after="0" w:afterAutospacing="0"/>
        <w:rPr>
          <w:rStyle w:val="Strong"/>
          <w:rFonts w:ascii="GHEA Grapalat" w:hAnsi="GHEA Grapalat"/>
          <w:b w:val="0"/>
          <w:bCs w:val="0"/>
          <w:sz w:val="16"/>
          <w:szCs w:val="20"/>
          <w:lang w:val="hy-AM"/>
        </w:rPr>
      </w:pPr>
      <w:r w:rsidRPr="003C2145">
        <w:rPr>
          <w:rStyle w:val="Strong"/>
          <w:rFonts w:ascii="GHEA Grapalat" w:hAnsi="GHEA Grapalat"/>
          <w:b w:val="0"/>
          <w:bCs w:val="0"/>
          <w:sz w:val="16"/>
          <w:szCs w:val="20"/>
          <w:lang w:val="hy-AM"/>
        </w:rPr>
        <w:t xml:space="preserve">գնման ընթացակարգի արդյունքում </w:t>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lang w:val="hy-AM"/>
        </w:rPr>
        <w:t xml:space="preserve"> </w:t>
      </w:r>
    </w:p>
    <w:p w14:paraId="249E8BFB" w14:textId="77777777" w:rsidR="00BB5D3F" w:rsidRPr="003C2145" w:rsidRDefault="00BB5D3F" w:rsidP="00290621">
      <w:pPr>
        <w:pStyle w:val="NormalWeb"/>
        <w:shd w:val="clear" w:color="auto" w:fill="FFFFFF"/>
        <w:spacing w:before="0" w:beforeAutospacing="0" w:after="0" w:afterAutospacing="0"/>
        <w:ind w:firstLine="375"/>
        <w:rPr>
          <w:rFonts w:cs="Sylfaen"/>
          <w:sz w:val="20"/>
          <w:vertAlign w:val="superscript"/>
          <w:lang w:val="hy-AM"/>
        </w:rPr>
      </w:pP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Fonts w:ascii="GHEA Grapalat" w:hAnsi="GHEA Grapalat" w:cs="Sylfaen"/>
          <w:sz w:val="20"/>
          <w:vertAlign w:val="superscript"/>
          <w:lang w:val="hy-AM"/>
        </w:rPr>
        <w:t>ընտրված մասնակցի անվանումը</w:t>
      </w:r>
    </w:p>
    <w:p w14:paraId="716CE8D5" w14:textId="0CF5B06D" w:rsidR="00BB5D3F" w:rsidRPr="003C2145" w:rsidRDefault="00BB5D3F" w:rsidP="00290621">
      <w:pPr>
        <w:pStyle w:val="NormalWeb"/>
        <w:shd w:val="clear" w:color="auto" w:fill="FFFFFF"/>
        <w:spacing w:before="0" w:beforeAutospacing="0" w:after="0" w:afterAutospacing="0"/>
        <w:rPr>
          <w:rStyle w:val="Strong"/>
          <w:rFonts w:ascii="GHEA Grapalat" w:hAnsi="GHEA Grapalat"/>
          <w:b w:val="0"/>
          <w:bCs w:val="0"/>
          <w:sz w:val="16"/>
          <w:szCs w:val="20"/>
          <w:lang w:val="hy-AM"/>
        </w:rPr>
      </w:pPr>
      <w:r w:rsidRPr="003C2145">
        <w:rPr>
          <w:rStyle w:val="Strong"/>
          <w:rFonts w:ascii="GHEA Grapalat" w:hAnsi="GHEA Grapalat"/>
          <w:b w:val="0"/>
          <w:bCs w:val="0"/>
          <w:sz w:val="16"/>
          <w:szCs w:val="20"/>
          <w:lang w:val="hy-AM"/>
        </w:rPr>
        <w:t>(այսուհետ՝ պրիցի</w:t>
      </w:r>
      <w:r w:rsidR="0058356F" w:rsidRPr="003C2145">
        <w:rPr>
          <w:rStyle w:val="Strong"/>
          <w:rFonts w:ascii="GHEA Grapalat" w:hAnsi="GHEA Grapalat"/>
          <w:b w:val="0"/>
          <w:bCs w:val="0"/>
          <w:sz w:val="16"/>
          <w:szCs w:val="20"/>
          <w:lang w:val="hy-AM"/>
        </w:rPr>
        <w:t>ն</w:t>
      </w:r>
      <w:r w:rsidRPr="003C2145">
        <w:rPr>
          <w:rStyle w:val="Strong"/>
          <w:rFonts w:ascii="GHEA Grapalat" w:hAnsi="GHEA Grapalat"/>
          <w:b w:val="0"/>
          <w:bCs w:val="0"/>
          <w:sz w:val="16"/>
          <w:szCs w:val="20"/>
          <w:lang w:val="hy-AM"/>
        </w:rPr>
        <w:t>պալ) կողմից կնքվելիք N</w:t>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t xml:space="preserve">           </w:t>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t xml:space="preserve">  </w:t>
      </w:r>
      <w:r w:rsidRPr="003C2145">
        <w:rPr>
          <w:rStyle w:val="Strong"/>
          <w:rFonts w:ascii="GHEA Grapalat" w:hAnsi="GHEA Grapalat"/>
          <w:b w:val="0"/>
          <w:bCs w:val="0"/>
          <w:sz w:val="16"/>
          <w:szCs w:val="20"/>
          <w:lang w:val="hy-AM"/>
        </w:rPr>
        <w:tab/>
        <w:t xml:space="preserve"> </w:t>
      </w:r>
      <w:r w:rsidRPr="003C2145">
        <w:rPr>
          <w:rStyle w:val="Strong"/>
          <w:rFonts w:ascii="GHEA Grapalat" w:hAnsi="GHEA Grapalat"/>
          <w:b w:val="0"/>
          <w:bCs w:val="0"/>
          <w:sz w:val="16"/>
          <w:szCs w:val="20"/>
          <w:lang w:val="hy-AM"/>
        </w:rPr>
        <w:tab/>
        <w:t xml:space="preserve">            </w:t>
      </w:r>
      <w:r w:rsidRPr="003C2145">
        <w:rPr>
          <w:rFonts w:ascii="GHEA Grapalat" w:hAnsi="GHEA Grapalat" w:cs="Sylfaen"/>
          <w:sz w:val="20"/>
          <w:vertAlign w:val="superscript"/>
          <w:lang w:val="hy-AM"/>
        </w:rPr>
        <w:t>կնքվելիք պայմանագրի համարը</w:t>
      </w:r>
    </w:p>
    <w:p w14:paraId="7A2D2C9C" w14:textId="77777777" w:rsidR="00BB5D3F" w:rsidRPr="003C2145" w:rsidRDefault="00BB5D3F" w:rsidP="00290621">
      <w:pPr>
        <w:pStyle w:val="NormalWeb"/>
        <w:shd w:val="clear" w:color="auto" w:fill="FFFFFF"/>
        <w:spacing w:before="0" w:beforeAutospacing="0" w:after="0" w:afterAutospacing="0"/>
        <w:jc w:val="both"/>
        <w:rPr>
          <w:rStyle w:val="Strong"/>
          <w:rFonts w:ascii="GHEA Grapalat" w:hAnsi="GHEA Grapalat"/>
          <w:b w:val="0"/>
          <w:bCs w:val="0"/>
          <w:sz w:val="16"/>
          <w:szCs w:val="20"/>
          <w:lang w:val="hy-AM"/>
        </w:rPr>
      </w:pPr>
      <w:r w:rsidRPr="003C2145">
        <w:rPr>
          <w:rStyle w:val="Strong"/>
          <w:rFonts w:ascii="GHEA Grapalat" w:hAnsi="GHEA Grapalat"/>
          <w:b w:val="0"/>
          <w:bCs w:val="0"/>
          <w:sz w:val="16"/>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3C2145" w:rsidRDefault="00BB5D3F" w:rsidP="00290621">
      <w:pPr>
        <w:pStyle w:val="NormalWeb"/>
        <w:shd w:val="clear" w:color="auto" w:fill="FFFFFF"/>
        <w:spacing w:before="0" w:beforeAutospacing="0" w:after="0" w:afterAutospacing="0"/>
        <w:ind w:firstLine="708"/>
        <w:rPr>
          <w:rStyle w:val="Strong"/>
          <w:rFonts w:ascii="GHEA Grapalat" w:hAnsi="GHEA Grapalat"/>
          <w:b w:val="0"/>
          <w:bCs w:val="0"/>
          <w:sz w:val="16"/>
          <w:szCs w:val="20"/>
          <w:lang w:val="hy-AM"/>
        </w:rPr>
      </w:pPr>
      <w:r w:rsidRPr="003C2145">
        <w:rPr>
          <w:rStyle w:val="Strong"/>
          <w:rFonts w:ascii="GHEA Grapalat" w:hAnsi="GHEA Grapalat"/>
          <w:b w:val="0"/>
          <w:bCs w:val="0"/>
          <w:sz w:val="16"/>
          <w:szCs w:val="20"/>
          <w:lang w:val="hy-AM"/>
        </w:rPr>
        <w:t xml:space="preserve">2. Երաշխիքով </w:t>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lang w:val="hy-AM"/>
        </w:rPr>
        <w:t xml:space="preserve"> (այսուհետ՝ երաշխիք տվող </w:t>
      </w:r>
    </w:p>
    <w:p w14:paraId="780355D8" w14:textId="77777777" w:rsidR="00BB5D3F" w:rsidRPr="003C2145" w:rsidRDefault="000D2AB2" w:rsidP="00290621">
      <w:pPr>
        <w:pStyle w:val="NormalWeb"/>
        <w:shd w:val="clear" w:color="auto" w:fill="FFFFFF"/>
        <w:spacing w:before="0" w:beforeAutospacing="0" w:after="0" w:afterAutospacing="0"/>
        <w:ind w:firstLine="375"/>
        <w:rPr>
          <w:rStyle w:val="Strong"/>
          <w:rFonts w:ascii="GHEA Grapalat" w:hAnsi="GHEA Grapalat"/>
          <w:b w:val="0"/>
          <w:bCs w:val="0"/>
          <w:sz w:val="16"/>
          <w:szCs w:val="20"/>
          <w:lang w:val="hy-AM"/>
        </w:rPr>
      </w:pP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t xml:space="preserve">      </w:t>
      </w:r>
      <w:r w:rsidR="00BB5D3F" w:rsidRPr="003C2145">
        <w:rPr>
          <w:rStyle w:val="Strong"/>
          <w:rFonts w:ascii="GHEA Grapalat" w:hAnsi="GHEA Grapalat"/>
          <w:b w:val="0"/>
          <w:bCs w:val="0"/>
          <w:sz w:val="16"/>
          <w:szCs w:val="20"/>
          <w:lang w:val="hy-AM"/>
        </w:rPr>
        <w:t xml:space="preserve">  </w:t>
      </w:r>
      <w:r w:rsidR="00BB5D3F" w:rsidRPr="003C2145">
        <w:rPr>
          <w:rFonts w:ascii="GHEA Grapalat" w:hAnsi="GHEA Grapalat" w:cs="Sylfaen"/>
          <w:sz w:val="20"/>
          <w:vertAlign w:val="superscript"/>
          <w:lang w:val="hy-AM"/>
        </w:rPr>
        <w:t>երաշխիքը տվող բանկի</w:t>
      </w:r>
      <w:r w:rsidR="00A57AD8" w:rsidRPr="003C2145">
        <w:rPr>
          <w:rFonts w:ascii="GHEA Grapalat" w:hAnsi="GHEA Grapalat" w:cs="Sylfaen"/>
          <w:sz w:val="20"/>
          <w:vertAlign w:val="superscript"/>
          <w:lang w:val="hy-AM"/>
        </w:rPr>
        <w:t xml:space="preserve"> </w:t>
      </w:r>
      <w:r w:rsidR="00BB5D3F" w:rsidRPr="003C2145">
        <w:rPr>
          <w:rFonts w:ascii="GHEA Grapalat" w:hAnsi="GHEA Grapalat" w:cs="Sylfaen"/>
          <w:sz w:val="20"/>
          <w:vertAlign w:val="superscript"/>
          <w:lang w:val="hy-AM"/>
        </w:rPr>
        <w:t>անվանումը</w:t>
      </w:r>
    </w:p>
    <w:p w14:paraId="3301364E" w14:textId="77777777" w:rsidR="00BB5D3F" w:rsidRPr="003C2145" w:rsidRDefault="00BB5D3F" w:rsidP="00290621">
      <w:pPr>
        <w:pStyle w:val="NormalWeb"/>
        <w:shd w:val="clear" w:color="auto" w:fill="FFFFFF"/>
        <w:spacing w:before="0" w:beforeAutospacing="0" w:after="0" w:afterAutospacing="0"/>
        <w:rPr>
          <w:rStyle w:val="Strong"/>
          <w:rFonts w:ascii="GHEA Grapalat" w:hAnsi="GHEA Grapalat"/>
          <w:b w:val="0"/>
          <w:bCs w:val="0"/>
          <w:sz w:val="16"/>
          <w:szCs w:val="20"/>
          <w:u w:val="single"/>
          <w:lang w:val="hy-AM"/>
        </w:rPr>
      </w:pPr>
      <w:r w:rsidRPr="003C2145">
        <w:rPr>
          <w:rStyle w:val="Strong"/>
          <w:rFonts w:ascii="GHEA Grapalat" w:hAnsi="GHEA Grapalat"/>
          <w:b w:val="0"/>
          <w:bCs w:val="0"/>
          <w:sz w:val="16"/>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t xml:space="preserve">  </w:t>
      </w:r>
    </w:p>
    <w:p w14:paraId="508D2B79" w14:textId="77777777" w:rsidR="00BB5D3F" w:rsidRPr="003C2145" w:rsidRDefault="00BB5D3F" w:rsidP="00290621">
      <w:pPr>
        <w:pStyle w:val="NormalWeb"/>
        <w:shd w:val="clear" w:color="auto" w:fill="FFFFFF"/>
        <w:spacing w:before="0" w:beforeAutospacing="0" w:after="0" w:afterAutospacing="0"/>
        <w:ind w:left="7080" w:firstLine="708"/>
        <w:rPr>
          <w:rStyle w:val="Strong"/>
          <w:rFonts w:ascii="GHEA Grapalat" w:hAnsi="GHEA Grapalat"/>
          <w:b w:val="0"/>
          <w:bCs w:val="0"/>
          <w:sz w:val="16"/>
          <w:szCs w:val="20"/>
          <w:u w:val="single"/>
          <w:lang w:val="hy-AM"/>
        </w:rPr>
      </w:pPr>
      <w:r w:rsidRPr="003C2145">
        <w:rPr>
          <w:rFonts w:ascii="GHEA Grapalat" w:hAnsi="GHEA Grapalat" w:cs="Sylfaen"/>
          <w:sz w:val="20"/>
          <w:vertAlign w:val="superscript"/>
          <w:lang w:val="hy-AM"/>
        </w:rPr>
        <w:t xml:space="preserve">     գումարը թվերով և տառերով</w:t>
      </w:r>
    </w:p>
    <w:p w14:paraId="52C99254" w14:textId="77777777" w:rsidR="00BB5D3F" w:rsidRPr="003C2145" w:rsidRDefault="00BB5D3F" w:rsidP="00290621">
      <w:pPr>
        <w:pStyle w:val="NormalWeb"/>
        <w:shd w:val="clear" w:color="auto" w:fill="FFFFFF"/>
        <w:spacing w:before="0" w:beforeAutospacing="0" w:after="0" w:afterAutospacing="0"/>
        <w:jc w:val="both"/>
        <w:rPr>
          <w:rFonts w:ascii="GHEA Grapalat" w:hAnsi="GHEA Grapalat" w:cs="Arial"/>
          <w:sz w:val="16"/>
          <w:lang w:val="hy-AM"/>
        </w:rPr>
      </w:pPr>
      <w:r w:rsidRPr="003C2145">
        <w:rPr>
          <w:rStyle w:val="Strong"/>
          <w:rFonts w:ascii="GHEA Grapalat" w:hAnsi="GHEA Grapalat"/>
          <w:b w:val="0"/>
          <w:bCs w:val="0"/>
          <w:sz w:val="16"/>
          <w:szCs w:val="20"/>
          <w:lang w:val="hy-AM"/>
        </w:rPr>
        <w:t xml:space="preserve">(այսուհետ՝ երաշխիքի գումար)՝ պահանջն ստանալուց </w:t>
      </w:r>
      <w:r w:rsidR="00C76AAC" w:rsidRPr="003C2145">
        <w:rPr>
          <w:rStyle w:val="Strong"/>
          <w:rFonts w:ascii="GHEA Grapalat" w:hAnsi="GHEA Grapalat"/>
          <w:b w:val="0"/>
          <w:bCs w:val="0"/>
          <w:sz w:val="16"/>
          <w:szCs w:val="20"/>
          <w:lang w:val="hy-AM"/>
        </w:rPr>
        <w:t>հինգ</w:t>
      </w:r>
      <w:r w:rsidRPr="003C2145">
        <w:rPr>
          <w:rStyle w:val="Strong"/>
          <w:rFonts w:ascii="GHEA Grapalat" w:hAnsi="GHEA Grapalat"/>
          <w:b w:val="0"/>
          <w:bCs w:val="0"/>
          <w:sz w:val="16"/>
          <w:szCs w:val="20"/>
          <w:lang w:val="hy-AM"/>
        </w:rPr>
        <w:t xml:space="preserve"> աշխատանքային օրվա ընթացքում: </w:t>
      </w:r>
      <w:r w:rsidRPr="003C2145">
        <w:rPr>
          <w:rFonts w:ascii="GHEA Grapalat" w:hAnsi="GHEA Grapalat" w:cs="Arial"/>
          <w:sz w:val="16"/>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3C2145" w:rsidRDefault="00BB5D3F" w:rsidP="00290621">
      <w:pPr>
        <w:pStyle w:val="NormalWeb"/>
        <w:shd w:val="clear" w:color="auto" w:fill="FFFFFF"/>
        <w:spacing w:before="0" w:beforeAutospacing="0" w:after="0" w:afterAutospacing="0"/>
        <w:ind w:firstLine="708"/>
        <w:rPr>
          <w:rStyle w:val="Strong"/>
          <w:rFonts w:ascii="GHEA Grapalat" w:hAnsi="GHEA Grapalat"/>
          <w:b w:val="0"/>
          <w:bCs w:val="0"/>
          <w:sz w:val="16"/>
          <w:szCs w:val="20"/>
          <w:lang w:val="hy-AM"/>
        </w:rPr>
      </w:pPr>
      <w:r w:rsidRPr="003C2145">
        <w:rPr>
          <w:rStyle w:val="Strong"/>
          <w:rFonts w:ascii="GHEA Grapalat" w:hAnsi="GHEA Grapalat"/>
          <w:b w:val="0"/>
          <w:bCs w:val="0"/>
          <w:sz w:val="16"/>
          <w:szCs w:val="20"/>
          <w:lang w:val="hy-AM"/>
        </w:rPr>
        <w:t xml:space="preserve">  Վճարումը  կատարվում է բենեֆիցիարի </w:t>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t xml:space="preserve"> </w:t>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lang w:val="hy-AM"/>
        </w:rPr>
        <w:t xml:space="preserve"> հաշվեհամարին փոխանցման միջոցով:</w:t>
      </w:r>
    </w:p>
    <w:p w14:paraId="7A86F566" w14:textId="77777777" w:rsidR="00BB5D3F" w:rsidRPr="003C2145" w:rsidRDefault="00BB5D3F" w:rsidP="00290621">
      <w:pPr>
        <w:pStyle w:val="NormalWeb"/>
        <w:shd w:val="clear" w:color="auto" w:fill="FFFFFF"/>
        <w:spacing w:before="0" w:beforeAutospacing="0" w:after="0" w:afterAutospacing="0"/>
        <w:ind w:left="708"/>
        <w:rPr>
          <w:rStyle w:val="Strong"/>
          <w:rFonts w:ascii="GHEA Grapalat" w:hAnsi="GHEA Grapalat"/>
          <w:b w:val="0"/>
          <w:bCs w:val="0"/>
          <w:sz w:val="16"/>
          <w:szCs w:val="20"/>
          <w:lang w:val="hy-AM"/>
        </w:rPr>
      </w:pPr>
      <w:r w:rsidRPr="003C2145">
        <w:rPr>
          <w:rFonts w:ascii="GHEA Grapalat" w:hAnsi="GHEA Grapalat" w:cs="Sylfaen"/>
          <w:sz w:val="20"/>
          <w:vertAlign w:val="superscript"/>
          <w:lang w:val="hy-AM"/>
        </w:rPr>
        <w:t xml:space="preserve">                                                                                     հաշվեհամարը  </w:t>
      </w:r>
    </w:p>
    <w:p w14:paraId="26813AAC" w14:textId="77777777" w:rsidR="00BB5D3F" w:rsidRPr="003C2145" w:rsidRDefault="00BB5D3F" w:rsidP="00290621">
      <w:pPr>
        <w:pStyle w:val="NormalWeb"/>
        <w:shd w:val="clear" w:color="auto" w:fill="FFFFFF"/>
        <w:spacing w:before="0" w:beforeAutospacing="0" w:after="0" w:afterAutospacing="0"/>
        <w:ind w:firstLine="708"/>
        <w:rPr>
          <w:rFonts w:ascii="GHEA Grapalat" w:hAnsi="GHEA Grapalat"/>
          <w:color w:val="000000"/>
          <w:sz w:val="16"/>
          <w:szCs w:val="20"/>
          <w:lang w:val="hy-AM"/>
        </w:rPr>
      </w:pPr>
      <w:r w:rsidRPr="003C2145">
        <w:rPr>
          <w:rFonts w:ascii="GHEA Grapalat" w:hAnsi="GHEA Grapalat"/>
          <w:color w:val="000000"/>
          <w:sz w:val="16"/>
          <w:szCs w:val="20"/>
          <w:lang w:val="hy-AM"/>
        </w:rPr>
        <w:t>3. Սույն երաշխիքն անհետկանչելի է:</w:t>
      </w:r>
    </w:p>
    <w:p w14:paraId="46B4B29F" w14:textId="77777777" w:rsidR="00BB5D3F" w:rsidRPr="003C2145" w:rsidRDefault="00BB5D3F" w:rsidP="00290621">
      <w:pPr>
        <w:pStyle w:val="NormalWeb"/>
        <w:shd w:val="clear" w:color="auto" w:fill="FFFFFF"/>
        <w:spacing w:before="0" w:beforeAutospacing="0" w:after="0" w:afterAutospacing="0"/>
        <w:ind w:firstLine="708"/>
        <w:rPr>
          <w:rFonts w:ascii="GHEA Grapalat" w:hAnsi="GHEA Grapalat"/>
          <w:color w:val="000000"/>
          <w:sz w:val="16"/>
          <w:szCs w:val="20"/>
          <w:lang w:val="hy-AM"/>
        </w:rPr>
      </w:pPr>
      <w:r w:rsidRPr="003C2145">
        <w:rPr>
          <w:rFonts w:ascii="GHEA Grapalat" w:hAnsi="GHEA Grapalat"/>
          <w:color w:val="000000"/>
          <w:sz w:val="16"/>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77777777" w:rsidR="005B5702" w:rsidRPr="003C2145" w:rsidRDefault="00BB5D3F" w:rsidP="00290621">
      <w:pPr>
        <w:pStyle w:val="NormalWeb"/>
        <w:shd w:val="clear" w:color="auto" w:fill="FFFFFF"/>
        <w:spacing w:before="0" w:beforeAutospacing="0" w:after="0" w:afterAutospacing="0"/>
        <w:ind w:firstLine="708"/>
        <w:jc w:val="both"/>
        <w:rPr>
          <w:rFonts w:ascii="GHEA Grapalat" w:hAnsi="GHEA Grapalat" w:cs="Sylfaen"/>
          <w:sz w:val="20"/>
          <w:vertAlign w:val="superscript"/>
          <w:lang w:val="hy-AM"/>
        </w:rPr>
      </w:pPr>
      <w:r w:rsidRPr="003C2145">
        <w:rPr>
          <w:rFonts w:ascii="GHEA Grapalat" w:hAnsi="GHEA Grapalat"/>
          <w:color w:val="000000"/>
          <w:sz w:val="16"/>
          <w:szCs w:val="20"/>
          <w:lang w:val="hy-AM"/>
        </w:rPr>
        <w:t xml:space="preserve">5. </w:t>
      </w:r>
      <w:r w:rsidR="005B5702" w:rsidRPr="003C2145">
        <w:rPr>
          <w:rFonts w:ascii="GHEA Grapalat" w:hAnsi="GHEA Grapalat"/>
          <w:color w:val="000000"/>
          <w:sz w:val="16"/>
          <w:szCs w:val="20"/>
          <w:lang w:val="hy-AM"/>
        </w:rPr>
        <w:t xml:space="preserve">Երաշխիքը գործում է բենեֆիցիարի և պրինցիպալի միջև N </w:t>
      </w:r>
      <w:r w:rsidR="005B5702" w:rsidRPr="003C2145">
        <w:rPr>
          <w:rFonts w:ascii="GHEA Grapalat" w:hAnsi="GHEA Grapalat"/>
          <w:color w:val="000000"/>
          <w:sz w:val="16"/>
          <w:szCs w:val="20"/>
          <w:u w:val="single"/>
          <w:lang w:val="hy-AM"/>
        </w:rPr>
        <w:tab/>
      </w:r>
      <w:r w:rsidR="005B5702" w:rsidRPr="003C2145">
        <w:rPr>
          <w:rFonts w:ascii="GHEA Grapalat" w:hAnsi="GHEA Grapalat"/>
          <w:color w:val="000000"/>
          <w:sz w:val="16"/>
          <w:szCs w:val="20"/>
          <w:u w:val="single"/>
          <w:lang w:val="hy-AM"/>
        </w:rPr>
        <w:tab/>
      </w:r>
      <w:r w:rsidR="005B5702" w:rsidRPr="003C2145">
        <w:rPr>
          <w:rFonts w:ascii="GHEA Grapalat" w:hAnsi="GHEA Grapalat"/>
          <w:color w:val="000000"/>
          <w:sz w:val="16"/>
          <w:szCs w:val="20"/>
          <w:u w:val="single"/>
          <w:lang w:val="hy-AM"/>
        </w:rPr>
        <w:tab/>
      </w:r>
      <w:r w:rsidR="005B5702" w:rsidRPr="003C2145">
        <w:rPr>
          <w:rFonts w:ascii="GHEA Grapalat" w:hAnsi="GHEA Grapalat"/>
          <w:color w:val="000000"/>
          <w:sz w:val="16"/>
          <w:szCs w:val="20"/>
          <w:u w:val="single"/>
          <w:lang w:val="hy-AM"/>
        </w:rPr>
        <w:tab/>
      </w:r>
      <w:r w:rsidR="005B5702" w:rsidRPr="003C2145">
        <w:rPr>
          <w:rFonts w:ascii="GHEA Grapalat" w:hAnsi="GHEA Grapalat"/>
          <w:color w:val="000000"/>
          <w:sz w:val="16"/>
          <w:szCs w:val="20"/>
          <w:u w:val="single"/>
          <w:lang w:val="hy-AM"/>
        </w:rPr>
        <w:tab/>
      </w:r>
      <w:r w:rsidR="005B5702" w:rsidRPr="003C2145">
        <w:rPr>
          <w:rFonts w:ascii="GHEA Grapalat" w:hAnsi="GHEA Grapalat" w:cs="Sylfaen"/>
          <w:sz w:val="20"/>
          <w:vertAlign w:val="superscript"/>
          <w:lang w:val="hy-AM"/>
        </w:rPr>
        <w:t xml:space="preserve">                               </w:t>
      </w:r>
    </w:p>
    <w:p w14:paraId="25627E9B" w14:textId="77777777" w:rsidR="005B5702" w:rsidRPr="003C2145" w:rsidRDefault="005B5702" w:rsidP="00290621">
      <w:pPr>
        <w:pStyle w:val="NormalWeb"/>
        <w:shd w:val="clear" w:color="auto" w:fill="FFFFFF"/>
        <w:spacing w:before="0" w:beforeAutospacing="0" w:after="0" w:afterAutospacing="0"/>
        <w:ind w:firstLine="708"/>
        <w:jc w:val="both"/>
        <w:rPr>
          <w:rFonts w:ascii="GHEA Grapalat" w:hAnsi="GHEA Grapalat"/>
          <w:color w:val="000000"/>
          <w:sz w:val="16"/>
          <w:szCs w:val="20"/>
          <w:lang w:val="hy-AM"/>
        </w:rPr>
      </w:pPr>
      <w:r w:rsidRPr="003C2145">
        <w:rPr>
          <w:rFonts w:ascii="GHEA Grapalat" w:hAnsi="GHEA Grapalat" w:cs="Sylfaen"/>
          <w:sz w:val="20"/>
          <w:vertAlign w:val="superscript"/>
          <w:lang w:val="hy-AM"/>
        </w:rPr>
        <w:t xml:space="preserve">                                                                                                                                             կնքվելիք պայմանագրի համարը </w:t>
      </w:r>
    </w:p>
    <w:p w14:paraId="4E9FD008" w14:textId="77777777" w:rsidR="005B5702" w:rsidRPr="003C2145" w:rsidRDefault="005B5702" w:rsidP="00290621">
      <w:pPr>
        <w:pStyle w:val="ListParagraph"/>
        <w:tabs>
          <w:tab w:val="left" w:pos="0"/>
        </w:tabs>
        <w:ind w:left="0"/>
        <w:mirrorIndents/>
        <w:jc w:val="both"/>
        <w:rPr>
          <w:rFonts w:ascii="GHEA Grapalat" w:hAnsi="GHEA Grapalat"/>
          <w:color w:val="000000"/>
          <w:sz w:val="16"/>
          <w:szCs w:val="20"/>
          <w:u w:val="single"/>
          <w:lang w:val="hy-AM"/>
        </w:rPr>
      </w:pPr>
      <w:r w:rsidRPr="003C2145">
        <w:rPr>
          <w:rFonts w:ascii="GHEA Grapalat" w:hAnsi="GHEA Grapalat"/>
          <w:color w:val="000000"/>
          <w:sz w:val="16"/>
          <w:szCs w:val="20"/>
          <w:lang w:val="hy-AM"/>
        </w:rPr>
        <w:t xml:space="preserve">ծածկագրով կնքվելիք պայմանագիրն ուժի մեջ մտնելու օրվանից մինչև </w:t>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00493DAD" w:rsidRPr="003C2145">
        <w:rPr>
          <w:rFonts w:ascii="GHEA Grapalat" w:hAnsi="GHEA Grapalat"/>
          <w:color w:val="000000"/>
          <w:sz w:val="16"/>
          <w:szCs w:val="20"/>
          <w:u w:val="single"/>
          <w:lang w:val="hy-AM"/>
        </w:rPr>
        <w:t xml:space="preserve">   </w:t>
      </w:r>
      <w:r w:rsidRPr="003C2145">
        <w:rPr>
          <w:rFonts w:ascii="GHEA Grapalat" w:hAnsi="GHEA Grapalat" w:cs="Sylfaen"/>
          <w:sz w:val="20"/>
          <w:vertAlign w:val="superscript"/>
          <w:lang w:val="hy-AM"/>
        </w:rPr>
        <w:t>կնքվելիք պայմանագրով նախատեսված  ծառայության մատուցման վերջնաժամկետը,</w:t>
      </w:r>
    </w:p>
    <w:p w14:paraId="63FCA6EF" w14:textId="77777777" w:rsidR="005B5702" w:rsidRPr="003C2145" w:rsidRDefault="005B5702" w:rsidP="00290621">
      <w:pPr>
        <w:pStyle w:val="ListParagraph"/>
        <w:tabs>
          <w:tab w:val="left" w:pos="0"/>
        </w:tabs>
        <w:ind w:left="0"/>
        <w:mirrorIndents/>
        <w:jc w:val="both"/>
        <w:rPr>
          <w:rFonts w:ascii="GHEA Grapalat" w:hAnsi="GHEA Grapalat"/>
          <w:color w:val="000000"/>
          <w:sz w:val="16"/>
          <w:szCs w:val="20"/>
          <w:lang w:val="hy-AM"/>
        </w:rPr>
      </w:pPr>
      <w:r w:rsidRPr="003C2145">
        <w:rPr>
          <w:rFonts w:ascii="GHEA Grapalat" w:hAnsi="GHEA Grapalat"/>
          <w:color w:val="000000"/>
          <w:sz w:val="16"/>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6E9D0B78" w14:textId="77777777" w:rsidR="00BB5D3F" w:rsidRPr="003C2145" w:rsidRDefault="00BB5D3F" w:rsidP="00290621">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3C2145">
        <w:rPr>
          <w:rFonts w:ascii="GHEA Grapalat" w:hAnsi="GHEA Grapalat"/>
          <w:color w:val="000000"/>
          <w:sz w:val="16"/>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3C2145" w:rsidRDefault="00BB5D3F" w:rsidP="00290621">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3C2145">
        <w:rPr>
          <w:rFonts w:ascii="GHEA Grapalat" w:hAnsi="GHEA Grapalat"/>
          <w:color w:val="000000"/>
          <w:sz w:val="16"/>
          <w:szCs w:val="20"/>
          <w:lang w:val="hy-AM"/>
        </w:rPr>
        <w:t xml:space="preserve">1) N </w:t>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lang w:val="hy-AM"/>
        </w:rPr>
        <w:t xml:space="preserve"> ծածկագրով կնքված պայմանագրի, ներառյալ նաև դրանում </w:t>
      </w:r>
    </w:p>
    <w:p w14:paraId="0A891EFC" w14:textId="77777777" w:rsidR="00BB5D3F" w:rsidRPr="003C2145" w:rsidRDefault="00BB5D3F" w:rsidP="00290621">
      <w:pPr>
        <w:pStyle w:val="NormalWeb"/>
        <w:shd w:val="clear" w:color="auto" w:fill="FFFFFF"/>
        <w:spacing w:before="0" w:beforeAutospacing="0" w:after="0" w:afterAutospacing="0"/>
        <w:rPr>
          <w:rFonts w:ascii="GHEA Grapalat" w:hAnsi="GHEA Grapalat" w:cs="Sylfaen"/>
          <w:sz w:val="20"/>
          <w:vertAlign w:val="superscript"/>
          <w:lang w:val="hy-AM"/>
        </w:rPr>
      </w:pPr>
      <w:r w:rsidRPr="003C2145">
        <w:rPr>
          <w:rFonts w:ascii="GHEA Grapalat" w:hAnsi="GHEA Grapalat" w:cs="Sylfaen"/>
          <w:sz w:val="20"/>
          <w:vertAlign w:val="superscript"/>
          <w:lang w:val="hy-AM"/>
        </w:rPr>
        <w:t xml:space="preserve">                          կնքվելիք պայմանագրի համարը</w:t>
      </w:r>
    </w:p>
    <w:p w14:paraId="497669AF" w14:textId="77777777" w:rsidR="00BB5D3F" w:rsidRPr="003C2145" w:rsidRDefault="00BB5D3F" w:rsidP="00290621">
      <w:pPr>
        <w:pStyle w:val="NormalWeb"/>
        <w:shd w:val="clear" w:color="auto" w:fill="FFFFFF"/>
        <w:spacing w:before="0" w:beforeAutospacing="0" w:after="0" w:afterAutospacing="0"/>
        <w:rPr>
          <w:rFonts w:ascii="GHEA Grapalat" w:hAnsi="GHEA Grapalat"/>
          <w:color w:val="000000"/>
          <w:sz w:val="16"/>
          <w:szCs w:val="20"/>
          <w:lang w:val="hy-AM"/>
        </w:rPr>
      </w:pPr>
      <w:r w:rsidRPr="003C2145">
        <w:rPr>
          <w:rFonts w:ascii="GHEA Grapalat" w:hAnsi="GHEA Grapalat"/>
          <w:color w:val="000000"/>
          <w:sz w:val="16"/>
          <w:szCs w:val="20"/>
          <w:lang w:val="hy-AM"/>
        </w:rPr>
        <w:t>կատարված փոփոխությունների, լրացուցիչ համաձայնագրերի պատճենները.</w:t>
      </w:r>
    </w:p>
    <w:p w14:paraId="5EC14AFE" w14:textId="77777777" w:rsidR="00BB5D3F" w:rsidRPr="003C2145" w:rsidRDefault="00BB5D3F" w:rsidP="00290621">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3C2145">
        <w:rPr>
          <w:rFonts w:ascii="GHEA Grapalat" w:hAnsi="GHEA Grapalat"/>
          <w:color w:val="000000"/>
          <w:sz w:val="16"/>
          <w:szCs w:val="20"/>
          <w:lang w:val="hy-AM"/>
        </w:rPr>
        <w:t xml:space="preserve">2) բենեֆիցիարի կողմից պայմանագիրը միակողմանի լուծելու մասին </w:t>
      </w:r>
      <w:r w:rsidR="00767F33">
        <w:fldChar w:fldCharType="begin"/>
      </w:r>
      <w:r w:rsidR="00767F33" w:rsidRPr="00767F33">
        <w:rPr>
          <w:lang w:val="hy-AM"/>
        </w:rPr>
        <w:instrText xml:space="preserve"> HYPERLINK "http://www.procurement.am" </w:instrText>
      </w:r>
      <w:r w:rsidR="00767F33">
        <w:fldChar w:fldCharType="separate"/>
      </w:r>
      <w:r w:rsidRPr="003C2145">
        <w:rPr>
          <w:rStyle w:val="Hyperlink"/>
          <w:rFonts w:ascii="GHEA Grapalat" w:hAnsi="GHEA Grapalat"/>
          <w:sz w:val="16"/>
          <w:szCs w:val="20"/>
          <w:lang w:val="hy-AM"/>
        </w:rPr>
        <w:t>www.procurement.am</w:t>
      </w:r>
      <w:r w:rsidR="00767F33">
        <w:rPr>
          <w:rStyle w:val="Hyperlink"/>
          <w:rFonts w:ascii="GHEA Grapalat" w:hAnsi="GHEA Grapalat"/>
          <w:sz w:val="16"/>
          <w:szCs w:val="20"/>
          <w:lang w:val="hy-AM"/>
        </w:rPr>
        <w:fldChar w:fldCharType="end"/>
      </w:r>
      <w:r w:rsidRPr="003C2145">
        <w:rPr>
          <w:rFonts w:ascii="GHEA Grapalat" w:hAnsi="GHEA Grapalat"/>
          <w:color w:val="000000"/>
          <w:sz w:val="16"/>
          <w:szCs w:val="20"/>
          <w:lang w:val="hy-AM"/>
        </w:rPr>
        <w:t xml:space="preserve"> հասց</w:t>
      </w:r>
      <w:r w:rsidR="00FC6223" w:rsidRPr="003C2145">
        <w:rPr>
          <w:rFonts w:ascii="GHEA Grapalat" w:hAnsi="GHEA Grapalat"/>
          <w:color w:val="000000"/>
          <w:sz w:val="16"/>
          <w:szCs w:val="20"/>
          <w:lang w:val="hy-AM"/>
        </w:rPr>
        <w:t>ե</w:t>
      </w:r>
      <w:r w:rsidRPr="003C2145">
        <w:rPr>
          <w:rFonts w:ascii="GHEA Grapalat" w:hAnsi="GHEA Grapalat"/>
          <w:color w:val="000000"/>
          <w:sz w:val="16"/>
          <w:szCs w:val="20"/>
          <w:lang w:val="hy-AM"/>
        </w:rPr>
        <w:t>ով գործող տեղեկագրում հրապարակած ծանուցումը.</w:t>
      </w:r>
    </w:p>
    <w:p w14:paraId="3866EC1C" w14:textId="77777777" w:rsidR="00BB5D3F" w:rsidRPr="003C2145" w:rsidRDefault="00BB5D3F" w:rsidP="00290621">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3C2145">
        <w:rPr>
          <w:rFonts w:ascii="GHEA Grapalat" w:hAnsi="GHEA Grapalat"/>
          <w:color w:val="000000"/>
          <w:sz w:val="16"/>
          <w:szCs w:val="20"/>
          <w:lang w:val="hy-AM"/>
        </w:rPr>
        <w:t xml:space="preserve">3) պայմանագրի շրջանակում </w:t>
      </w:r>
      <w:r w:rsidRPr="003C2145">
        <w:rPr>
          <w:rFonts w:ascii="GHEA Grapalat" w:hAnsi="GHEA Grapalat" w:cs="Arial"/>
          <w:sz w:val="16"/>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3C2145" w:rsidRDefault="00BB5D3F" w:rsidP="00290621">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3C2145">
        <w:rPr>
          <w:rFonts w:ascii="GHEA Grapalat" w:hAnsi="GHEA Grapalat"/>
          <w:color w:val="000000"/>
          <w:sz w:val="16"/>
          <w:szCs w:val="20"/>
          <w:lang w:val="hy-AM"/>
        </w:rPr>
        <w:t>7. Երաշխիք տվող անձը բենեֆիցիարի կողմից ներկայացված պահանջը և կից փաստաթղթերը ստանալու</w:t>
      </w:r>
      <w:r w:rsidR="00FC6223" w:rsidRPr="003C2145">
        <w:rPr>
          <w:rFonts w:ascii="GHEA Grapalat" w:hAnsi="GHEA Grapalat"/>
          <w:color w:val="000000"/>
          <w:sz w:val="16"/>
          <w:szCs w:val="20"/>
          <w:lang w:val="hy-AM"/>
        </w:rPr>
        <w:t>ց</w:t>
      </w:r>
      <w:r w:rsidRPr="003C2145">
        <w:rPr>
          <w:rFonts w:ascii="GHEA Grapalat" w:hAnsi="GHEA Grapalat"/>
          <w:color w:val="000000"/>
          <w:sz w:val="16"/>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3C2145" w:rsidRDefault="00BB5D3F" w:rsidP="00290621">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3C2145">
        <w:rPr>
          <w:rFonts w:ascii="GHEA Grapalat" w:hAnsi="GHEA Grapalat"/>
          <w:color w:val="000000"/>
          <w:sz w:val="16"/>
          <w:szCs w:val="20"/>
          <w:lang w:val="hy-AM"/>
        </w:rPr>
        <w:t>8. Երաշխիք տվող անձը մերժում է բենեֆիցիարի պահանջը, եթե`</w:t>
      </w:r>
    </w:p>
    <w:p w14:paraId="57D6A6BF" w14:textId="77777777" w:rsidR="00BB5D3F" w:rsidRPr="003C2145" w:rsidRDefault="00BB5D3F" w:rsidP="00290621">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3C2145">
        <w:rPr>
          <w:rFonts w:ascii="GHEA Grapalat" w:hAnsi="GHEA Grapalat"/>
          <w:color w:val="000000"/>
          <w:sz w:val="16"/>
          <w:szCs w:val="20"/>
          <w:lang w:val="hy-AM"/>
        </w:rPr>
        <w:t>1) պահանջը կամ կից փաստաթղթերը չեն համապատասխանում սույն երաշխիքի պայմաններին.</w:t>
      </w:r>
    </w:p>
    <w:p w14:paraId="60C7D7EF" w14:textId="77777777" w:rsidR="00BB5D3F" w:rsidRPr="003C2145" w:rsidRDefault="00BB5D3F" w:rsidP="00290621">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3C2145">
        <w:rPr>
          <w:rFonts w:ascii="GHEA Grapalat" w:hAnsi="GHEA Grapalat"/>
          <w:color w:val="000000"/>
          <w:sz w:val="16"/>
          <w:szCs w:val="20"/>
          <w:lang w:val="hy-AM"/>
        </w:rPr>
        <w:t>2) պահանջը ներկայացվել է երաշխիքով սահմանված ժամկետի ավարտից հետո:</w:t>
      </w:r>
    </w:p>
    <w:p w14:paraId="6DB3D0E6" w14:textId="77777777" w:rsidR="00BB5D3F" w:rsidRPr="003C2145" w:rsidRDefault="00BB5D3F" w:rsidP="00290621">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3C2145">
        <w:rPr>
          <w:rFonts w:ascii="GHEA Grapalat" w:hAnsi="GHEA Grapalat"/>
          <w:color w:val="000000"/>
          <w:sz w:val="16"/>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3C2145" w:rsidRDefault="00BB5D3F" w:rsidP="00290621">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3C2145">
        <w:rPr>
          <w:rFonts w:ascii="GHEA Grapalat" w:hAnsi="GHEA Grapalat"/>
          <w:color w:val="000000"/>
          <w:sz w:val="16"/>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3C2145" w:rsidRDefault="00BB5D3F" w:rsidP="00290621">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3C2145">
        <w:rPr>
          <w:rFonts w:ascii="GHEA Grapalat" w:hAnsi="GHEA Grapalat"/>
          <w:color w:val="000000"/>
          <w:sz w:val="16"/>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3C2145" w:rsidRDefault="00BB5D3F" w:rsidP="00290621">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p>
    <w:p w14:paraId="611E45D6" w14:textId="77777777" w:rsidR="00BB5D3F" w:rsidRPr="003C2145" w:rsidRDefault="00BB5D3F" w:rsidP="00290621">
      <w:pPr>
        <w:pStyle w:val="NormalWeb"/>
        <w:shd w:val="clear" w:color="auto" w:fill="FFFFFF"/>
        <w:spacing w:before="0" w:beforeAutospacing="0" w:after="0" w:afterAutospacing="0"/>
        <w:ind w:firstLine="375"/>
        <w:jc w:val="both"/>
        <w:rPr>
          <w:rFonts w:ascii="GHEA Grapalat" w:hAnsi="GHEA Grapalat"/>
          <w:color w:val="000000"/>
          <w:sz w:val="16"/>
          <w:szCs w:val="20"/>
          <w:u w:val="single"/>
          <w:lang w:val="hy-AM"/>
        </w:rPr>
      </w:pPr>
      <w:r w:rsidRPr="003C2145">
        <w:rPr>
          <w:rFonts w:ascii="GHEA Grapalat" w:hAnsi="GHEA Grapalat"/>
          <w:color w:val="000000"/>
          <w:sz w:val="16"/>
          <w:szCs w:val="20"/>
          <w:lang w:val="hy-AM"/>
        </w:rPr>
        <w:t xml:space="preserve">Գործադիր մարմնի ղեկավար </w:t>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p>
    <w:p w14:paraId="6169FF5A" w14:textId="77777777" w:rsidR="00BB5D3F" w:rsidRPr="003C2145" w:rsidRDefault="00BB5D3F" w:rsidP="00290621">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p>
    <w:p w14:paraId="3A760D04" w14:textId="77777777" w:rsidR="00BB5D3F" w:rsidRPr="003C2145" w:rsidRDefault="00BB5D3F" w:rsidP="00290621">
      <w:pPr>
        <w:pStyle w:val="NormalWeb"/>
        <w:shd w:val="clear" w:color="auto" w:fill="FFFFFF"/>
        <w:spacing w:before="0" w:beforeAutospacing="0" w:after="0" w:afterAutospacing="0"/>
        <w:rPr>
          <w:rFonts w:ascii="GHEA Grapalat" w:hAnsi="GHEA Grapalat" w:cs="Sylfaen"/>
          <w:sz w:val="20"/>
          <w:vertAlign w:val="superscript"/>
          <w:lang w:val="hy-AM"/>
        </w:rPr>
      </w:pPr>
      <w:r w:rsidRPr="003C2145">
        <w:rPr>
          <w:rFonts w:ascii="GHEA Grapalat" w:hAnsi="GHEA Grapalat" w:cs="Sylfaen"/>
          <w:sz w:val="20"/>
          <w:vertAlign w:val="superscript"/>
          <w:lang w:val="hy-AM"/>
        </w:rPr>
        <w:t xml:space="preserve">                                                        ամիսը, ամսաթիվը, տարեթիվը</w:t>
      </w:r>
    </w:p>
    <w:p w14:paraId="2230C2BB" w14:textId="77777777" w:rsidR="0056633E" w:rsidRPr="003C2145" w:rsidRDefault="0056633E" w:rsidP="00290621">
      <w:pPr>
        <w:pStyle w:val="BodyTextIndent3"/>
        <w:spacing w:line="240" w:lineRule="auto"/>
        <w:jc w:val="right"/>
        <w:rPr>
          <w:rFonts w:ascii="GHEA Grapalat" w:hAnsi="GHEA Grapalat"/>
          <w:i/>
          <w:sz w:val="16"/>
          <w:lang w:val="hy-AM"/>
        </w:rPr>
      </w:pPr>
    </w:p>
    <w:p w14:paraId="43AB45B1" w14:textId="77777777" w:rsidR="0056633E" w:rsidRPr="003C2145" w:rsidRDefault="0056633E" w:rsidP="00290621">
      <w:pPr>
        <w:pStyle w:val="BodyTextIndent3"/>
        <w:spacing w:line="240" w:lineRule="auto"/>
        <w:ind w:firstLine="0"/>
        <w:rPr>
          <w:rFonts w:ascii="GHEA Grapalat" w:hAnsi="GHEA Grapalat" w:cs="Sylfaen"/>
          <w:i/>
          <w:sz w:val="12"/>
          <w:szCs w:val="16"/>
          <w:lang w:val="af-ZA" w:eastAsia="ru-RU"/>
        </w:rPr>
      </w:pPr>
      <w:r w:rsidRPr="003C2145">
        <w:rPr>
          <w:rFonts w:ascii="GHEA Grapalat" w:hAnsi="GHEA Grapalat" w:cs="Sylfaen"/>
          <w:i/>
          <w:sz w:val="12"/>
          <w:szCs w:val="16"/>
          <w:lang w:val="hy-AM" w:eastAsia="ru-RU"/>
        </w:rPr>
        <w:t>*</w:t>
      </w:r>
      <w:r w:rsidRPr="003C2145">
        <w:rPr>
          <w:rFonts w:ascii="GHEA Grapalat" w:hAnsi="GHEA Grapalat"/>
          <w:i/>
          <w:sz w:val="12"/>
          <w:szCs w:val="16"/>
          <w:lang w:val="af-ZA"/>
        </w:rPr>
        <w:t xml:space="preserve"> </w:t>
      </w:r>
      <w:r w:rsidRPr="003C2145">
        <w:rPr>
          <w:rFonts w:ascii="GHEA Grapalat" w:hAnsi="GHEA Grapalat"/>
          <w:i/>
          <w:sz w:val="12"/>
          <w:szCs w:val="16"/>
          <w:lang w:val="hy-AM"/>
        </w:rPr>
        <w:t>լրացվում</w:t>
      </w:r>
      <w:r w:rsidRPr="003C2145">
        <w:rPr>
          <w:rFonts w:ascii="GHEA Grapalat" w:hAnsi="GHEA Grapalat"/>
          <w:i/>
          <w:sz w:val="12"/>
          <w:szCs w:val="16"/>
          <w:lang w:val="af-ZA"/>
        </w:rPr>
        <w:t xml:space="preserve"> </w:t>
      </w:r>
      <w:r w:rsidRPr="003C2145">
        <w:rPr>
          <w:rFonts w:ascii="GHEA Grapalat" w:hAnsi="GHEA Grapalat"/>
          <w:i/>
          <w:sz w:val="12"/>
          <w:szCs w:val="16"/>
          <w:lang w:val="hy-AM"/>
        </w:rPr>
        <w:t>է</w:t>
      </w:r>
      <w:r w:rsidRPr="003C2145">
        <w:rPr>
          <w:rFonts w:ascii="GHEA Grapalat" w:hAnsi="GHEA Grapalat"/>
          <w:i/>
          <w:sz w:val="12"/>
          <w:szCs w:val="16"/>
          <w:lang w:val="af-ZA"/>
        </w:rPr>
        <w:t xml:space="preserve"> </w:t>
      </w:r>
      <w:r w:rsidRPr="003C2145">
        <w:rPr>
          <w:rFonts w:ascii="GHEA Grapalat" w:hAnsi="GHEA Grapalat"/>
          <w:i/>
          <w:sz w:val="12"/>
          <w:szCs w:val="16"/>
          <w:lang w:val="hy-AM"/>
        </w:rPr>
        <w:t>հանձնաժողովի</w:t>
      </w:r>
      <w:r w:rsidRPr="003C2145">
        <w:rPr>
          <w:rFonts w:ascii="GHEA Grapalat" w:hAnsi="GHEA Grapalat"/>
          <w:i/>
          <w:sz w:val="12"/>
          <w:szCs w:val="16"/>
          <w:lang w:val="af-ZA"/>
        </w:rPr>
        <w:t xml:space="preserve"> </w:t>
      </w:r>
      <w:r w:rsidRPr="003C2145">
        <w:rPr>
          <w:rFonts w:ascii="GHEA Grapalat" w:hAnsi="GHEA Grapalat"/>
          <w:i/>
          <w:sz w:val="12"/>
          <w:szCs w:val="16"/>
          <w:lang w:val="hy-AM"/>
        </w:rPr>
        <w:t>քարտուղարի</w:t>
      </w:r>
      <w:r w:rsidRPr="003C2145">
        <w:rPr>
          <w:rFonts w:ascii="GHEA Grapalat" w:hAnsi="GHEA Grapalat"/>
          <w:i/>
          <w:sz w:val="12"/>
          <w:szCs w:val="16"/>
          <w:lang w:val="af-ZA"/>
        </w:rPr>
        <w:t xml:space="preserve"> </w:t>
      </w:r>
      <w:r w:rsidRPr="003C2145">
        <w:rPr>
          <w:rFonts w:ascii="GHEA Grapalat" w:hAnsi="GHEA Grapalat"/>
          <w:i/>
          <w:sz w:val="12"/>
          <w:szCs w:val="16"/>
          <w:lang w:val="hy-AM"/>
        </w:rPr>
        <w:t>կողմից</w:t>
      </w:r>
      <w:r w:rsidRPr="003C2145">
        <w:rPr>
          <w:rFonts w:ascii="GHEA Grapalat" w:hAnsi="GHEA Grapalat"/>
          <w:i/>
          <w:sz w:val="12"/>
          <w:szCs w:val="16"/>
          <w:lang w:val="af-ZA"/>
        </w:rPr>
        <w:t xml:space="preserve">` </w:t>
      </w:r>
      <w:r w:rsidRPr="003C2145">
        <w:rPr>
          <w:rFonts w:ascii="GHEA Grapalat" w:hAnsi="GHEA Grapalat"/>
          <w:i/>
          <w:sz w:val="12"/>
          <w:szCs w:val="16"/>
          <w:lang w:val="hy-AM"/>
        </w:rPr>
        <w:t>մինչև</w:t>
      </w:r>
      <w:r w:rsidRPr="003C2145">
        <w:rPr>
          <w:rFonts w:ascii="GHEA Grapalat" w:hAnsi="GHEA Grapalat"/>
          <w:i/>
          <w:sz w:val="12"/>
          <w:szCs w:val="16"/>
          <w:lang w:val="af-ZA"/>
        </w:rPr>
        <w:t xml:space="preserve"> </w:t>
      </w:r>
      <w:r w:rsidRPr="003C2145">
        <w:rPr>
          <w:rFonts w:ascii="GHEA Grapalat" w:hAnsi="GHEA Grapalat"/>
          <w:i/>
          <w:sz w:val="12"/>
          <w:szCs w:val="16"/>
          <w:lang w:val="hy-AM"/>
        </w:rPr>
        <w:t>հրավերը</w:t>
      </w:r>
      <w:r w:rsidRPr="003C2145">
        <w:rPr>
          <w:rFonts w:ascii="GHEA Grapalat" w:hAnsi="GHEA Grapalat"/>
          <w:i/>
          <w:sz w:val="12"/>
          <w:szCs w:val="16"/>
          <w:lang w:val="af-ZA"/>
        </w:rPr>
        <w:t xml:space="preserve"> </w:t>
      </w:r>
      <w:r w:rsidRPr="003C2145">
        <w:rPr>
          <w:rFonts w:ascii="GHEA Grapalat" w:hAnsi="GHEA Grapalat"/>
          <w:i/>
          <w:sz w:val="12"/>
          <w:szCs w:val="16"/>
          <w:lang w:val="hy-AM"/>
        </w:rPr>
        <w:t>տեղեկագրում</w:t>
      </w:r>
      <w:r w:rsidRPr="003C2145">
        <w:rPr>
          <w:rFonts w:ascii="GHEA Grapalat" w:hAnsi="GHEA Grapalat"/>
          <w:i/>
          <w:sz w:val="12"/>
          <w:szCs w:val="16"/>
          <w:lang w:val="af-ZA"/>
        </w:rPr>
        <w:t xml:space="preserve"> </w:t>
      </w:r>
      <w:r w:rsidRPr="003C2145">
        <w:rPr>
          <w:rFonts w:ascii="GHEA Grapalat" w:hAnsi="GHEA Grapalat"/>
          <w:i/>
          <w:sz w:val="12"/>
          <w:szCs w:val="16"/>
          <w:lang w:val="hy-AM"/>
        </w:rPr>
        <w:t>հրապարակելը:</w:t>
      </w:r>
    </w:p>
    <w:p w14:paraId="5DDE2CD1" w14:textId="77777777" w:rsidR="007862B1" w:rsidRPr="00064ADD" w:rsidRDefault="00BB5D3F" w:rsidP="00290621">
      <w:pPr>
        <w:pStyle w:val="BodyTextIndent3"/>
        <w:spacing w:line="240" w:lineRule="auto"/>
        <w:jc w:val="right"/>
        <w:rPr>
          <w:rFonts w:ascii="GHEA Grapalat" w:hAnsi="GHEA Grapalat" w:cs="Arial"/>
          <w:b/>
          <w:lang w:val="hy-AM"/>
        </w:rPr>
      </w:pPr>
      <w:r w:rsidRPr="003C2145">
        <w:rPr>
          <w:rFonts w:ascii="GHEA Grapalat" w:hAnsi="GHEA Grapalat"/>
          <w:b/>
          <w:sz w:val="16"/>
          <w:lang w:val="hy-AM"/>
        </w:rPr>
        <w:br w:type="page"/>
      </w:r>
      <w:r w:rsidR="007862B1" w:rsidRPr="00064ADD">
        <w:rPr>
          <w:rFonts w:ascii="GHEA Grapalat" w:hAnsi="GHEA Grapalat" w:cs="Sylfaen"/>
          <w:b/>
          <w:lang w:val="hy-AM"/>
        </w:rPr>
        <w:lastRenderedPageBreak/>
        <w:t>Հավելված</w:t>
      </w:r>
      <w:r w:rsidR="007862B1"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B6EEE2E" w:rsidR="007862B1" w:rsidRPr="00064ADD" w:rsidRDefault="007862B1" w:rsidP="0029062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A4594F">
        <w:rPr>
          <w:rFonts w:ascii="GHEA Grapalat" w:hAnsi="GHEA Grapalat"/>
          <w:b/>
          <w:lang w:val="hy-AM"/>
        </w:rPr>
        <w:t>ՏԷՀԿԿ-ԲՄԾՁԲ-23/1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7777777" w:rsidR="007862B1" w:rsidRPr="00064ADD" w:rsidRDefault="007862B1"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5B05E27C" w14:textId="77777777" w:rsidR="007862B1" w:rsidRPr="00064ADD" w:rsidRDefault="007862B1" w:rsidP="00290621">
      <w:pPr>
        <w:pStyle w:val="BodyTextIndent3"/>
        <w:spacing w:line="240" w:lineRule="auto"/>
        <w:jc w:val="right"/>
        <w:rPr>
          <w:rFonts w:ascii="GHEA Grapalat" w:hAnsi="GHEA Grapalat" w:cs="Sylfaen"/>
          <w:b/>
          <w:lang w:val="hy-AM"/>
        </w:rPr>
      </w:pPr>
    </w:p>
    <w:p w14:paraId="0BCE8884" w14:textId="77777777" w:rsidR="007862B1" w:rsidRPr="00064ADD" w:rsidRDefault="007862B1" w:rsidP="0029062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29062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29062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3E7379AC" w:rsidR="007862B1" w:rsidRPr="00064ADD" w:rsidRDefault="007862B1" w:rsidP="0029062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C2145">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290621">
      <w:pPr>
        <w:rPr>
          <w:rFonts w:ascii="GHEA Grapalat" w:hAnsi="GHEA Grapalat" w:cs="GHEA Grapalat"/>
          <w:sz w:val="20"/>
          <w:szCs w:val="20"/>
          <w:lang w:val="hy-AM"/>
        </w:rPr>
      </w:pPr>
    </w:p>
    <w:p w14:paraId="3B64F47F" w14:textId="77777777" w:rsidR="007862B1" w:rsidRPr="00064ADD" w:rsidRDefault="007862B1" w:rsidP="0029062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29062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290621">
      <w:pPr>
        <w:ind w:firstLine="708"/>
        <w:jc w:val="both"/>
        <w:rPr>
          <w:rFonts w:ascii="GHEA Grapalat" w:hAnsi="GHEA Grapalat" w:cs="GHEA Grapalat"/>
          <w:sz w:val="20"/>
          <w:szCs w:val="20"/>
          <w:lang w:val="hy-AM"/>
        </w:rPr>
      </w:pPr>
    </w:p>
    <w:p w14:paraId="3F29BD91" w14:textId="77777777" w:rsidR="007862B1" w:rsidRPr="00064ADD" w:rsidRDefault="007862B1" w:rsidP="008E730E">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29062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C4E0544" w14:textId="4DB34089" w:rsidR="003C2145" w:rsidRPr="00B545A2" w:rsidRDefault="003C2145" w:rsidP="008E730E">
      <w:pPr>
        <w:numPr>
          <w:ilvl w:val="1"/>
          <w:numId w:val="3"/>
        </w:numPr>
        <w:ind w:left="0" w:firstLine="426"/>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Ընկերությունը մասնակցում է </w:t>
      </w:r>
      <w:r w:rsidRPr="00B545A2">
        <w:rPr>
          <w:rFonts w:ascii="GHEA Grapalat" w:hAnsi="GHEA Grapalat" w:cs="GHEA Grapalat"/>
          <w:b/>
          <w:sz w:val="20"/>
          <w:szCs w:val="20"/>
          <w:lang w:val="pt-BR"/>
        </w:rPr>
        <w:t>«</w:t>
      </w:r>
      <w:r>
        <w:rPr>
          <w:rFonts w:ascii="GHEA Grapalat" w:hAnsi="GHEA Grapalat" w:cs="GHEA Grapalat"/>
          <w:b/>
          <w:sz w:val="20"/>
          <w:szCs w:val="20"/>
          <w:lang w:val="pt-BR"/>
        </w:rPr>
        <w:t>ՏԵՍԱԼՈՒՍԱՆԿԱՐԱՀԱՆՈՂ ԷԼԵԿՏՐՈՆԱՅԻՆ ՀԱՄԱԿԱՐԳԵՐԻ ԿԱՌԱՎԱՐՄԱՆ ԿԵՆՏՐՈՆ</w:t>
      </w:r>
      <w:r w:rsidRPr="00B545A2">
        <w:rPr>
          <w:rFonts w:ascii="GHEA Grapalat" w:hAnsi="GHEA Grapalat" w:cs="GHEA Grapalat"/>
          <w:b/>
          <w:sz w:val="20"/>
          <w:szCs w:val="20"/>
          <w:lang w:val="pt-BR"/>
        </w:rPr>
        <w:t>» ՊՈԱԿ</w:t>
      </w:r>
      <w:r w:rsidRPr="00B545A2">
        <w:rPr>
          <w:rFonts w:ascii="GHEA Grapalat" w:hAnsi="GHEA Grapalat" w:cs="GHEA Grapalat"/>
          <w:sz w:val="20"/>
          <w:szCs w:val="20"/>
          <w:lang w:val="pt-BR"/>
        </w:rPr>
        <w:t xml:space="preserve">  (այսուհետ` Պատվիրատու) կողմից կազմակերպված` </w:t>
      </w:r>
      <w:r w:rsidR="00A4594F">
        <w:rPr>
          <w:rFonts w:ascii="GHEA Grapalat" w:hAnsi="GHEA Grapalat" w:cs="GHEA Grapalat"/>
          <w:b/>
          <w:sz w:val="20"/>
          <w:szCs w:val="20"/>
          <w:lang w:val="pt-BR"/>
        </w:rPr>
        <w:t>ՏԷՀԿԿ-ԲՄԾՁԲ-23/1</w:t>
      </w:r>
      <w:r w:rsidRPr="00B545A2">
        <w:rPr>
          <w:rFonts w:ascii="GHEA Grapalat" w:hAnsi="GHEA Grapalat"/>
          <w:b/>
          <w:lang w:val="hy-AM"/>
        </w:rPr>
        <w:t xml:space="preserve"> </w:t>
      </w:r>
      <w:r w:rsidRPr="00B545A2">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290621">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290621">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29062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29062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29062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29062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29062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290621">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8E730E">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290621">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290621">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290621">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2E3CA12A" w:rsidR="007862B1" w:rsidRDefault="007862B1" w:rsidP="00290621">
      <w:pPr>
        <w:jc w:val="both"/>
        <w:rPr>
          <w:rFonts w:ascii="GHEA Grapalat" w:hAnsi="GHEA Grapalat" w:cs="GHEA Grapalat"/>
          <w:sz w:val="20"/>
          <w:szCs w:val="20"/>
          <w:lang w:val="hy-AM"/>
        </w:rPr>
      </w:pPr>
    </w:p>
    <w:p w14:paraId="66FFA2B2" w14:textId="781169B7" w:rsidR="003C2145" w:rsidRDefault="003C2145" w:rsidP="00290621">
      <w:pPr>
        <w:jc w:val="both"/>
        <w:rPr>
          <w:rFonts w:ascii="GHEA Grapalat" w:hAnsi="GHEA Grapalat" w:cs="GHEA Grapalat"/>
          <w:sz w:val="20"/>
          <w:szCs w:val="20"/>
          <w:lang w:val="hy-AM"/>
        </w:rPr>
      </w:pPr>
    </w:p>
    <w:p w14:paraId="4F1196A1" w14:textId="77777777" w:rsidR="003C2145" w:rsidRPr="00064ADD" w:rsidRDefault="003C2145" w:rsidP="00290621">
      <w:pPr>
        <w:jc w:val="both"/>
        <w:rPr>
          <w:rFonts w:ascii="GHEA Grapalat" w:hAnsi="GHEA Grapalat" w:cs="GHEA Grapalat"/>
          <w:sz w:val="20"/>
          <w:szCs w:val="20"/>
          <w:lang w:val="hy-AM"/>
        </w:rPr>
      </w:pPr>
    </w:p>
    <w:p w14:paraId="3E021763" w14:textId="77777777" w:rsidR="007862B1" w:rsidRPr="00064ADD" w:rsidRDefault="007862B1" w:rsidP="008E730E">
      <w:pPr>
        <w:numPr>
          <w:ilvl w:val="0"/>
          <w:numId w:val="2"/>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29062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29062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29062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29062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29062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290621">
      <w:pPr>
        <w:ind w:firstLine="567"/>
        <w:jc w:val="both"/>
        <w:rPr>
          <w:rFonts w:ascii="GHEA Grapalat" w:hAnsi="GHEA Grapalat" w:cs="GHEA Grapalat"/>
          <w:sz w:val="20"/>
          <w:szCs w:val="20"/>
          <w:lang w:val="hy-AM"/>
        </w:rPr>
      </w:pPr>
    </w:p>
    <w:p w14:paraId="10BA4B62" w14:textId="77777777" w:rsidR="007862B1" w:rsidRPr="00064ADD" w:rsidRDefault="007862B1" w:rsidP="0029062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29062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29062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29062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29062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29062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29062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29062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290621">
      <w:pPr>
        <w:jc w:val="both"/>
        <w:rPr>
          <w:rFonts w:ascii="GHEA Grapalat" w:hAnsi="GHEA Grapalat"/>
          <w:sz w:val="18"/>
          <w:szCs w:val="18"/>
          <w:u w:val="single"/>
          <w:vertAlign w:val="superscript"/>
          <w:lang w:val="hy-AM"/>
        </w:rPr>
      </w:pPr>
    </w:p>
    <w:p w14:paraId="6886C4CA" w14:textId="77777777" w:rsidR="00334B2F" w:rsidRPr="00064ADD" w:rsidRDefault="00334B2F" w:rsidP="00290621">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290621">
      <w:pPr>
        <w:jc w:val="both"/>
        <w:rPr>
          <w:rFonts w:ascii="GHEA Grapalat" w:hAnsi="GHEA Grapalat"/>
          <w:sz w:val="20"/>
          <w:szCs w:val="20"/>
          <w:lang w:val="hy-AM"/>
        </w:rPr>
      </w:pPr>
    </w:p>
    <w:p w14:paraId="30AED769" w14:textId="77777777" w:rsidR="00334B2F" w:rsidRPr="00064ADD" w:rsidRDefault="00334B2F" w:rsidP="00290621">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290621">
      <w:pPr>
        <w:jc w:val="both"/>
        <w:rPr>
          <w:rFonts w:ascii="GHEA Grapalat" w:hAnsi="GHEA Grapalat"/>
          <w:sz w:val="18"/>
          <w:szCs w:val="18"/>
          <w:vertAlign w:val="superscript"/>
          <w:lang w:val="hy-AM"/>
        </w:rPr>
      </w:pPr>
    </w:p>
    <w:p w14:paraId="66A0E8A7" w14:textId="77777777" w:rsidR="007862B1" w:rsidRPr="00064ADD" w:rsidRDefault="007862B1" w:rsidP="00290621">
      <w:pPr>
        <w:jc w:val="both"/>
        <w:rPr>
          <w:rFonts w:ascii="GHEA Grapalat" w:hAnsi="GHEA Grapalat" w:cs="GHEA Grapalat"/>
          <w:i/>
          <w:sz w:val="18"/>
          <w:szCs w:val="18"/>
          <w:lang w:val="hy-AM"/>
        </w:rPr>
      </w:pPr>
    </w:p>
    <w:p w14:paraId="460A38B1" w14:textId="77777777" w:rsidR="006E35C3" w:rsidRPr="00064ADD" w:rsidRDefault="006E35C3" w:rsidP="00290621">
      <w:pPr>
        <w:tabs>
          <w:tab w:val="left" w:pos="540"/>
        </w:tabs>
        <w:autoSpaceDE w:val="0"/>
        <w:autoSpaceDN w:val="0"/>
        <w:adjustRightInd w:val="0"/>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290621">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C2145" w:rsidRPr="00064ADD" w14:paraId="491919FD"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D2FC2C" w14:textId="77777777" w:rsidR="003C2145" w:rsidRPr="00064ADD" w:rsidRDefault="003C2145" w:rsidP="007A74D6">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2A20D85C" w14:textId="77777777" w:rsidR="003C2145" w:rsidRPr="00064ADD" w:rsidRDefault="003C2145" w:rsidP="007A74D6">
            <w:pPr>
              <w:jc w:val="center"/>
              <w:rPr>
                <w:rFonts w:ascii="GHEA Grapalat" w:hAnsi="GHEA Grapalat" w:cs="Arial"/>
                <w:bCs/>
                <w:i/>
                <w:sz w:val="20"/>
                <w:szCs w:val="20"/>
              </w:rPr>
            </w:pPr>
          </w:p>
        </w:tc>
      </w:tr>
      <w:tr w:rsidR="003C2145" w:rsidRPr="00064ADD" w14:paraId="16FB6357"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6CD35" w14:textId="77777777" w:rsidR="003C2145" w:rsidRPr="00064ADD" w:rsidRDefault="003C2145" w:rsidP="007A74D6">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C2145" w:rsidRPr="00064ADD" w14:paraId="48FD3820"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1EC876" w14:textId="77777777" w:rsidR="003C2145" w:rsidRPr="00064ADD" w:rsidRDefault="003C2145" w:rsidP="007A74D6">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C2145" w:rsidRPr="00064ADD" w14:paraId="16DB5F2A"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EF4A0" w14:textId="77777777" w:rsidR="003C2145" w:rsidRPr="00064ADD" w:rsidRDefault="003C2145" w:rsidP="007A74D6">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4F768A">
              <w:rPr>
                <w:rFonts w:ascii="GHEA Grapalat" w:hAnsi="GHEA Grapalat" w:cs="Sylfaen"/>
                <w:sz w:val="20"/>
                <w:szCs w:val="20"/>
              </w:rPr>
              <w:t>)</w:t>
            </w:r>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C2145" w:rsidRPr="00064ADD" w14:paraId="0EF52F00"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E9B35" w14:textId="77777777" w:rsidR="003C2145" w:rsidRPr="00064ADD" w:rsidRDefault="003C2145" w:rsidP="007A74D6">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C2145" w:rsidRPr="00064ADD" w14:paraId="2734E8F5"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18D875" w14:textId="77777777" w:rsidR="003C2145" w:rsidRPr="00064ADD" w:rsidRDefault="003C2145" w:rsidP="007A74D6">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C2145" w:rsidRPr="00064ADD" w14:paraId="42D75C63"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D9BA93" w14:textId="77777777" w:rsidR="003C2145" w:rsidRPr="00064ADD" w:rsidRDefault="003C2145" w:rsidP="007A74D6">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C2145" w:rsidRPr="00064ADD" w14:paraId="3070A5E7"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002AA3" w14:textId="77777777" w:rsidR="003C2145" w:rsidRPr="00064ADD" w:rsidRDefault="003C2145" w:rsidP="007A74D6">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C2145" w:rsidRPr="00064ADD" w14:paraId="52B6BEC5"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995DF7" w14:textId="77777777" w:rsidR="003C2145" w:rsidRPr="00064ADD" w:rsidRDefault="003C2145" w:rsidP="007A74D6">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xml:space="preserve">. </w:t>
            </w:r>
            <w:proofErr w:type="spellStart"/>
            <w:proofErr w:type="gramStart"/>
            <w:r w:rsidRPr="00B545A2">
              <w:rPr>
                <w:rFonts w:ascii="GHEA Grapalat" w:hAnsi="GHEA Grapalat" w:cs="Sylfaen"/>
                <w:sz w:val="20"/>
                <w:szCs w:val="20"/>
              </w:rPr>
              <w:t>Շահառու</w:t>
            </w:r>
            <w:proofErr w:type="spellEnd"/>
            <w:r w:rsidRPr="00B545A2">
              <w:rPr>
                <w:rFonts w:ascii="GHEA Grapalat" w:hAnsi="GHEA Grapalat" w:cs="Sylfaen"/>
                <w:sz w:val="20"/>
                <w:szCs w:val="20"/>
                <w:lang w:val="hy-AM"/>
              </w:rPr>
              <w:t>ի  անվանումը</w:t>
            </w:r>
            <w:proofErr w:type="gramEnd"/>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ՏԵՍԱԼՈՒՍԱՆԿԱՐԱՀԱՆՈՂ ԷԼԵԿՏՐՈՆԱՅԻՆ ՀԱՄԱԿԱՐԳԵՐԻ ԿԱՌԱՎԱՐՄԱՆ ԿԵՆՏՐՈՆ</w:t>
            </w:r>
            <w:r w:rsidRPr="00B545A2">
              <w:rPr>
                <w:rFonts w:ascii="GHEA Grapalat" w:hAnsi="GHEA Grapalat" w:cs="Sylfaen"/>
                <w:b/>
                <w:sz w:val="20"/>
                <w:szCs w:val="20"/>
                <w:lang w:val="hy-AM"/>
              </w:rPr>
              <w:t>» ՊՈԱԿ</w:t>
            </w:r>
          </w:p>
        </w:tc>
      </w:tr>
      <w:tr w:rsidR="003C2145" w:rsidRPr="00064ADD" w14:paraId="640279EE"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17717" w14:textId="77777777" w:rsidR="003C2145" w:rsidRPr="00064ADD" w:rsidRDefault="003C2145" w:rsidP="007A74D6">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w:t>
            </w:r>
            <w:proofErr w:type="spellStart"/>
            <w:proofErr w:type="gramStart"/>
            <w:r w:rsidRPr="00B545A2">
              <w:rPr>
                <w:rFonts w:ascii="GHEA Grapalat" w:hAnsi="GHEA Grapalat" w:cs="Sylfaen"/>
                <w:sz w:val="20"/>
                <w:szCs w:val="20"/>
              </w:rPr>
              <w:t>Շահառուի</w:t>
            </w:r>
            <w:proofErr w:type="spellEnd"/>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proofErr w:type="gramEnd"/>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3C2145" w:rsidRPr="00064ADD" w14:paraId="533F667C"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0C91BA" w14:textId="77777777" w:rsidR="003C2145" w:rsidRPr="00064ADD" w:rsidRDefault="003C2145" w:rsidP="007A74D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Pr>
                <w:rFonts w:ascii="GHEA Grapalat" w:hAnsi="GHEA Grapalat" w:cs="Arial"/>
                <w:sz w:val="20"/>
                <w:szCs w:val="20"/>
                <w:lang w:val="hy-AM"/>
              </w:rPr>
              <w:t xml:space="preserve"> </w:t>
            </w:r>
            <w:r>
              <w:rPr>
                <w:rFonts w:ascii="Georgia" w:hAnsi="Georgia"/>
                <w:b/>
                <w:bCs/>
                <w:color w:val="000000"/>
              </w:rPr>
              <w:t xml:space="preserve"> </w:t>
            </w:r>
            <w:r w:rsidRPr="00B17803">
              <w:rPr>
                <w:rFonts w:ascii="GHEA Grapalat" w:hAnsi="GHEA Grapalat" w:cs="Arial"/>
                <w:b/>
                <w:bCs/>
                <w:sz w:val="20"/>
                <w:szCs w:val="20"/>
              </w:rPr>
              <w:t>01043214</w:t>
            </w:r>
            <w:proofErr w:type="gramEnd"/>
          </w:p>
        </w:tc>
      </w:tr>
      <w:tr w:rsidR="003C2145" w:rsidRPr="00064ADD" w14:paraId="64D4E434"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B7BB0" w14:textId="77777777" w:rsidR="003C2145" w:rsidRPr="00064ADD" w:rsidRDefault="003C2145" w:rsidP="007A74D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Pr="00E32F96">
              <w:rPr>
                <w:rFonts w:ascii="GHEA Grapalat" w:hAnsi="GHEA Grapalat" w:cs="Sylfaen"/>
                <w:b/>
                <w:bCs/>
                <w:sz w:val="20"/>
                <w:szCs w:val="20"/>
                <w:lang w:val="hy-AM"/>
              </w:rPr>
              <w:t xml:space="preserve"> ՀՀ ՖՆ </w:t>
            </w:r>
            <w:r>
              <w:rPr>
                <w:rFonts w:ascii="GHEA Grapalat" w:hAnsi="GHEA Grapalat" w:cs="Sylfaen"/>
                <w:b/>
                <w:bCs/>
                <w:sz w:val="20"/>
                <w:szCs w:val="20"/>
                <w:lang w:val="hy-AM"/>
              </w:rPr>
              <w:t>գործառնական վարչություն</w:t>
            </w:r>
          </w:p>
        </w:tc>
      </w:tr>
      <w:tr w:rsidR="003C2145" w:rsidRPr="00064ADD" w14:paraId="798C00C9"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4393DA" w14:textId="77777777" w:rsidR="003C2145" w:rsidRPr="00064ADD" w:rsidRDefault="003C2145" w:rsidP="007A74D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B17803">
              <w:rPr>
                <w:rFonts w:ascii="GHEA Grapalat" w:hAnsi="GHEA Grapalat" w:cs="Arial"/>
                <w:b/>
                <w:bCs/>
                <w:sz w:val="20"/>
                <w:szCs w:val="20"/>
              </w:rPr>
              <w:t>900018009291</w:t>
            </w:r>
          </w:p>
        </w:tc>
      </w:tr>
      <w:tr w:rsidR="003C2145" w:rsidRPr="00064ADD" w14:paraId="2BDB18BB"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07231F" w14:textId="77777777" w:rsidR="003C2145" w:rsidRPr="00064ADD" w:rsidRDefault="003C2145" w:rsidP="007A74D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C2145" w:rsidRPr="00064ADD" w14:paraId="1F771426"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087D1" w14:textId="77777777" w:rsidR="003C2145" w:rsidRPr="00064ADD" w:rsidRDefault="003C2145" w:rsidP="007A74D6">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C2145" w:rsidRPr="00064ADD" w14:paraId="3B062747"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CCAA0" w14:textId="77777777" w:rsidR="003C2145" w:rsidRPr="00064ADD" w:rsidRDefault="003C2145" w:rsidP="007A74D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C2145" w:rsidRPr="00064ADD" w14:paraId="6BEC343C"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1DAFBF" w14:textId="77777777" w:rsidR="003C2145" w:rsidRPr="00064ADD" w:rsidRDefault="003C2145" w:rsidP="007A74D6">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Pr="00064ADD">
              <w:rPr>
                <w:rFonts w:ascii="GHEA Grapalat" w:hAnsi="GHEA Grapalat" w:cs="Sylfaen"/>
                <w:bCs/>
                <w:i/>
                <w:sz w:val="20"/>
                <w:szCs w:val="20"/>
              </w:rPr>
              <w:t>որակավորման</w:t>
            </w:r>
            <w:proofErr w:type="spellEnd"/>
            <w:r w:rsidRPr="00064ADD">
              <w:rPr>
                <w:rFonts w:ascii="GHEA Grapalat" w:hAnsi="GHEA Grapalat" w:cs="Sylfaen"/>
                <w:bCs/>
                <w:i/>
                <w:sz w:val="20"/>
                <w:szCs w:val="20"/>
              </w:rPr>
              <w:t xml:space="preserve">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C2145" w:rsidRPr="00064ADD" w14:paraId="769D5EC5" w14:textId="77777777" w:rsidTr="007A74D6">
        <w:trPr>
          <w:trHeight w:val="20"/>
        </w:trPr>
        <w:tc>
          <w:tcPr>
            <w:tcW w:w="10980" w:type="dxa"/>
            <w:gridSpan w:val="2"/>
            <w:tcBorders>
              <w:top w:val="single" w:sz="4" w:space="0" w:color="auto"/>
              <w:left w:val="single" w:sz="4" w:space="0" w:color="auto"/>
              <w:right w:val="single" w:sz="4" w:space="0" w:color="000000"/>
            </w:tcBorders>
            <w:noWrap/>
            <w:vAlign w:val="bottom"/>
          </w:tcPr>
          <w:p w14:paraId="5F9CD9C1" w14:textId="77777777" w:rsidR="003C2145" w:rsidRPr="00064ADD" w:rsidRDefault="003C2145" w:rsidP="007A74D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F5AB9FA" w14:textId="77777777" w:rsidR="003C2145" w:rsidRPr="00064ADD" w:rsidRDefault="003C2145" w:rsidP="007A74D6">
            <w:pPr>
              <w:rPr>
                <w:rFonts w:ascii="GHEA Grapalat" w:hAnsi="GHEA Grapalat" w:cs="Arial"/>
                <w:sz w:val="20"/>
                <w:szCs w:val="20"/>
              </w:rPr>
            </w:pPr>
          </w:p>
        </w:tc>
      </w:tr>
      <w:tr w:rsidR="003C2145" w:rsidRPr="00064ADD" w14:paraId="38869663" w14:textId="77777777" w:rsidTr="007A74D6">
        <w:trPr>
          <w:trHeight w:val="20"/>
        </w:trPr>
        <w:tc>
          <w:tcPr>
            <w:tcW w:w="10980" w:type="dxa"/>
            <w:gridSpan w:val="2"/>
            <w:tcBorders>
              <w:left w:val="single" w:sz="4" w:space="0" w:color="auto"/>
              <w:bottom w:val="single" w:sz="4" w:space="0" w:color="auto"/>
              <w:right w:val="single" w:sz="4" w:space="0" w:color="000000"/>
            </w:tcBorders>
            <w:noWrap/>
            <w:vAlign w:val="bottom"/>
          </w:tcPr>
          <w:p w14:paraId="0E499931" w14:textId="77777777" w:rsidR="003C2145" w:rsidRPr="00064ADD" w:rsidRDefault="003C2145" w:rsidP="007A74D6">
            <w:pPr>
              <w:rPr>
                <w:rFonts w:ascii="GHEA Grapalat" w:hAnsi="GHEA Grapalat" w:cs="Arial"/>
                <w:sz w:val="20"/>
                <w:szCs w:val="20"/>
                <w:lang w:val="hy-AM"/>
              </w:rPr>
            </w:pPr>
          </w:p>
        </w:tc>
      </w:tr>
      <w:tr w:rsidR="003C2145" w:rsidRPr="00064ADD" w14:paraId="59317A38"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4268A" w14:textId="77777777" w:rsidR="003C2145" w:rsidRPr="00064ADD" w:rsidRDefault="003C2145" w:rsidP="007A74D6">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787360E" w14:textId="77777777" w:rsidR="003C2145" w:rsidRPr="00064ADD" w:rsidRDefault="003C2145" w:rsidP="007A74D6">
            <w:pPr>
              <w:rPr>
                <w:rFonts w:ascii="GHEA Grapalat" w:hAnsi="GHEA Grapalat" w:cs="Sylfaen"/>
                <w:sz w:val="20"/>
                <w:szCs w:val="20"/>
                <w:lang w:val="ru-RU"/>
              </w:rPr>
            </w:pPr>
          </w:p>
        </w:tc>
      </w:tr>
      <w:tr w:rsidR="003C2145" w:rsidRPr="00064ADD" w14:paraId="75624ACA"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2AACF4" w14:textId="77777777" w:rsidR="003C2145" w:rsidRPr="00064ADD" w:rsidRDefault="003C2145" w:rsidP="007A74D6">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239FB16" w14:textId="77777777" w:rsidR="003C2145" w:rsidRPr="00064ADD" w:rsidRDefault="003C2145" w:rsidP="007A74D6">
            <w:pPr>
              <w:rPr>
                <w:rFonts w:ascii="GHEA Grapalat" w:hAnsi="GHEA Grapalat" w:cs="Sylfaen"/>
                <w:sz w:val="20"/>
                <w:szCs w:val="20"/>
                <w:lang w:val="hy-AM"/>
              </w:rPr>
            </w:pPr>
          </w:p>
        </w:tc>
      </w:tr>
      <w:tr w:rsidR="003C2145" w:rsidRPr="00064ADD" w14:paraId="0F90B141" w14:textId="77777777" w:rsidTr="007A74D6">
        <w:trPr>
          <w:trHeight w:val="20"/>
        </w:trPr>
        <w:tc>
          <w:tcPr>
            <w:tcW w:w="5616" w:type="dxa"/>
            <w:tcBorders>
              <w:top w:val="nil"/>
              <w:left w:val="single" w:sz="4" w:space="0" w:color="auto"/>
              <w:bottom w:val="single" w:sz="4" w:space="0" w:color="auto"/>
              <w:right w:val="single" w:sz="4" w:space="0" w:color="auto"/>
            </w:tcBorders>
            <w:noWrap/>
            <w:vAlign w:val="bottom"/>
          </w:tcPr>
          <w:p w14:paraId="56DC1261" w14:textId="77777777" w:rsidR="003C2145" w:rsidRPr="00064ADD" w:rsidRDefault="003C2145" w:rsidP="007A74D6">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53B9FBC3" w14:textId="77777777" w:rsidR="003C2145" w:rsidRPr="00064ADD" w:rsidRDefault="003C2145" w:rsidP="007A74D6">
            <w:pPr>
              <w:rPr>
                <w:rFonts w:ascii="GHEA Grapalat" w:hAnsi="GHEA Grapalat" w:cs="Sylfaen"/>
                <w:sz w:val="20"/>
                <w:szCs w:val="20"/>
              </w:rPr>
            </w:pPr>
          </w:p>
          <w:p w14:paraId="20FC5098" w14:textId="77777777" w:rsidR="003C2145" w:rsidRPr="00064ADD" w:rsidRDefault="003C2145" w:rsidP="007A74D6">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0AAC8827" w14:textId="77777777" w:rsidR="003C2145" w:rsidRPr="00064ADD" w:rsidRDefault="003C2145" w:rsidP="007A74D6">
            <w:pPr>
              <w:rPr>
                <w:rFonts w:ascii="GHEA Grapalat" w:hAnsi="GHEA Grapalat" w:cs="Tahoma"/>
                <w:color w:val="000000"/>
                <w:sz w:val="20"/>
                <w:szCs w:val="20"/>
              </w:rPr>
            </w:pPr>
          </w:p>
          <w:p w14:paraId="17EFE4BC" w14:textId="77777777" w:rsidR="003C2145" w:rsidRPr="00064ADD" w:rsidRDefault="003C2145" w:rsidP="007A74D6">
            <w:pPr>
              <w:rPr>
                <w:rFonts w:ascii="GHEA Grapalat" w:hAnsi="GHEA Grapalat" w:cs="Sylfaen"/>
                <w:sz w:val="20"/>
                <w:szCs w:val="20"/>
              </w:rPr>
            </w:pPr>
          </w:p>
          <w:p w14:paraId="6926CC59" w14:textId="77777777" w:rsidR="003C2145" w:rsidRPr="00064ADD" w:rsidRDefault="003C2145" w:rsidP="007A74D6">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07A5A30" w14:textId="77777777" w:rsidR="003C2145" w:rsidRPr="00064ADD" w:rsidRDefault="003C2145" w:rsidP="007A74D6">
            <w:pPr>
              <w:rPr>
                <w:rFonts w:ascii="GHEA Grapalat" w:hAnsi="GHEA Grapalat" w:cs="Sylfaen"/>
                <w:sz w:val="20"/>
                <w:szCs w:val="20"/>
              </w:rPr>
            </w:pPr>
          </w:p>
          <w:p w14:paraId="40E28D79" w14:textId="77777777" w:rsidR="003C2145" w:rsidRPr="00064ADD" w:rsidRDefault="003C2145" w:rsidP="007A74D6">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4E5A30F9" w14:textId="77777777" w:rsidR="003C2145" w:rsidRPr="00064ADD" w:rsidRDefault="003C2145" w:rsidP="007A74D6">
            <w:pPr>
              <w:rPr>
                <w:rFonts w:ascii="GHEA Grapalat" w:hAnsi="GHEA Grapalat" w:cs="Sylfaen"/>
                <w:sz w:val="20"/>
                <w:szCs w:val="20"/>
              </w:rPr>
            </w:pPr>
            <w:r w:rsidRPr="00064ADD">
              <w:rPr>
                <w:rFonts w:ascii="GHEA Grapalat" w:hAnsi="GHEA Grapalat" w:cs="Sylfaen"/>
                <w:sz w:val="20"/>
                <w:szCs w:val="20"/>
              </w:rPr>
              <w:t xml:space="preserve">                                                                             Կ.Տ.</w:t>
            </w:r>
          </w:p>
          <w:p w14:paraId="7515AE60" w14:textId="77777777" w:rsidR="003C2145" w:rsidRPr="00064ADD" w:rsidRDefault="003C2145" w:rsidP="007A74D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BCF849F" w14:textId="77777777" w:rsidR="003C2145" w:rsidRPr="00064ADD" w:rsidRDefault="003C2145" w:rsidP="007A74D6">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31FA965" w14:textId="77777777" w:rsidR="003C2145" w:rsidRPr="00064ADD" w:rsidRDefault="003C2145" w:rsidP="007A74D6">
            <w:pPr>
              <w:jc w:val="right"/>
              <w:rPr>
                <w:rFonts w:ascii="GHEA Grapalat" w:hAnsi="GHEA Grapalat" w:cs="Sylfaen"/>
                <w:sz w:val="20"/>
                <w:szCs w:val="20"/>
              </w:rPr>
            </w:pPr>
          </w:p>
          <w:p w14:paraId="30B2552B" w14:textId="77777777" w:rsidR="003C2145" w:rsidRPr="00064ADD" w:rsidRDefault="003C2145" w:rsidP="007A74D6">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447A256B" w14:textId="77777777" w:rsidR="003C2145" w:rsidRPr="00064ADD" w:rsidRDefault="003C2145" w:rsidP="007A74D6">
            <w:pPr>
              <w:jc w:val="right"/>
              <w:rPr>
                <w:rFonts w:ascii="GHEA Grapalat" w:hAnsi="GHEA Grapalat" w:cs="Tahoma"/>
                <w:color w:val="000000"/>
                <w:sz w:val="20"/>
                <w:szCs w:val="20"/>
              </w:rPr>
            </w:pPr>
          </w:p>
          <w:p w14:paraId="1CFA48B3" w14:textId="77777777" w:rsidR="003C2145" w:rsidRPr="00064ADD" w:rsidRDefault="003C2145" w:rsidP="007A74D6">
            <w:pPr>
              <w:jc w:val="right"/>
              <w:rPr>
                <w:rFonts w:ascii="GHEA Grapalat" w:hAnsi="GHEA Grapalat" w:cs="Tahoma"/>
                <w:color w:val="000000"/>
                <w:sz w:val="20"/>
                <w:szCs w:val="20"/>
              </w:rPr>
            </w:pPr>
          </w:p>
          <w:p w14:paraId="48C3B1CD" w14:textId="77777777" w:rsidR="003C2145" w:rsidRPr="00064ADD" w:rsidRDefault="003C2145" w:rsidP="007A74D6">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688D6D9" w14:textId="77777777" w:rsidR="003C2145" w:rsidRPr="00064ADD" w:rsidRDefault="003C2145" w:rsidP="007A74D6">
            <w:pPr>
              <w:jc w:val="right"/>
              <w:rPr>
                <w:rFonts w:ascii="GHEA Grapalat" w:hAnsi="GHEA Grapalat" w:cs="Sylfaen"/>
                <w:sz w:val="20"/>
                <w:szCs w:val="20"/>
              </w:rPr>
            </w:pPr>
          </w:p>
          <w:p w14:paraId="1AA7005A" w14:textId="77777777" w:rsidR="003C2145" w:rsidRPr="00064ADD" w:rsidRDefault="003C2145" w:rsidP="007A74D6">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13C5350B" w14:textId="77777777" w:rsidR="003C2145" w:rsidRPr="00064ADD" w:rsidRDefault="003C2145" w:rsidP="007A74D6">
            <w:pPr>
              <w:jc w:val="right"/>
              <w:rPr>
                <w:rFonts w:ascii="GHEA Grapalat" w:hAnsi="GHEA Grapalat" w:cs="Sylfaen"/>
                <w:sz w:val="20"/>
                <w:szCs w:val="20"/>
              </w:rPr>
            </w:pPr>
          </w:p>
        </w:tc>
      </w:tr>
      <w:tr w:rsidR="003C2145" w:rsidRPr="00064ADD" w14:paraId="16AD3E43" w14:textId="77777777" w:rsidTr="007A74D6">
        <w:trPr>
          <w:trHeight w:val="20"/>
        </w:trPr>
        <w:tc>
          <w:tcPr>
            <w:tcW w:w="5616" w:type="dxa"/>
            <w:tcBorders>
              <w:top w:val="single" w:sz="4" w:space="0" w:color="auto"/>
              <w:left w:val="single" w:sz="4" w:space="0" w:color="auto"/>
              <w:right w:val="single" w:sz="4" w:space="0" w:color="auto"/>
            </w:tcBorders>
            <w:noWrap/>
            <w:vAlign w:val="bottom"/>
          </w:tcPr>
          <w:p w14:paraId="3CECBE50" w14:textId="77777777" w:rsidR="003C2145" w:rsidRPr="00064ADD" w:rsidRDefault="003C2145" w:rsidP="007A74D6">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614DE9A3" w14:textId="77777777" w:rsidR="003C2145" w:rsidRPr="00064ADD" w:rsidRDefault="003C2145" w:rsidP="007A74D6">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0509059C" w14:textId="77777777" w:rsidR="003C2145" w:rsidRPr="00064ADD" w:rsidRDefault="003C2145" w:rsidP="007A74D6">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4628DAA8" w14:textId="77777777" w:rsidR="003C2145" w:rsidRPr="00064ADD" w:rsidRDefault="003C2145" w:rsidP="007A74D6">
            <w:pPr>
              <w:rPr>
                <w:rFonts w:ascii="GHEA Grapalat" w:hAnsi="GHEA Grapalat" w:cs="Sylfaen"/>
                <w:sz w:val="20"/>
                <w:szCs w:val="20"/>
              </w:rPr>
            </w:pPr>
            <w:r w:rsidRPr="00064ADD">
              <w:rPr>
                <w:rFonts w:ascii="GHEA Grapalat" w:hAnsi="GHEA Grapalat" w:cs="Sylfaen"/>
                <w:sz w:val="20"/>
                <w:szCs w:val="20"/>
              </w:rPr>
              <w:t xml:space="preserve">  </w:t>
            </w:r>
          </w:p>
          <w:p w14:paraId="28594695" w14:textId="77777777" w:rsidR="003C2145" w:rsidRPr="00064ADD" w:rsidRDefault="003C2145" w:rsidP="007A74D6">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03F59D05" w14:textId="77777777" w:rsidR="003C2145" w:rsidRPr="00064ADD" w:rsidRDefault="003C2145" w:rsidP="007A74D6">
            <w:pPr>
              <w:rPr>
                <w:rFonts w:ascii="GHEA Grapalat" w:hAnsi="GHEA Grapalat" w:cs="Tahoma"/>
                <w:color w:val="000000"/>
                <w:sz w:val="20"/>
                <w:szCs w:val="20"/>
              </w:rPr>
            </w:pPr>
          </w:p>
          <w:p w14:paraId="009588F6" w14:textId="77777777" w:rsidR="003C2145" w:rsidRPr="00064ADD" w:rsidRDefault="003C2145" w:rsidP="007A74D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3B3E511" w14:textId="77777777" w:rsidR="003C2145" w:rsidRPr="00064ADD" w:rsidRDefault="003C2145" w:rsidP="007A74D6">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27676A49" w14:textId="77777777" w:rsidR="003C2145" w:rsidRPr="00064ADD" w:rsidRDefault="003C2145" w:rsidP="007A74D6">
            <w:pPr>
              <w:jc w:val="right"/>
              <w:rPr>
                <w:rFonts w:ascii="GHEA Grapalat" w:hAnsi="GHEA Grapalat" w:cs="Tahoma"/>
                <w:color w:val="000000"/>
                <w:sz w:val="20"/>
                <w:szCs w:val="20"/>
              </w:rPr>
            </w:pPr>
          </w:p>
          <w:p w14:paraId="45653ED4" w14:textId="77777777" w:rsidR="003C2145" w:rsidRPr="00064ADD" w:rsidRDefault="003C2145" w:rsidP="007A74D6">
            <w:pPr>
              <w:jc w:val="right"/>
              <w:rPr>
                <w:rFonts w:ascii="GHEA Grapalat" w:hAnsi="GHEA Grapalat" w:cs="Tahoma"/>
                <w:color w:val="000000"/>
                <w:sz w:val="20"/>
                <w:szCs w:val="20"/>
              </w:rPr>
            </w:pPr>
          </w:p>
          <w:p w14:paraId="5828306E" w14:textId="77777777" w:rsidR="003C2145" w:rsidRPr="00064ADD" w:rsidRDefault="003C2145" w:rsidP="007A74D6">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8D6D337" w14:textId="77777777" w:rsidR="003C2145" w:rsidRPr="00064ADD" w:rsidRDefault="003C2145" w:rsidP="007A74D6">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0471A400" w14:textId="77777777" w:rsidR="003C2145" w:rsidRPr="00064ADD" w:rsidRDefault="003C2145" w:rsidP="007A74D6">
            <w:pPr>
              <w:jc w:val="right"/>
              <w:rPr>
                <w:rFonts w:ascii="GHEA Grapalat" w:hAnsi="GHEA Grapalat" w:cs="Arial"/>
                <w:sz w:val="20"/>
                <w:szCs w:val="20"/>
                <w:lang w:val="hy-AM"/>
              </w:rPr>
            </w:pPr>
          </w:p>
        </w:tc>
      </w:tr>
      <w:tr w:rsidR="003C2145" w:rsidRPr="00064ADD" w14:paraId="10584E01" w14:textId="77777777" w:rsidTr="007A74D6">
        <w:trPr>
          <w:trHeight w:val="20"/>
        </w:trPr>
        <w:tc>
          <w:tcPr>
            <w:tcW w:w="5616" w:type="dxa"/>
            <w:tcBorders>
              <w:top w:val="nil"/>
              <w:left w:val="single" w:sz="4" w:space="0" w:color="auto"/>
              <w:bottom w:val="single" w:sz="4" w:space="0" w:color="auto"/>
              <w:right w:val="single" w:sz="4" w:space="0" w:color="auto"/>
            </w:tcBorders>
            <w:noWrap/>
            <w:vAlign w:val="bottom"/>
          </w:tcPr>
          <w:p w14:paraId="0F3A54E7" w14:textId="77777777" w:rsidR="003C2145" w:rsidRPr="00064ADD" w:rsidRDefault="003C2145" w:rsidP="007A74D6">
            <w:pPr>
              <w:rPr>
                <w:rFonts w:ascii="GHEA Grapalat" w:hAnsi="GHEA Grapalat" w:cs="Sylfaen"/>
                <w:sz w:val="20"/>
                <w:szCs w:val="20"/>
              </w:rPr>
            </w:pPr>
            <w:r w:rsidRPr="00064ADD">
              <w:rPr>
                <w:rFonts w:ascii="GHEA Grapalat" w:hAnsi="GHEA Grapalat" w:cs="Sylfaen"/>
                <w:sz w:val="20"/>
                <w:szCs w:val="20"/>
              </w:rPr>
              <w:t>24.բ.                                                       Կ.Տ.</w:t>
            </w:r>
          </w:p>
          <w:p w14:paraId="4BD7DD1C" w14:textId="77777777" w:rsidR="003C2145" w:rsidRPr="00064ADD" w:rsidRDefault="003C2145" w:rsidP="007A74D6">
            <w:pPr>
              <w:rPr>
                <w:rFonts w:ascii="GHEA Grapalat" w:hAnsi="GHEA Grapalat" w:cs="Sylfaen"/>
                <w:sz w:val="20"/>
                <w:szCs w:val="20"/>
              </w:rPr>
            </w:pPr>
          </w:p>
          <w:p w14:paraId="334A680B" w14:textId="77777777" w:rsidR="003C2145" w:rsidRPr="00064ADD" w:rsidRDefault="003C2145" w:rsidP="007A74D6">
            <w:pPr>
              <w:rPr>
                <w:rFonts w:ascii="GHEA Grapalat" w:hAnsi="GHEA Grapalat" w:cs="Sylfaen"/>
                <w:sz w:val="20"/>
                <w:szCs w:val="20"/>
              </w:rPr>
            </w:pPr>
          </w:p>
          <w:p w14:paraId="488644EA" w14:textId="77777777" w:rsidR="003C2145" w:rsidRPr="00064ADD" w:rsidRDefault="003C2145" w:rsidP="007A74D6">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620E9375" w14:textId="77777777" w:rsidR="003C2145" w:rsidRPr="00064ADD" w:rsidRDefault="003C2145" w:rsidP="007A74D6">
            <w:pPr>
              <w:rPr>
                <w:rFonts w:ascii="GHEA Grapalat" w:hAnsi="GHEA Grapalat" w:cs="Sylfaen"/>
                <w:sz w:val="20"/>
                <w:szCs w:val="20"/>
              </w:rPr>
            </w:pPr>
          </w:p>
          <w:p w14:paraId="643BD029" w14:textId="77777777" w:rsidR="003C2145" w:rsidRPr="00064ADD" w:rsidRDefault="003C2145" w:rsidP="007A74D6">
            <w:pPr>
              <w:rPr>
                <w:rFonts w:ascii="GHEA Grapalat" w:hAnsi="GHEA Grapalat" w:cs="Sylfaen"/>
                <w:sz w:val="20"/>
                <w:szCs w:val="20"/>
              </w:rPr>
            </w:pPr>
            <w:r w:rsidRPr="00064ADD">
              <w:rPr>
                <w:rFonts w:ascii="GHEA Grapalat" w:hAnsi="GHEA Grapalat" w:cs="Sylfaen"/>
                <w:sz w:val="20"/>
                <w:szCs w:val="20"/>
              </w:rPr>
              <w:t xml:space="preserve">  </w:t>
            </w:r>
          </w:p>
          <w:p w14:paraId="65AD9ADF" w14:textId="77777777" w:rsidR="003C2145" w:rsidRPr="00064ADD" w:rsidRDefault="003C2145" w:rsidP="007A74D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01B3F04" w14:textId="77777777" w:rsidR="003C2145" w:rsidRPr="00064ADD" w:rsidRDefault="003C2145" w:rsidP="007A74D6">
            <w:pPr>
              <w:rPr>
                <w:rFonts w:ascii="GHEA Grapalat" w:hAnsi="GHEA Grapalat" w:cs="Sylfaen"/>
                <w:sz w:val="20"/>
                <w:szCs w:val="20"/>
              </w:rPr>
            </w:pPr>
            <w:r w:rsidRPr="00064ADD">
              <w:rPr>
                <w:rFonts w:ascii="GHEA Grapalat" w:hAnsi="GHEA Grapalat" w:cs="Sylfaen"/>
                <w:sz w:val="20"/>
                <w:szCs w:val="20"/>
              </w:rPr>
              <w:t xml:space="preserve">23.բ.                                                                 Կ.Տ.    </w:t>
            </w:r>
          </w:p>
          <w:p w14:paraId="404D6CC5" w14:textId="77777777" w:rsidR="003C2145" w:rsidRPr="00064ADD" w:rsidRDefault="003C2145" w:rsidP="007A74D6">
            <w:pPr>
              <w:rPr>
                <w:rFonts w:ascii="GHEA Grapalat" w:hAnsi="GHEA Grapalat" w:cs="Sylfaen"/>
                <w:sz w:val="20"/>
                <w:szCs w:val="20"/>
              </w:rPr>
            </w:pPr>
          </w:p>
          <w:p w14:paraId="7552A61E" w14:textId="77777777" w:rsidR="003C2145" w:rsidRPr="00064ADD" w:rsidRDefault="003C2145" w:rsidP="007A74D6">
            <w:pPr>
              <w:rPr>
                <w:rFonts w:ascii="GHEA Grapalat" w:hAnsi="GHEA Grapalat" w:cs="Sylfaen"/>
                <w:sz w:val="20"/>
                <w:szCs w:val="20"/>
              </w:rPr>
            </w:pPr>
            <w:r w:rsidRPr="00064ADD">
              <w:rPr>
                <w:rFonts w:ascii="GHEA Grapalat" w:hAnsi="GHEA Grapalat" w:cs="Sylfaen"/>
                <w:sz w:val="20"/>
                <w:szCs w:val="20"/>
              </w:rPr>
              <w:t xml:space="preserve">                     </w:t>
            </w:r>
          </w:p>
          <w:p w14:paraId="7EBBC3F5" w14:textId="77777777" w:rsidR="003C2145" w:rsidRPr="00064ADD" w:rsidRDefault="003C2145" w:rsidP="007A74D6">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4597FF9" w14:textId="77777777" w:rsidR="003C2145" w:rsidRPr="00064ADD" w:rsidRDefault="003C2145" w:rsidP="007A74D6">
            <w:pPr>
              <w:rPr>
                <w:rFonts w:ascii="GHEA Grapalat" w:hAnsi="GHEA Grapalat" w:cs="Sylfaen"/>
                <w:color w:val="000000"/>
                <w:sz w:val="20"/>
                <w:szCs w:val="20"/>
              </w:rPr>
            </w:pPr>
          </w:p>
          <w:p w14:paraId="788F3192" w14:textId="77777777" w:rsidR="003C2145" w:rsidRPr="00064ADD" w:rsidRDefault="003C2145" w:rsidP="007A74D6">
            <w:pPr>
              <w:rPr>
                <w:rFonts w:ascii="GHEA Grapalat" w:hAnsi="GHEA Grapalat" w:cs="Sylfaen"/>
                <w:sz w:val="20"/>
                <w:szCs w:val="20"/>
              </w:rPr>
            </w:pPr>
          </w:p>
          <w:p w14:paraId="286D9E22" w14:textId="77777777" w:rsidR="003C2145" w:rsidRPr="00064ADD" w:rsidRDefault="003C2145" w:rsidP="007A74D6">
            <w:pPr>
              <w:jc w:val="right"/>
              <w:rPr>
                <w:rFonts w:ascii="GHEA Grapalat" w:hAnsi="GHEA Grapalat" w:cs="Arial"/>
                <w:sz w:val="20"/>
                <w:szCs w:val="20"/>
              </w:rPr>
            </w:pPr>
          </w:p>
        </w:tc>
      </w:tr>
    </w:tbl>
    <w:p w14:paraId="4E4E3476" w14:textId="77777777" w:rsidR="00595213" w:rsidRPr="003C2145" w:rsidRDefault="00595213" w:rsidP="00290621">
      <w:pPr>
        <w:tabs>
          <w:tab w:val="left" w:pos="540"/>
        </w:tabs>
        <w:autoSpaceDE w:val="0"/>
        <w:autoSpaceDN w:val="0"/>
        <w:adjustRightInd w:val="0"/>
        <w:contextualSpacing/>
        <w:jc w:val="both"/>
        <w:rPr>
          <w:rFonts w:ascii="GHEA Grapalat" w:hAnsi="GHEA Grapalat"/>
          <w:i/>
          <w:sz w:val="16"/>
        </w:rPr>
      </w:pPr>
    </w:p>
    <w:p w14:paraId="293F6B6F" w14:textId="77777777" w:rsidR="00595213" w:rsidRPr="00064ADD" w:rsidRDefault="00595213" w:rsidP="00290621">
      <w:pPr>
        <w:tabs>
          <w:tab w:val="left" w:pos="540"/>
        </w:tabs>
        <w:autoSpaceDE w:val="0"/>
        <w:autoSpaceDN w:val="0"/>
        <w:adjustRightInd w:val="0"/>
        <w:contextualSpacing/>
        <w:jc w:val="both"/>
        <w:rPr>
          <w:rFonts w:ascii="GHEA Grapalat" w:hAnsi="GHEA Grapalat"/>
          <w:i/>
          <w:sz w:val="16"/>
          <w:lang w:val="hy-AM"/>
        </w:rPr>
      </w:pPr>
    </w:p>
    <w:p w14:paraId="01094FA1" w14:textId="77777777" w:rsidR="00595213" w:rsidRPr="00064ADD" w:rsidRDefault="00595213" w:rsidP="00290621">
      <w:pPr>
        <w:tabs>
          <w:tab w:val="left" w:pos="540"/>
        </w:tabs>
        <w:autoSpaceDE w:val="0"/>
        <w:autoSpaceDN w:val="0"/>
        <w:adjustRightInd w:val="0"/>
        <w:contextualSpacing/>
        <w:jc w:val="both"/>
        <w:rPr>
          <w:rFonts w:ascii="GHEA Grapalat" w:hAnsi="GHEA Grapalat"/>
          <w:i/>
          <w:sz w:val="16"/>
          <w:lang w:val="hy-AM"/>
        </w:rPr>
      </w:pPr>
    </w:p>
    <w:p w14:paraId="4A4A9FA8" w14:textId="77777777" w:rsidR="00595213" w:rsidRPr="00064ADD" w:rsidRDefault="00595213" w:rsidP="00290621">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266AD46" w14:textId="77777777" w:rsidR="003C2145" w:rsidRDefault="003C2145" w:rsidP="003C2145">
      <w:pPr>
        <w:jc w:val="center"/>
        <w:rPr>
          <w:rFonts w:ascii="GHEA Grapalat" w:hAnsi="GHEA Grapalat"/>
          <w:b/>
          <w:sz w:val="22"/>
          <w:szCs w:val="22"/>
          <w:lang w:val="hy-AM"/>
        </w:rPr>
      </w:pPr>
    </w:p>
    <w:p w14:paraId="28F0057D" w14:textId="77777777" w:rsidR="003C2145" w:rsidRDefault="003C2145" w:rsidP="003C2145">
      <w:pPr>
        <w:jc w:val="center"/>
        <w:rPr>
          <w:rFonts w:ascii="GHEA Grapalat" w:hAnsi="GHEA Grapalat"/>
          <w:b/>
          <w:sz w:val="22"/>
          <w:szCs w:val="22"/>
          <w:lang w:val="hy-AM"/>
        </w:rPr>
      </w:pPr>
    </w:p>
    <w:p w14:paraId="0C957CE9" w14:textId="38121658" w:rsidR="003C2145" w:rsidRPr="00064ADD" w:rsidRDefault="003C2145" w:rsidP="003C2145">
      <w:pPr>
        <w:jc w:val="center"/>
        <w:rPr>
          <w:rFonts w:ascii="GHEA Grapalat" w:hAnsi="GHEA Grapalat"/>
          <w:b/>
          <w:sz w:val="22"/>
          <w:szCs w:val="22"/>
          <w:lang w:val="nl-NL"/>
        </w:rPr>
      </w:pP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5DE59FA1" w14:textId="77777777" w:rsidR="003C2145" w:rsidRPr="00064ADD" w:rsidRDefault="003C2145" w:rsidP="003C2145">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C2145" w:rsidRPr="00064ADD" w14:paraId="18220E92"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4D29CB0A"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tcPr>
          <w:p w14:paraId="575F1985" w14:textId="77777777" w:rsidR="003C2145" w:rsidRPr="009852C8" w:rsidRDefault="003C2145" w:rsidP="007A74D6">
            <w:pPr>
              <w:jc w:val="center"/>
              <w:rPr>
                <w:rFonts w:ascii="GHEA Grapalat" w:hAnsi="GHEA Grapalat"/>
                <w:b/>
                <w:sz w:val="12"/>
                <w:szCs w:val="12"/>
              </w:rPr>
            </w:pPr>
            <w:r w:rsidRPr="009852C8">
              <w:rPr>
                <w:rFonts w:ascii="GHEA Grapalat" w:hAnsi="GHEA Grapalat"/>
                <w:b/>
                <w:sz w:val="12"/>
                <w:szCs w:val="12"/>
              </w:rPr>
              <w:t>&lt;&lt;</w:t>
            </w:r>
            <w:proofErr w:type="spellStart"/>
            <w:r w:rsidRPr="009852C8">
              <w:rPr>
                <w:rFonts w:ascii="GHEA Grapalat" w:hAnsi="GHEA Grapalat"/>
                <w:b/>
                <w:sz w:val="12"/>
                <w:szCs w:val="12"/>
              </w:rPr>
              <w:t>Վճարման</w:t>
            </w:r>
            <w:proofErr w:type="spellEnd"/>
            <w:r w:rsidRPr="009852C8">
              <w:rPr>
                <w:rFonts w:ascii="GHEA Grapalat" w:hAnsi="GHEA Grapalat"/>
                <w:b/>
                <w:sz w:val="12"/>
                <w:szCs w:val="12"/>
              </w:rPr>
              <w:t xml:space="preserve"> </w:t>
            </w:r>
            <w:proofErr w:type="spellStart"/>
            <w:r w:rsidRPr="009852C8">
              <w:rPr>
                <w:rFonts w:ascii="GHEA Grapalat" w:hAnsi="GHEA Grapalat"/>
                <w:b/>
                <w:sz w:val="12"/>
                <w:szCs w:val="12"/>
              </w:rPr>
              <w:t>պահանջագիր</w:t>
            </w:r>
            <w:proofErr w:type="spellEnd"/>
            <w:r w:rsidRPr="009852C8">
              <w:rPr>
                <w:rFonts w:ascii="GHEA Grapalat" w:hAnsi="GHEA Grapalat"/>
                <w:b/>
                <w:sz w:val="12"/>
                <w:szCs w:val="12"/>
              </w:rPr>
              <w:t xml:space="preserve">&gt;&gt; </w:t>
            </w:r>
            <w:proofErr w:type="spellStart"/>
            <w:r w:rsidRPr="009852C8">
              <w:rPr>
                <w:rFonts w:ascii="GHEA Grapalat" w:hAnsi="GHEA Grapalat"/>
                <w:b/>
                <w:sz w:val="12"/>
                <w:szCs w:val="12"/>
              </w:rPr>
              <w:t>փաստաթղթի</w:t>
            </w:r>
            <w:proofErr w:type="spellEnd"/>
            <w:r w:rsidRPr="009852C8">
              <w:rPr>
                <w:rFonts w:ascii="GHEA Grapalat" w:hAnsi="GHEA Grapalat"/>
                <w:b/>
                <w:sz w:val="12"/>
                <w:szCs w:val="12"/>
              </w:rPr>
              <w:t xml:space="preserve"> </w:t>
            </w:r>
            <w:proofErr w:type="spellStart"/>
            <w:r w:rsidRPr="009852C8">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62E9D1" w14:textId="77777777" w:rsidR="003C2145" w:rsidRPr="009852C8" w:rsidRDefault="003C2145" w:rsidP="007A74D6">
            <w:pPr>
              <w:jc w:val="center"/>
              <w:rPr>
                <w:rFonts w:ascii="GHEA Grapalat" w:hAnsi="GHEA Grapalat"/>
                <w:b/>
                <w:sz w:val="12"/>
                <w:szCs w:val="12"/>
              </w:rPr>
            </w:pPr>
            <w:proofErr w:type="spellStart"/>
            <w:r w:rsidRPr="009852C8">
              <w:rPr>
                <w:rFonts w:ascii="GHEA Grapalat" w:hAnsi="GHEA Grapalat"/>
                <w:b/>
                <w:sz w:val="12"/>
                <w:szCs w:val="12"/>
              </w:rPr>
              <w:t>Նշված</w:t>
            </w:r>
            <w:proofErr w:type="spellEnd"/>
            <w:r w:rsidRPr="009852C8">
              <w:rPr>
                <w:rFonts w:ascii="GHEA Grapalat" w:hAnsi="GHEA Grapalat"/>
                <w:b/>
                <w:sz w:val="12"/>
                <w:szCs w:val="12"/>
              </w:rPr>
              <w:t xml:space="preserve"> </w:t>
            </w:r>
            <w:proofErr w:type="spellStart"/>
            <w:r w:rsidRPr="009852C8">
              <w:rPr>
                <w:rFonts w:ascii="GHEA Grapalat" w:hAnsi="GHEA Grapalat"/>
                <w:b/>
                <w:sz w:val="12"/>
                <w:szCs w:val="12"/>
              </w:rPr>
              <w:t>դաշտի</w:t>
            </w:r>
            <w:proofErr w:type="spellEnd"/>
            <w:r w:rsidRPr="009852C8">
              <w:rPr>
                <w:rFonts w:ascii="GHEA Grapalat" w:hAnsi="GHEA Grapalat"/>
                <w:b/>
                <w:sz w:val="12"/>
                <w:szCs w:val="12"/>
              </w:rPr>
              <w:t>/</w:t>
            </w:r>
          </w:p>
          <w:p w14:paraId="4BB0E359" w14:textId="77777777" w:rsidR="003C2145" w:rsidRPr="009852C8" w:rsidRDefault="003C2145" w:rsidP="007A74D6">
            <w:pPr>
              <w:jc w:val="center"/>
              <w:rPr>
                <w:rFonts w:ascii="GHEA Grapalat" w:hAnsi="GHEA Grapalat"/>
                <w:b/>
                <w:sz w:val="12"/>
                <w:szCs w:val="12"/>
              </w:rPr>
            </w:pPr>
            <w:proofErr w:type="spellStart"/>
            <w:r w:rsidRPr="009852C8">
              <w:rPr>
                <w:rFonts w:ascii="GHEA Grapalat" w:hAnsi="GHEA Grapalat"/>
                <w:b/>
                <w:sz w:val="12"/>
                <w:szCs w:val="12"/>
              </w:rPr>
              <w:t>վավերապայմանի</w:t>
            </w:r>
            <w:proofErr w:type="spellEnd"/>
            <w:r w:rsidRPr="009852C8">
              <w:rPr>
                <w:rFonts w:ascii="GHEA Grapalat" w:hAnsi="GHEA Grapalat"/>
                <w:b/>
                <w:sz w:val="12"/>
                <w:szCs w:val="12"/>
              </w:rPr>
              <w:t xml:space="preserve"> </w:t>
            </w:r>
            <w:proofErr w:type="spellStart"/>
            <w:r w:rsidRPr="009852C8">
              <w:rPr>
                <w:rFonts w:ascii="GHEA Grapalat" w:hAnsi="GHEA Grapalat"/>
                <w:b/>
                <w:sz w:val="12"/>
                <w:szCs w:val="12"/>
              </w:rPr>
              <w:t>առկայությունը</w:t>
            </w:r>
            <w:proofErr w:type="spellEnd"/>
            <w:r w:rsidRPr="009852C8">
              <w:rPr>
                <w:rFonts w:ascii="GHEA Grapalat" w:hAnsi="GHEA Grapalat"/>
                <w:b/>
                <w:sz w:val="12"/>
                <w:szCs w:val="12"/>
              </w:rPr>
              <w:t xml:space="preserve"> </w:t>
            </w:r>
            <w:proofErr w:type="spellStart"/>
            <w:r w:rsidRPr="009852C8">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C0EA0E0" w14:textId="77777777" w:rsidR="003C2145" w:rsidRPr="009852C8" w:rsidRDefault="003C2145" w:rsidP="007A74D6">
            <w:pPr>
              <w:jc w:val="center"/>
              <w:rPr>
                <w:rFonts w:ascii="GHEA Grapalat" w:hAnsi="GHEA Grapalat"/>
                <w:b/>
                <w:sz w:val="12"/>
                <w:szCs w:val="12"/>
                <w:lang w:val="hy-AM"/>
              </w:rPr>
            </w:pPr>
            <w:proofErr w:type="spellStart"/>
            <w:r w:rsidRPr="009852C8">
              <w:rPr>
                <w:rFonts w:ascii="GHEA Grapalat" w:hAnsi="GHEA Grapalat"/>
                <w:b/>
                <w:sz w:val="12"/>
                <w:szCs w:val="12"/>
              </w:rPr>
              <w:t>Վավերապայմանի</w:t>
            </w:r>
            <w:proofErr w:type="spellEnd"/>
            <w:r w:rsidRPr="009852C8">
              <w:rPr>
                <w:rFonts w:ascii="GHEA Grapalat" w:hAnsi="GHEA Grapalat"/>
                <w:b/>
                <w:sz w:val="12"/>
                <w:szCs w:val="12"/>
              </w:rPr>
              <w:t xml:space="preserve"> </w:t>
            </w:r>
            <w:proofErr w:type="spellStart"/>
            <w:r w:rsidRPr="009852C8">
              <w:rPr>
                <w:rFonts w:ascii="GHEA Grapalat" w:hAnsi="GHEA Grapalat"/>
                <w:b/>
                <w:sz w:val="12"/>
                <w:szCs w:val="12"/>
              </w:rPr>
              <w:t>լրացման</w:t>
            </w:r>
            <w:proofErr w:type="spellEnd"/>
            <w:r w:rsidRPr="009852C8">
              <w:rPr>
                <w:rFonts w:ascii="GHEA Grapalat" w:hAnsi="GHEA Grapalat"/>
                <w:b/>
                <w:sz w:val="12"/>
                <w:szCs w:val="12"/>
              </w:rPr>
              <w:t xml:space="preserve"> </w:t>
            </w:r>
            <w:proofErr w:type="spellStart"/>
            <w:r w:rsidRPr="009852C8">
              <w:rPr>
                <w:rFonts w:ascii="GHEA Grapalat" w:hAnsi="GHEA Grapalat"/>
                <w:b/>
                <w:sz w:val="12"/>
                <w:szCs w:val="12"/>
              </w:rPr>
              <w:t>պահանջը</w:t>
            </w:r>
            <w:proofErr w:type="spellEnd"/>
          </w:p>
          <w:p w14:paraId="383E9F85" w14:textId="77777777" w:rsidR="003C2145" w:rsidRPr="009852C8" w:rsidRDefault="003C2145" w:rsidP="007A74D6">
            <w:pPr>
              <w:jc w:val="center"/>
              <w:rPr>
                <w:rFonts w:ascii="GHEA Grapalat" w:hAnsi="GHEA Grapalat"/>
                <w:b/>
                <w:sz w:val="12"/>
                <w:szCs w:val="12"/>
              </w:rPr>
            </w:pPr>
            <w:r w:rsidRPr="009852C8">
              <w:rPr>
                <w:rFonts w:ascii="GHEA Grapalat" w:hAnsi="GHEA Grapalat"/>
                <w:b/>
                <w:sz w:val="12"/>
                <w:szCs w:val="12"/>
              </w:rPr>
              <w:t>(</w:t>
            </w:r>
            <w:r w:rsidRPr="009852C8">
              <w:rPr>
                <w:rFonts w:ascii="GHEA Grapalat" w:hAnsi="GHEA Grapalat"/>
                <w:b/>
                <w:sz w:val="12"/>
                <w:szCs w:val="12"/>
                <w:lang w:val="hy-AM"/>
              </w:rPr>
              <w:t>գնումների գործընթացի հետ կապված</w:t>
            </w:r>
            <w:r w:rsidRPr="009852C8">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557A8B9B" w14:textId="77777777" w:rsidR="003C2145" w:rsidRPr="009852C8" w:rsidRDefault="003C2145" w:rsidP="007A74D6">
            <w:pPr>
              <w:ind w:left="-588" w:firstLine="588"/>
              <w:jc w:val="center"/>
              <w:rPr>
                <w:rFonts w:ascii="GHEA Grapalat" w:hAnsi="GHEA Grapalat"/>
                <w:b/>
                <w:sz w:val="12"/>
                <w:szCs w:val="12"/>
              </w:rPr>
            </w:pPr>
            <w:proofErr w:type="spellStart"/>
            <w:r w:rsidRPr="009852C8">
              <w:rPr>
                <w:rFonts w:ascii="GHEA Grapalat" w:hAnsi="GHEA Grapalat"/>
                <w:b/>
                <w:sz w:val="12"/>
                <w:szCs w:val="12"/>
              </w:rPr>
              <w:t>Վավերապայմանը</w:t>
            </w:r>
            <w:proofErr w:type="spellEnd"/>
          </w:p>
          <w:p w14:paraId="594A8E6D" w14:textId="77777777" w:rsidR="003C2145" w:rsidRPr="009852C8" w:rsidRDefault="003C2145" w:rsidP="007A74D6">
            <w:pPr>
              <w:ind w:left="-588" w:firstLine="588"/>
              <w:jc w:val="center"/>
              <w:rPr>
                <w:rFonts w:ascii="GHEA Grapalat" w:hAnsi="GHEA Grapalat"/>
                <w:b/>
                <w:sz w:val="12"/>
                <w:szCs w:val="12"/>
              </w:rPr>
            </w:pPr>
            <w:proofErr w:type="spellStart"/>
            <w:r w:rsidRPr="009852C8">
              <w:rPr>
                <w:rFonts w:ascii="GHEA Grapalat" w:hAnsi="GHEA Grapalat"/>
                <w:b/>
                <w:sz w:val="12"/>
                <w:szCs w:val="12"/>
              </w:rPr>
              <w:t>լրացնող</w:t>
            </w:r>
            <w:proofErr w:type="spellEnd"/>
            <w:r w:rsidRPr="009852C8">
              <w:rPr>
                <w:rFonts w:ascii="GHEA Grapalat" w:hAnsi="GHEA Grapalat"/>
                <w:b/>
                <w:sz w:val="12"/>
                <w:szCs w:val="12"/>
              </w:rPr>
              <w:t xml:space="preserve"> </w:t>
            </w:r>
            <w:proofErr w:type="spellStart"/>
            <w:r w:rsidRPr="009852C8">
              <w:rPr>
                <w:rFonts w:ascii="GHEA Grapalat" w:hAnsi="GHEA Grapalat"/>
                <w:b/>
                <w:sz w:val="12"/>
                <w:szCs w:val="12"/>
              </w:rPr>
              <w:t>կողմը</w:t>
            </w:r>
            <w:proofErr w:type="spellEnd"/>
            <w:r w:rsidRPr="009852C8">
              <w:rPr>
                <w:rFonts w:ascii="GHEA Grapalat" w:hAnsi="GHEA Grapalat"/>
                <w:b/>
                <w:sz w:val="12"/>
                <w:szCs w:val="12"/>
              </w:rPr>
              <w:t>`</w:t>
            </w:r>
          </w:p>
          <w:p w14:paraId="1C46D2A0" w14:textId="77777777" w:rsidR="003C2145" w:rsidRPr="009852C8" w:rsidRDefault="003C2145" w:rsidP="007A74D6">
            <w:pPr>
              <w:ind w:left="-588" w:firstLine="588"/>
              <w:jc w:val="center"/>
              <w:rPr>
                <w:rFonts w:ascii="GHEA Grapalat" w:hAnsi="GHEA Grapalat"/>
                <w:b/>
                <w:sz w:val="12"/>
                <w:szCs w:val="12"/>
              </w:rPr>
            </w:pPr>
            <w:proofErr w:type="spellStart"/>
            <w:r w:rsidRPr="009852C8">
              <w:rPr>
                <w:rFonts w:ascii="GHEA Grapalat" w:hAnsi="GHEA Grapalat"/>
                <w:b/>
                <w:sz w:val="12"/>
                <w:szCs w:val="12"/>
              </w:rPr>
              <w:t>շահառուն</w:t>
            </w:r>
            <w:proofErr w:type="spellEnd"/>
            <w:r w:rsidRPr="009852C8">
              <w:rPr>
                <w:rFonts w:ascii="GHEA Grapalat" w:hAnsi="GHEA Grapalat"/>
                <w:b/>
                <w:sz w:val="12"/>
                <w:szCs w:val="12"/>
              </w:rPr>
              <w:t xml:space="preserve"> </w:t>
            </w:r>
            <w:proofErr w:type="spellStart"/>
            <w:r w:rsidRPr="009852C8">
              <w:rPr>
                <w:rFonts w:ascii="GHEA Grapalat" w:hAnsi="GHEA Grapalat"/>
                <w:b/>
                <w:sz w:val="12"/>
                <w:szCs w:val="12"/>
              </w:rPr>
              <w:t>կամ</w:t>
            </w:r>
            <w:proofErr w:type="spellEnd"/>
            <w:r w:rsidRPr="009852C8">
              <w:rPr>
                <w:rFonts w:ascii="GHEA Grapalat" w:hAnsi="GHEA Grapalat"/>
                <w:b/>
                <w:sz w:val="12"/>
                <w:szCs w:val="12"/>
              </w:rPr>
              <w:t xml:space="preserve"> </w:t>
            </w:r>
            <w:proofErr w:type="spellStart"/>
            <w:r w:rsidRPr="009852C8">
              <w:rPr>
                <w:rFonts w:ascii="GHEA Grapalat" w:hAnsi="GHEA Grapalat"/>
                <w:b/>
                <w:sz w:val="12"/>
                <w:szCs w:val="12"/>
              </w:rPr>
              <w:t>վճարողը</w:t>
            </w:r>
            <w:proofErr w:type="spellEnd"/>
          </w:p>
          <w:p w14:paraId="640B1499" w14:textId="77777777" w:rsidR="003C2145" w:rsidRPr="009852C8" w:rsidRDefault="003C2145" w:rsidP="007A74D6">
            <w:pPr>
              <w:ind w:left="-588" w:firstLine="588"/>
              <w:jc w:val="center"/>
              <w:rPr>
                <w:rFonts w:ascii="GHEA Grapalat" w:hAnsi="GHEA Grapalat"/>
                <w:b/>
                <w:sz w:val="12"/>
                <w:szCs w:val="12"/>
              </w:rPr>
            </w:pPr>
            <w:r w:rsidRPr="009852C8">
              <w:rPr>
                <w:rFonts w:ascii="GHEA Grapalat" w:hAnsi="GHEA Grapalat"/>
                <w:b/>
                <w:sz w:val="12"/>
                <w:szCs w:val="12"/>
              </w:rPr>
              <w:t>(</w:t>
            </w:r>
            <w:r w:rsidRPr="009852C8">
              <w:rPr>
                <w:rFonts w:ascii="GHEA Grapalat" w:hAnsi="GHEA Grapalat"/>
                <w:b/>
                <w:sz w:val="12"/>
                <w:szCs w:val="12"/>
                <w:lang w:val="hy-AM"/>
              </w:rPr>
              <w:t>գնումների գործընթացի հետ կապված</w:t>
            </w:r>
            <w:r w:rsidRPr="009852C8">
              <w:rPr>
                <w:rFonts w:ascii="GHEA Grapalat" w:hAnsi="GHEA Grapalat"/>
                <w:b/>
                <w:sz w:val="12"/>
                <w:szCs w:val="12"/>
              </w:rPr>
              <w:t>)</w:t>
            </w:r>
          </w:p>
        </w:tc>
      </w:tr>
      <w:tr w:rsidR="003C2145" w:rsidRPr="00064ADD" w14:paraId="64437C39"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6D95BA79" w14:textId="77777777" w:rsidR="003C2145" w:rsidRPr="009852C8" w:rsidRDefault="003C2145" w:rsidP="007A74D6">
            <w:pPr>
              <w:jc w:val="center"/>
              <w:rPr>
                <w:rFonts w:ascii="GHEA Grapalat" w:hAnsi="GHEA Grapalat"/>
                <w:b/>
                <w:sz w:val="12"/>
                <w:szCs w:val="12"/>
              </w:rPr>
            </w:pPr>
            <w:r w:rsidRPr="009852C8">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tcPr>
          <w:p w14:paraId="241FA015" w14:textId="77777777" w:rsidR="003C2145" w:rsidRPr="009852C8" w:rsidRDefault="003C2145" w:rsidP="007A74D6">
            <w:pPr>
              <w:jc w:val="center"/>
              <w:rPr>
                <w:rFonts w:ascii="GHEA Grapalat" w:hAnsi="GHEA Grapalat"/>
                <w:b/>
                <w:sz w:val="12"/>
                <w:szCs w:val="12"/>
              </w:rPr>
            </w:pPr>
            <w:r w:rsidRPr="009852C8">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tcPr>
          <w:p w14:paraId="6C4CFD4C" w14:textId="77777777" w:rsidR="003C2145" w:rsidRPr="009852C8" w:rsidRDefault="003C2145" w:rsidP="007A74D6">
            <w:pPr>
              <w:jc w:val="center"/>
              <w:rPr>
                <w:rFonts w:ascii="GHEA Grapalat" w:hAnsi="GHEA Grapalat"/>
                <w:b/>
                <w:sz w:val="12"/>
                <w:szCs w:val="12"/>
              </w:rPr>
            </w:pPr>
            <w:r w:rsidRPr="009852C8">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tcPr>
          <w:p w14:paraId="609E4B3D" w14:textId="77777777" w:rsidR="003C2145" w:rsidRPr="009852C8" w:rsidRDefault="003C2145" w:rsidP="007A74D6">
            <w:pPr>
              <w:jc w:val="center"/>
              <w:rPr>
                <w:rFonts w:ascii="GHEA Grapalat" w:hAnsi="GHEA Grapalat"/>
                <w:b/>
                <w:sz w:val="12"/>
                <w:szCs w:val="12"/>
              </w:rPr>
            </w:pPr>
            <w:r w:rsidRPr="009852C8">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tcPr>
          <w:p w14:paraId="33B93C1A" w14:textId="77777777" w:rsidR="003C2145" w:rsidRPr="009852C8" w:rsidRDefault="003C2145" w:rsidP="007A74D6">
            <w:pPr>
              <w:jc w:val="center"/>
              <w:rPr>
                <w:rFonts w:ascii="GHEA Grapalat" w:hAnsi="GHEA Grapalat"/>
                <w:b/>
                <w:sz w:val="12"/>
                <w:szCs w:val="12"/>
              </w:rPr>
            </w:pPr>
            <w:r w:rsidRPr="009852C8">
              <w:rPr>
                <w:rFonts w:ascii="GHEA Grapalat" w:hAnsi="GHEA Grapalat"/>
                <w:b/>
                <w:sz w:val="12"/>
                <w:szCs w:val="12"/>
              </w:rPr>
              <w:t>5</w:t>
            </w:r>
          </w:p>
        </w:tc>
      </w:tr>
      <w:tr w:rsidR="003C2145" w:rsidRPr="00064ADD" w14:paraId="3D391354"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0C017B30"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tcPr>
          <w:p w14:paraId="2FDFAA2B"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2900345"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DA4B20"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680FB65"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Փաստաթղթի վրա նախապես լրացված է &lt;Վճարման պահանջագիր&gt;</w:t>
            </w:r>
          </w:p>
        </w:tc>
      </w:tr>
      <w:tr w:rsidR="003C2145" w:rsidRPr="00064ADD" w14:paraId="4C4056A3"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51A75BD9" w14:textId="77777777" w:rsidR="003C2145" w:rsidRPr="009852C8" w:rsidRDefault="003C2145" w:rsidP="008E730E">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1C7B87F9"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պահանջագրի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A1C23C3"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4D48B"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CAAB721"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բանկին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պահանջագիրը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ներկայացնելիս</w:t>
            </w:r>
            <w:proofErr w:type="spellEnd"/>
          </w:p>
        </w:tc>
      </w:tr>
      <w:tr w:rsidR="003C2145" w:rsidRPr="00064ADD" w14:paraId="2CFCEF93"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5B488966" w14:textId="77777777" w:rsidR="003C2145" w:rsidRPr="009852C8" w:rsidRDefault="003C2145" w:rsidP="008E730E">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08CBF443"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ներկայացման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3665887"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5EF0A2"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p w14:paraId="4D425C87" w14:textId="77777777" w:rsidR="003C2145" w:rsidRPr="009852C8" w:rsidRDefault="003C2145" w:rsidP="007A74D6">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14:paraId="05E4938B" w14:textId="77777777" w:rsidR="003C2145" w:rsidRPr="009852C8" w:rsidRDefault="003C2145" w:rsidP="007A74D6">
            <w:pPr>
              <w:ind w:left="132" w:hanging="132"/>
              <w:jc w:val="center"/>
              <w:rPr>
                <w:rFonts w:ascii="GHEA Grapalat" w:hAnsi="GHEA Grapalat"/>
                <w:sz w:val="12"/>
                <w:szCs w:val="12"/>
                <w:lang w:val="hy-AM"/>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բանկին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պահանջագրի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ներկայացման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օրը</w:t>
            </w:r>
            <w:proofErr w:type="spellEnd"/>
            <w:r w:rsidRPr="009852C8">
              <w:rPr>
                <w:rFonts w:ascii="GHEA Grapalat" w:hAnsi="GHEA Grapalat"/>
                <w:sz w:val="12"/>
                <w:szCs w:val="12"/>
                <w:lang w:val="hy-AM"/>
              </w:rPr>
              <w:t>:</w:t>
            </w:r>
          </w:p>
        </w:tc>
      </w:tr>
      <w:tr w:rsidR="003C2145" w:rsidRPr="00064ADD" w14:paraId="58592DC9"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7E7F9717" w14:textId="77777777" w:rsidR="003C2145" w:rsidRPr="009852C8" w:rsidRDefault="003C2145" w:rsidP="008E730E">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7FD45280" w14:textId="77777777" w:rsidR="003C2145" w:rsidRPr="009852C8" w:rsidRDefault="003C2145" w:rsidP="007A74D6">
            <w:pPr>
              <w:jc w:val="center"/>
              <w:rPr>
                <w:rFonts w:ascii="GHEA Grapalat" w:hAnsi="GHEA Grapalat"/>
                <w:sz w:val="12"/>
                <w:szCs w:val="12"/>
              </w:rPr>
            </w:pPr>
            <w:r w:rsidRPr="009852C8">
              <w:rPr>
                <w:rFonts w:ascii="GHEA Grapalat" w:hAnsi="GHEA Grapalat" w:cs="Sylfaen"/>
                <w:sz w:val="12"/>
                <w:szCs w:val="12"/>
                <w:lang w:val="hy-AM"/>
              </w:rPr>
              <w:t>Վճարողի անվանումը</w:t>
            </w:r>
            <w:r w:rsidRPr="009852C8">
              <w:rPr>
                <w:rFonts w:ascii="GHEA Grapalat" w:hAnsi="GHEA Grapalat" w:cs="Sylfaen"/>
                <w:sz w:val="12"/>
                <w:szCs w:val="12"/>
              </w:rPr>
              <w:t>,</w:t>
            </w:r>
            <w:r w:rsidRPr="009852C8">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6DF02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A331E2"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p w14:paraId="1ABD6E8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այն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անձի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անունը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որի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հաշվից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պետք</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գանձվի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պահանջագրով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նշված</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գումարը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անունը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ազգանունը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եթե</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այն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ֆիզիկական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անձ</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կամ</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անվանումը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եթե</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այն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իրավաբանական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անձ</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Նշվում</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նաև</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այլ</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տվյալներ</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ըստ</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անհրաժեշտության</w:t>
            </w:r>
            <w:proofErr w:type="spellEnd"/>
            <w:r w:rsidRPr="009852C8">
              <w:rPr>
                <w:rFonts w:ascii="GHEA Grapalat" w:hAnsi="GHEA Grapalat"/>
                <w:sz w:val="12"/>
                <w:szCs w:val="12"/>
              </w:rPr>
              <w:t>:</w:t>
            </w:r>
            <w:r w:rsidRPr="009852C8">
              <w:rPr>
                <w:rFonts w:ascii="GHEA Grapalat" w:hAnsi="GHEA Grapalat"/>
                <w:sz w:val="12"/>
                <w:szCs w:val="12"/>
                <w:lang w:val="hy-AM"/>
              </w:rPr>
              <w:t xml:space="preserve"> </w:t>
            </w: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04669E3" w14:textId="77777777" w:rsidR="003C2145" w:rsidRPr="009852C8" w:rsidRDefault="003C2145" w:rsidP="007A74D6">
            <w:pPr>
              <w:ind w:left="252" w:hanging="252"/>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p>
        </w:tc>
      </w:tr>
      <w:tr w:rsidR="003C2145" w:rsidRPr="00064ADD" w14:paraId="311478A9"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703E6FD4"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tcPr>
          <w:p w14:paraId="265502DE"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վճարողին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մասնաճյուղի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անվանումը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բանկը</w:t>
            </w:r>
            <w:proofErr w:type="spellEnd"/>
            <w:r w:rsidRPr="009852C8">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tcPr>
          <w:p w14:paraId="265BB306"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EFC5BF"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781FEB0"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p>
        </w:tc>
      </w:tr>
      <w:tr w:rsidR="003C2145" w:rsidRPr="00064ADD" w14:paraId="28FDA329"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7965B33F"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tcPr>
          <w:p w14:paraId="4D9A7F82"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հաշվի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B1A6F60"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2F84DB"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p w14:paraId="3A0863E8"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բանկային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հաշվի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համարը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իրեն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կազմակերպությունում</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մասնաճյուղի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որից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պետք</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գանձվի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պահանջագրով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նշված</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EED8469"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p>
        </w:tc>
      </w:tr>
      <w:tr w:rsidR="003C2145" w:rsidRPr="00064ADD" w14:paraId="4DF8F965"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25692ED8"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tcPr>
          <w:p w14:paraId="4F36CADE"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4117B8C"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D559E"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ոչ</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պարտադիր</w:t>
            </w:r>
            <w:proofErr w:type="spellEnd"/>
          </w:p>
          <w:p w14:paraId="538A6B3C"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Հայաստանի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Հանրապետության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նորմատիվ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իրավական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ակտերով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սահմաված</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դեպքերում</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երբ</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վճարողը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հանդիսանում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հաշվառված</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040B8A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p>
        </w:tc>
      </w:tr>
      <w:tr w:rsidR="003C2145" w:rsidRPr="00064ADD" w14:paraId="5353E001"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638474E7"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tcPr>
          <w:p w14:paraId="6B85A8A4"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1A39CE9"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C73789"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ոչ</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պարտադիր</w:t>
            </w:r>
            <w:proofErr w:type="spellEnd"/>
          </w:p>
          <w:p w14:paraId="01AA7903"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Հայաստանի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Հանրապետության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նորմատիվ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իրավական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ակտերով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սահմանված</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դեպքերում</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երբ</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վճարողը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հանդիսանում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ֆիզիկական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3F118DF"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p>
        </w:tc>
      </w:tr>
      <w:tr w:rsidR="003C2145" w:rsidRPr="00064ADD" w14:paraId="4CEAE9F7"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53C571A6"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tcPr>
          <w:p w14:paraId="58A5E26B" w14:textId="77777777" w:rsidR="003C2145" w:rsidRPr="009852C8" w:rsidRDefault="003C2145" w:rsidP="007A74D6">
            <w:pPr>
              <w:jc w:val="center"/>
              <w:rPr>
                <w:rFonts w:ascii="GHEA Grapalat" w:hAnsi="GHEA Grapalat"/>
                <w:sz w:val="12"/>
                <w:szCs w:val="12"/>
              </w:rPr>
            </w:pPr>
            <w:proofErr w:type="spellStart"/>
            <w:proofErr w:type="gramStart"/>
            <w:r w:rsidRPr="009852C8">
              <w:rPr>
                <w:rFonts w:ascii="GHEA Grapalat" w:hAnsi="GHEA Grapalat"/>
                <w:sz w:val="12"/>
                <w:szCs w:val="12"/>
              </w:rPr>
              <w:t>շահառու</w:t>
            </w:r>
            <w:proofErr w:type="spellEnd"/>
            <w:r w:rsidRPr="009852C8">
              <w:rPr>
                <w:rFonts w:ascii="GHEA Grapalat" w:hAnsi="GHEA Grapalat" w:cs="Sylfaen"/>
                <w:sz w:val="12"/>
                <w:szCs w:val="12"/>
                <w:lang w:val="hy-AM"/>
              </w:rPr>
              <w:t>ի  անվանումը</w:t>
            </w:r>
            <w:proofErr w:type="gramEnd"/>
            <w:r w:rsidRPr="009852C8">
              <w:rPr>
                <w:rFonts w:ascii="GHEA Grapalat" w:hAnsi="GHEA Grapalat" w:cs="Sylfaen"/>
                <w:sz w:val="12"/>
                <w:szCs w:val="12"/>
              </w:rPr>
              <w:t>,</w:t>
            </w:r>
            <w:r w:rsidRPr="009852C8">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EEBF909"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BDCA20"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p w14:paraId="25001135"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հանդիսացող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անձի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վճարումը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ստացողի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անվանումը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Նշվում</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նաև</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այլ</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տվյալներ</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ըստ</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EA0E12B"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նախապես</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հրավերով</w:t>
            </w:r>
            <w:proofErr w:type="spellEnd"/>
          </w:p>
        </w:tc>
      </w:tr>
      <w:tr w:rsidR="003C2145" w:rsidRPr="00064ADD" w14:paraId="092A0C20"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6B1E7D2C"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tcPr>
          <w:p w14:paraId="0BB4F607"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Հ</w:t>
            </w:r>
            <w:r w:rsidRPr="009852C8">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tcPr>
          <w:p w14:paraId="384F1388"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AD0998"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ոչ</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պարտադիր</w:t>
            </w:r>
            <w:proofErr w:type="spellEnd"/>
          </w:p>
          <w:p w14:paraId="2555E71C" w14:textId="77777777" w:rsidR="003C2145" w:rsidRPr="009852C8" w:rsidRDefault="003C2145" w:rsidP="007A74D6">
            <w:pPr>
              <w:jc w:val="center"/>
              <w:rPr>
                <w:rFonts w:ascii="GHEA Grapalat" w:hAnsi="GHEA Grapalat"/>
                <w:sz w:val="12"/>
                <w:szCs w:val="12"/>
              </w:rPr>
            </w:pPr>
            <w:r w:rsidRPr="009852C8">
              <w:rPr>
                <w:rFonts w:ascii="GHEA Grapalat" w:hAnsi="GHEA Grapalat" w:cs="Sylfaen"/>
                <w:sz w:val="12"/>
                <w:szCs w:val="12"/>
              </w:rPr>
              <w:t>(</w:t>
            </w:r>
            <w:r w:rsidRPr="009852C8">
              <w:rPr>
                <w:rFonts w:ascii="GHEA Grapalat" w:hAnsi="GHEA Grapalat" w:cs="Sylfaen"/>
                <w:sz w:val="12"/>
                <w:szCs w:val="12"/>
                <w:lang w:val="hy-AM"/>
              </w:rPr>
              <w:t>գնումների հետ կապված գործընթացում չի լրացվում</w:t>
            </w:r>
            <w:r w:rsidRPr="009852C8">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6B8FDD4F" w14:textId="77777777" w:rsidR="003C2145" w:rsidRPr="009852C8" w:rsidRDefault="003C2145" w:rsidP="007A74D6">
            <w:pPr>
              <w:jc w:val="center"/>
              <w:rPr>
                <w:rFonts w:ascii="GHEA Grapalat" w:hAnsi="GHEA Grapalat"/>
                <w:sz w:val="12"/>
                <w:szCs w:val="12"/>
              </w:rPr>
            </w:pPr>
            <w:r w:rsidRPr="009852C8">
              <w:rPr>
                <w:rFonts w:ascii="GHEA Grapalat" w:hAnsi="GHEA Grapalat" w:cs="Sylfaen"/>
                <w:sz w:val="12"/>
                <w:szCs w:val="12"/>
                <w:lang w:val="ru-RU"/>
              </w:rPr>
              <w:t>(</w:t>
            </w:r>
            <w:r w:rsidRPr="009852C8">
              <w:rPr>
                <w:rFonts w:ascii="GHEA Grapalat" w:hAnsi="GHEA Grapalat" w:cs="Sylfaen"/>
                <w:sz w:val="12"/>
                <w:szCs w:val="12"/>
                <w:lang w:val="hy-AM"/>
              </w:rPr>
              <w:t>չի լրացվում</w:t>
            </w:r>
            <w:r w:rsidRPr="009852C8">
              <w:rPr>
                <w:rFonts w:ascii="GHEA Grapalat" w:hAnsi="GHEA Grapalat" w:cs="Sylfaen"/>
                <w:sz w:val="12"/>
                <w:szCs w:val="12"/>
                <w:lang w:val="ru-RU"/>
              </w:rPr>
              <w:t>)</w:t>
            </w:r>
          </w:p>
        </w:tc>
      </w:tr>
      <w:tr w:rsidR="003C2145" w:rsidRPr="00064ADD" w14:paraId="1FA780F6"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2D1FD4CF"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tcPr>
          <w:p w14:paraId="3933D0FB"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3E5077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5C8213"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ոչ</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պարտադիր</w:t>
            </w:r>
            <w:proofErr w:type="spellEnd"/>
          </w:p>
          <w:p w14:paraId="7BF6F9ED"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Հայաստանի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Հանրապետության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նորմատիվ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իրավական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ակտերով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սահմանված</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դեպքերում</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երբ</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շահառուն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հանդիսանում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հաշվառված</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CDEEFEF"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նախապես</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հրավերով</w:t>
            </w:r>
            <w:proofErr w:type="spellEnd"/>
          </w:p>
        </w:tc>
      </w:tr>
      <w:tr w:rsidR="003C2145" w:rsidRPr="00064ADD" w14:paraId="4577C4EC"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780B2EBC"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tcPr>
          <w:p w14:paraId="600CEC8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շահառուին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մասնաճյուղի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tcPr>
          <w:p w14:paraId="6ADB48E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893097"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F1A0D2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նախապես</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հրավերով</w:t>
            </w:r>
            <w:proofErr w:type="spellEnd"/>
          </w:p>
        </w:tc>
      </w:tr>
      <w:tr w:rsidR="003C2145" w:rsidRPr="00064ADD" w14:paraId="133C265F"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1ECA6236"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tcPr>
          <w:p w14:paraId="5526683D"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հաշվի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D79D5F6"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120421"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p w14:paraId="7C351D95"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այն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բանկային</w:t>
            </w:r>
            <w:proofErr w:type="spellEnd"/>
            <w:r w:rsidRPr="009852C8">
              <w:rPr>
                <w:rFonts w:ascii="GHEA Grapalat" w:hAnsi="GHEA Grapalat"/>
                <w:sz w:val="12"/>
                <w:szCs w:val="12"/>
              </w:rPr>
              <w:t xml:space="preserve"> (</w:t>
            </w:r>
            <w:r w:rsidRPr="009852C8">
              <w:rPr>
                <w:rFonts w:ascii="GHEA Grapalat" w:hAnsi="GHEA Grapalat"/>
                <w:sz w:val="12"/>
                <w:szCs w:val="12"/>
                <w:lang w:val="hy-AM"/>
              </w:rPr>
              <w:t>գանձապետական</w:t>
            </w:r>
            <w:r w:rsidRPr="009852C8">
              <w:rPr>
                <w:rFonts w:ascii="GHEA Grapalat" w:hAnsi="GHEA Grapalat"/>
                <w:sz w:val="12"/>
                <w:szCs w:val="12"/>
              </w:rPr>
              <w:t xml:space="preserve">) </w:t>
            </w:r>
            <w:proofErr w:type="spellStart"/>
            <w:r w:rsidRPr="009852C8">
              <w:rPr>
                <w:rFonts w:ascii="GHEA Grapalat" w:hAnsi="GHEA Grapalat"/>
                <w:sz w:val="12"/>
                <w:szCs w:val="12"/>
              </w:rPr>
              <w:t>հաշվի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համարը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որի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վրա</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պետք</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փոխանցվեն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վճարողից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գանձված</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CBCD4CB"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նախապես</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հրավերով</w:t>
            </w:r>
            <w:proofErr w:type="spellEnd"/>
          </w:p>
        </w:tc>
      </w:tr>
      <w:tr w:rsidR="003C2145" w:rsidRPr="00064ADD" w14:paraId="7919509C"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0598CDF3"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tcPr>
          <w:p w14:paraId="5221A909"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գումարը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թվերով</w:t>
            </w:r>
            <w:proofErr w:type="spellEnd"/>
            <w:r w:rsidRPr="009852C8">
              <w:rPr>
                <w:rFonts w:ascii="GHEA Grapalat" w:hAnsi="GHEA Grapalat"/>
                <w:sz w:val="12"/>
                <w:szCs w:val="12"/>
              </w:rPr>
              <w:t xml:space="preserve"> և </w:t>
            </w:r>
            <w:proofErr w:type="spellStart"/>
            <w:r w:rsidRPr="009852C8">
              <w:rPr>
                <w:rFonts w:ascii="GHEA Grapalat" w:hAnsi="GHEA Grapalat"/>
                <w:sz w:val="12"/>
                <w:szCs w:val="12"/>
              </w:rPr>
              <w:t>բառերով</w:t>
            </w:r>
            <w:proofErr w:type="spellEnd"/>
            <w:r w:rsidRPr="009852C8">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tcPr>
          <w:p w14:paraId="705E9C3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9C54B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p w14:paraId="206B66EC"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ենթակա</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3582F3E" w14:textId="77777777" w:rsidR="003C2145" w:rsidRPr="009852C8" w:rsidRDefault="003C2145" w:rsidP="007A74D6">
            <w:pPr>
              <w:jc w:val="center"/>
              <w:rPr>
                <w:rFonts w:ascii="GHEA Grapalat" w:hAnsi="GHEA Grapalat"/>
                <w:sz w:val="12"/>
                <w:szCs w:val="12"/>
                <w:lang w:val="hy-AM"/>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p>
        </w:tc>
      </w:tr>
      <w:tr w:rsidR="003C2145" w:rsidRPr="00767F33" w14:paraId="3CA05107"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5B3670DF"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tcPr>
          <w:p w14:paraId="5295131F"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cs="Sylfaen"/>
                <w:sz w:val="12"/>
                <w:szCs w:val="12"/>
                <w:lang w:val="hy-AM"/>
              </w:rPr>
              <w:t>Ակցեպտավորված գումարը՝  (թվերով</w:t>
            </w:r>
            <w:r w:rsidRPr="009852C8">
              <w:rPr>
                <w:rFonts w:ascii="GHEA Grapalat" w:hAnsi="GHEA Grapalat" w:cs="Arial"/>
                <w:sz w:val="12"/>
                <w:szCs w:val="12"/>
                <w:lang w:val="hy-AM"/>
              </w:rPr>
              <w:t xml:space="preserve"> </w:t>
            </w:r>
            <w:r w:rsidRPr="009852C8">
              <w:rPr>
                <w:rFonts w:ascii="GHEA Grapalat" w:hAnsi="GHEA Grapalat" w:cs="Sylfaen"/>
                <w:sz w:val="12"/>
                <w:szCs w:val="12"/>
                <w:lang w:val="hy-AM"/>
              </w:rPr>
              <w:t>և</w:t>
            </w:r>
            <w:r w:rsidRPr="009852C8">
              <w:rPr>
                <w:rFonts w:ascii="GHEA Grapalat" w:hAnsi="GHEA Grapalat" w:cs="Arial"/>
                <w:sz w:val="12"/>
                <w:szCs w:val="12"/>
                <w:lang w:val="hy-AM"/>
              </w:rPr>
              <w:t xml:space="preserve"> </w:t>
            </w:r>
            <w:r w:rsidRPr="009852C8">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tcPr>
          <w:p w14:paraId="3C0B6C9F" w14:textId="77777777" w:rsidR="003C2145" w:rsidRPr="009852C8" w:rsidRDefault="003C2145" w:rsidP="007A74D6">
            <w:pPr>
              <w:jc w:val="center"/>
              <w:rPr>
                <w:rFonts w:ascii="GHEA Grapalat" w:hAnsi="GHEA Grapalat"/>
                <w:sz w:val="12"/>
                <w:szCs w:val="12"/>
                <w:lang w:val="hy-AM"/>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52D9DE"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ոչ պարտադիր</w:t>
            </w:r>
          </w:p>
          <w:p w14:paraId="0E7CE5C7"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887CBBF"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cs="Sylfaen"/>
                <w:sz w:val="12"/>
                <w:szCs w:val="12"/>
                <w:lang w:val="hy-AM"/>
              </w:rPr>
              <w:t>(չի լրացվում եւ չի կիրառվում)</w:t>
            </w:r>
          </w:p>
        </w:tc>
      </w:tr>
      <w:tr w:rsidR="003C2145" w:rsidRPr="00064ADD" w14:paraId="571E1909"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6D514FEF"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tcPr>
          <w:p w14:paraId="63746E38"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արժույթը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բառերով</w:t>
            </w:r>
            <w:proofErr w:type="spellEnd"/>
            <w:r w:rsidRPr="009852C8">
              <w:rPr>
                <w:rFonts w:ascii="GHEA Grapalat" w:hAnsi="GHEA Grapalat"/>
                <w:sz w:val="12"/>
                <w:szCs w:val="12"/>
              </w:rPr>
              <w:t xml:space="preserve"> և </w:t>
            </w:r>
            <w:proofErr w:type="spellStart"/>
            <w:r w:rsidRPr="009852C8">
              <w:rPr>
                <w:rFonts w:ascii="GHEA Grapalat" w:hAnsi="GHEA Grapalat"/>
                <w:sz w:val="12"/>
                <w:szCs w:val="12"/>
              </w:rPr>
              <w:t>կոդով</w:t>
            </w:r>
            <w:proofErr w:type="spellEnd"/>
            <w:r w:rsidRPr="009852C8">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tcPr>
          <w:p w14:paraId="04B557D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F80330"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49F1CBC"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p>
        </w:tc>
      </w:tr>
      <w:tr w:rsidR="003C2145" w:rsidRPr="00767F33" w14:paraId="1689E9EC"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38B345B6"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tcPr>
          <w:p w14:paraId="50862FFB"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գործարքի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6EB9A5B"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8D7DA8" w14:textId="77777777" w:rsidR="003C2145" w:rsidRPr="009852C8" w:rsidRDefault="003C2145" w:rsidP="007A74D6">
            <w:pPr>
              <w:jc w:val="center"/>
              <w:rPr>
                <w:rFonts w:ascii="GHEA Grapalat" w:hAnsi="GHEA Grapalat"/>
                <w:sz w:val="12"/>
                <w:szCs w:val="12"/>
                <w:lang w:val="hy-AM"/>
              </w:rPr>
            </w:pPr>
            <w:proofErr w:type="spellStart"/>
            <w:r w:rsidRPr="009852C8">
              <w:rPr>
                <w:rFonts w:ascii="GHEA Grapalat" w:hAnsi="GHEA Grapalat"/>
                <w:sz w:val="12"/>
                <w:szCs w:val="12"/>
              </w:rPr>
              <w:t>Պարտադիր</w:t>
            </w:r>
            <w:proofErr w:type="spellEnd"/>
            <w:r w:rsidRPr="009852C8">
              <w:rPr>
                <w:rFonts w:ascii="GHEA Grapalat" w:hAnsi="GHEA Grapalat"/>
                <w:sz w:val="12"/>
                <w:szCs w:val="12"/>
              </w:rPr>
              <w:t xml:space="preserve"> </w:t>
            </w:r>
            <w:r w:rsidRPr="009852C8">
              <w:rPr>
                <w:rFonts w:ascii="GHEA Grapalat" w:hAnsi="GHEA Grapalat"/>
                <w:sz w:val="12"/>
                <w:szCs w:val="12"/>
                <w:lang w:val="hy-AM"/>
              </w:rPr>
              <w:t xml:space="preserve">լրացվում է </w:t>
            </w:r>
            <w:r w:rsidRPr="009852C8">
              <w:rPr>
                <w:rFonts w:ascii="GHEA Grapalat" w:hAnsi="GHEA Grapalat"/>
                <w:sz w:val="12"/>
                <w:szCs w:val="12"/>
              </w:rPr>
              <w:t>«</w:t>
            </w:r>
            <w:r w:rsidRPr="009852C8">
              <w:rPr>
                <w:rFonts w:ascii="GHEA Grapalat" w:hAnsi="GHEA Grapalat"/>
                <w:sz w:val="12"/>
                <w:szCs w:val="12"/>
                <w:lang w:val="hy-AM"/>
              </w:rPr>
              <w:t>որակավորման ապահովման համար</w:t>
            </w:r>
            <w:r w:rsidRPr="009852C8">
              <w:rPr>
                <w:rFonts w:ascii="GHEA Grapalat" w:hAnsi="GHEA Grapalat"/>
                <w:sz w:val="12"/>
                <w:szCs w:val="12"/>
              </w:rPr>
              <w:t>»</w:t>
            </w:r>
            <w:r w:rsidRPr="009852C8">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A1A85BF"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նախապես լրացվում է շահառուի կողմից` հրավերով</w:t>
            </w:r>
          </w:p>
        </w:tc>
      </w:tr>
      <w:tr w:rsidR="003C2145" w:rsidRPr="00064ADD" w14:paraId="29D8B4D7"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43DFCE0A"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tcPr>
          <w:p w14:paraId="7BF01E29" w14:textId="77777777" w:rsidR="003C2145" w:rsidRPr="009852C8" w:rsidRDefault="003C2145" w:rsidP="007A74D6">
            <w:pPr>
              <w:jc w:val="center"/>
              <w:rPr>
                <w:rFonts w:ascii="GHEA Grapalat" w:hAnsi="GHEA Grapalat"/>
                <w:sz w:val="12"/>
                <w:szCs w:val="12"/>
              </w:rPr>
            </w:pPr>
            <w:r w:rsidRPr="009852C8">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tcPr>
          <w:p w14:paraId="45C20481"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339B36"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p w14:paraId="39D631FF"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պահանջագրով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նշված</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գումարի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գանձման</w:t>
            </w:r>
            <w:proofErr w:type="spellEnd"/>
            <w:r w:rsidRPr="009852C8">
              <w:rPr>
                <w:rFonts w:ascii="GHEA Grapalat" w:hAnsi="GHEA Grapalat"/>
                <w:sz w:val="12"/>
                <w:szCs w:val="12"/>
              </w:rPr>
              <w:t xml:space="preserve"> և </w:t>
            </w:r>
            <w:proofErr w:type="spellStart"/>
            <w:r w:rsidRPr="009852C8">
              <w:rPr>
                <w:rFonts w:ascii="GHEA Grapalat" w:hAnsi="GHEA Grapalat"/>
                <w:sz w:val="12"/>
                <w:szCs w:val="12"/>
              </w:rPr>
              <w:t>շահառուին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համար</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հիմք</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հանդիսացող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փաստաթղթի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տվյալները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որոնց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հիման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վրա</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շահառուն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պահանջագիր</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ներկայացնում</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վճարողին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բանկին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պահանջագրի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ներկայացման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համար</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հիմք</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հանդիսացող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պայմանագրի</w:t>
            </w:r>
            <w:proofErr w:type="spellEnd"/>
            <w:r w:rsidRPr="009852C8">
              <w:rPr>
                <w:rFonts w:ascii="GHEA Grapalat" w:hAnsi="GHEA Grapalat"/>
                <w:sz w:val="12"/>
                <w:szCs w:val="12"/>
              </w:rPr>
              <w:t xml:space="preserve"> </w:t>
            </w:r>
            <w:proofErr w:type="spellStart"/>
            <w:proofErr w:type="gramStart"/>
            <w:r w:rsidRPr="009852C8">
              <w:rPr>
                <w:rFonts w:ascii="GHEA Grapalat" w:hAnsi="GHEA Grapalat"/>
                <w:sz w:val="12"/>
                <w:szCs w:val="12"/>
              </w:rPr>
              <w:t>համարը</w:t>
            </w:r>
            <w:proofErr w:type="spellEnd"/>
            <w:r w:rsidRPr="009852C8">
              <w:rPr>
                <w:rFonts w:ascii="GHEA Grapalat" w:hAnsi="GHEA Grapalat"/>
                <w:sz w:val="12"/>
                <w:szCs w:val="12"/>
                <w:lang w:val="hy-AM"/>
              </w:rPr>
              <w:t>,</w:t>
            </w:r>
            <w:r w:rsidRPr="009852C8">
              <w:rPr>
                <w:rFonts w:ascii="GHEA Grapalat" w:hAnsi="GHEA Grapalat" w:cs="Arial"/>
                <w:sz w:val="12"/>
                <w:szCs w:val="12"/>
                <w:lang w:val="hy-AM"/>
              </w:rPr>
              <w:t xml:space="preserve"> </w:t>
            </w:r>
            <w:r w:rsidRPr="009852C8">
              <w:rPr>
                <w:rFonts w:ascii="GHEA Grapalat" w:hAnsi="GHEA Grapalat"/>
                <w:sz w:val="12"/>
                <w:szCs w:val="12"/>
              </w:rPr>
              <w:t xml:space="preserve"> </w:t>
            </w:r>
            <w:proofErr w:type="spellStart"/>
            <w:r w:rsidRPr="009852C8">
              <w:rPr>
                <w:rFonts w:ascii="GHEA Grapalat" w:hAnsi="GHEA Grapalat"/>
                <w:sz w:val="12"/>
                <w:szCs w:val="12"/>
              </w:rPr>
              <w:t>գնման</w:t>
            </w:r>
            <w:proofErr w:type="spellEnd"/>
            <w:proofErr w:type="gramEnd"/>
            <w:r w:rsidRPr="009852C8">
              <w:rPr>
                <w:rFonts w:ascii="GHEA Grapalat" w:hAnsi="GHEA Grapalat"/>
                <w:sz w:val="12"/>
                <w:szCs w:val="12"/>
              </w:rPr>
              <w:t xml:space="preserve"> </w:t>
            </w:r>
            <w:proofErr w:type="spellStart"/>
            <w:r w:rsidRPr="009852C8">
              <w:rPr>
                <w:rFonts w:ascii="GHEA Grapalat" w:hAnsi="GHEA Grapalat"/>
                <w:sz w:val="12"/>
                <w:szCs w:val="12"/>
              </w:rPr>
              <w:t>ընթացակարգի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ծածկագիրը</w:t>
            </w:r>
            <w:proofErr w:type="spellEnd"/>
            <w:r w:rsidRPr="009852C8">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948D322" w14:textId="77777777" w:rsidR="003C2145" w:rsidRPr="009852C8" w:rsidRDefault="003C2145" w:rsidP="007A74D6">
            <w:pPr>
              <w:jc w:val="center"/>
              <w:rPr>
                <w:rFonts w:ascii="GHEA Grapalat" w:hAnsi="GHEA Grapalat"/>
                <w:sz w:val="12"/>
                <w:szCs w:val="12"/>
                <w:lang w:val="hy-AM"/>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r w:rsidRPr="009852C8">
              <w:rPr>
                <w:rFonts w:ascii="GHEA Grapalat" w:hAnsi="GHEA Grapalat"/>
                <w:sz w:val="12"/>
                <w:szCs w:val="12"/>
                <w:lang w:val="hy-AM"/>
              </w:rPr>
              <w:t>շահառու</w:t>
            </w:r>
            <w:r w:rsidRPr="009852C8">
              <w:rPr>
                <w:rFonts w:ascii="GHEA Grapalat" w:hAnsi="GHEA Grapalat"/>
                <w:sz w:val="12"/>
                <w:szCs w:val="12"/>
              </w:rPr>
              <w:t xml:space="preserve">ի </w:t>
            </w:r>
            <w:proofErr w:type="spellStart"/>
            <w:r w:rsidRPr="009852C8">
              <w:rPr>
                <w:rFonts w:ascii="GHEA Grapalat" w:hAnsi="GHEA Grapalat"/>
                <w:sz w:val="12"/>
                <w:szCs w:val="12"/>
              </w:rPr>
              <w:t>կողմից</w:t>
            </w:r>
            <w:proofErr w:type="spellEnd"/>
          </w:p>
        </w:tc>
      </w:tr>
      <w:tr w:rsidR="003C2145" w:rsidRPr="00767F33" w14:paraId="60413573"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799E6EC0" w14:textId="77777777" w:rsidR="003C2145" w:rsidRPr="009852C8" w:rsidDel="0010680B" w:rsidRDefault="003C2145" w:rsidP="007A74D6">
            <w:pPr>
              <w:jc w:val="center"/>
              <w:rPr>
                <w:rFonts w:ascii="GHEA Grapalat" w:hAnsi="GHEA Grapalat"/>
                <w:sz w:val="12"/>
                <w:szCs w:val="12"/>
                <w:lang w:val="hy-AM"/>
              </w:rPr>
            </w:pPr>
            <w:r w:rsidRPr="009852C8">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tcPr>
          <w:p w14:paraId="4E0BA300" w14:textId="77777777" w:rsidR="003C2145" w:rsidRPr="009852C8" w:rsidRDefault="003C2145" w:rsidP="007A74D6">
            <w:pPr>
              <w:jc w:val="center"/>
              <w:rPr>
                <w:rFonts w:ascii="GHEA Grapalat" w:hAnsi="GHEA Grapalat"/>
                <w:sz w:val="12"/>
                <w:szCs w:val="12"/>
              </w:rPr>
            </w:pPr>
            <w:r w:rsidRPr="009852C8">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tcPr>
          <w:p w14:paraId="2F791C87"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48459A" w14:textId="77777777" w:rsidR="003C2145" w:rsidRPr="009852C8" w:rsidRDefault="003C2145" w:rsidP="007A74D6">
            <w:pPr>
              <w:jc w:val="center"/>
              <w:rPr>
                <w:rFonts w:ascii="GHEA Grapalat" w:hAnsi="GHEA Grapalat" w:cs="Sylfaen"/>
                <w:sz w:val="12"/>
                <w:szCs w:val="12"/>
                <w:lang w:val="hy-AM"/>
              </w:rPr>
            </w:pPr>
            <w:proofErr w:type="spellStart"/>
            <w:r w:rsidRPr="009852C8">
              <w:rPr>
                <w:rFonts w:ascii="GHEA Grapalat" w:hAnsi="GHEA Grapalat"/>
                <w:sz w:val="12"/>
                <w:szCs w:val="12"/>
              </w:rPr>
              <w:t>պարտադիր</w:t>
            </w:r>
            <w:proofErr w:type="spellEnd"/>
          </w:p>
          <w:p w14:paraId="73A3079F" w14:textId="77777777" w:rsidR="003C2145" w:rsidRPr="009852C8" w:rsidRDefault="003C2145" w:rsidP="007A74D6">
            <w:pPr>
              <w:jc w:val="center"/>
              <w:rPr>
                <w:rFonts w:ascii="GHEA Grapalat" w:hAnsi="GHEA Grapalat" w:cs="Sylfaen"/>
                <w:sz w:val="12"/>
                <w:szCs w:val="12"/>
                <w:lang w:val="hy-AM"/>
              </w:rPr>
            </w:pPr>
            <w:r w:rsidRPr="009852C8">
              <w:rPr>
                <w:rFonts w:ascii="GHEA Grapalat" w:hAnsi="GHEA Grapalat" w:cs="Sylfaen"/>
                <w:sz w:val="12"/>
                <w:szCs w:val="12"/>
                <w:lang w:val="hy-AM"/>
              </w:rPr>
              <w:t>լրացվում է &lt;ակցեպտավորված վճարում&gt; բառերը,</w:t>
            </w:r>
          </w:p>
          <w:p w14:paraId="5068676E"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tcPr>
          <w:p w14:paraId="5054CCCA"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նախապես լրացվում է շահառուի կողմից</w:t>
            </w:r>
          </w:p>
        </w:tc>
      </w:tr>
      <w:tr w:rsidR="003C2145" w:rsidRPr="00064ADD" w14:paraId="2AE8FCD7"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40AC7556"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tcPr>
          <w:p w14:paraId="331E480C"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առդիր</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էջերի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BBECC1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A8CFD2"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ոչ</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պարտադիր</w:t>
            </w:r>
            <w:proofErr w:type="spellEnd"/>
          </w:p>
          <w:p w14:paraId="543984F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պահանջագրին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կից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ներկայացված</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փաստաթղթերի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էջերի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քանակը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որոնք</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պետք</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տրամադրվեն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վճարողին</w:t>
            </w:r>
            <w:proofErr w:type="spellEnd"/>
            <w:r w:rsidRPr="009852C8">
              <w:rPr>
                <w:rFonts w:ascii="GHEA Grapalat" w:hAnsi="GHEA Grapalat"/>
                <w:sz w:val="12"/>
                <w:szCs w:val="12"/>
                <w:lang w:val="hy-AM"/>
              </w:rPr>
              <w:t xml:space="preserve"> </w:t>
            </w:r>
            <w:r w:rsidRPr="009852C8">
              <w:rPr>
                <w:rFonts w:ascii="GHEA Grapalat" w:hAnsi="GHEA Grapalat"/>
                <w:sz w:val="12"/>
                <w:szCs w:val="12"/>
              </w:rPr>
              <w:t>(</w:t>
            </w:r>
            <w:r w:rsidRPr="009852C8">
              <w:rPr>
                <w:rFonts w:ascii="GHEA Grapalat" w:hAnsi="GHEA Grapalat"/>
                <w:sz w:val="12"/>
                <w:szCs w:val="12"/>
                <w:lang w:val="hy-AM"/>
              </w:rPr>
              <w:t>վճարողի բանկին</w:t>
            </w:r>
            <w:r w:rsidRPr="009852C8">
              <w:rPr>
                <w:rFonts w:ascii="GHEA Grapalat" w:hAnsi="GHEA Grapalat"/>
                <w:sz w:val="12"/>
                <w:szCs w:val="12"/>
              </w:rPr>
              <w:t>)</w:t>
            </w:r>
          </w:p>
          <w:p w14:paraId="3DAF54EB"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Եթ ե լրացվել է &lt;</w:t>
            </w:r>
            <w:r w:rsidRPr="009852C8">
              <w:rPr>
                <w:rFonts w:ascii="GHEA Grapalat" w:hAnsi="GHEA Grapalat" w:cs="Sylfaen"/>
                <w:sz w:val="12"/>
                <w:szCs w:val="12"/>
                <w:lang w:val="hy-AM"/>
              </w:rPr>
              <w:t>Վճարման կատարման հիմքեր&gt; դաշտը ապա այս տվյալը պարտադիր լրացվում է</w:t>
            </w:r>
            <w:r w:rsidRPr="009852C8">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0A599D02"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շահառուի</w:t>
            </w:r>
            <w:proofErr w:type="spellEnd"/>
            <w:r w:rsidRPr="009852C8">
              <w:rPr>
                <w:rFonts w:ascii="GHEA Grapalat" w:hAnsi="GHEA Grapalat"/>
                <w:sz w:val="12"/>
                <w:szCs w:val="12"/>
                <w:lang w:val="hy-AM"/>
              </w:rPr>
              <w:t xml:space="preserve"> </w:t>
            </w:r>
            <w:proofErr w:type="spellStart"/>
            <w:r w:rsidRPr="009852C8">
              <w:rPr>
                <w:rFonts w:ascii="GHEA Grapalat" w:hAnsi="GHEA Grapalat"/>
                <w:sz w:val="12"/>
                <w:szCs w:val="12"/>
              </w:rPr>
              <w:t>կողմից</w:t>
            </w:r>
            <w:proofErr w:type="spellEnd"/>
          </w:p>
        </w:tc>
      </w:tr>
      <w:tr w:rsidR="003C2145" w:rsidRPr="00767F33" w14:paraId="08BC0F28"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473896E7"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2</w:t>
            </w:r>
            <w:r w:rsidRPr="009852C8">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tcPr>
          <w:p w14:paraId="6101EABE"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1975829"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DEE44"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p w14:paraId="054A8A96" w14:textId="77777777" w:rsidR="003C2145" w:rsidRPr="009852C8" w:rsidRDefault="003C2145" w:rsidP="007A74D6">
            <w:pPr>
              <w:jc w:val="center"/>
              <w:rPr>
                <w:rFonts w:ascii="GHEA Grapalat" w:hAnsi="GHEA Grapalat"/>
                <w:sz w:val="12"/>
                <w:szCs w:val="12"/>
                <w:lang w:val="hy-AM"/>
              </w:rPr>
            </w:pPr>
            <w:proofErr w:type="spellStart"/>
            <w:r w:rsidRPr="009852C8">
              <w:rPr>
                <w:rFonts w:ascii="GHEA Grapalat" w:hAnsi="GHEA Grapalat"/>
                <w:sz w:val="12"/>
                <w:szCs w:val="12"/>
              </w:rPr>
              <w:t>այս</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դաշտը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լրացվում</w:t>
            </w:r>
            <w:proofErr w:type="spellEnd"/>
            <w:r w:rsidRPr="009852C8">
              <w:rPr>
                <w:rFonts w:ascii="GHEA Grapalat" w:hAnsi="GHEA Grapalat"/>
                <w:sz w:val="12"/>
                <w:szCs w:val="12"/>
                <w:lang w:val="hy-AM"/>
              </w:rPr>
              <w:t xml:space="preserve"> է վճարողի կողմից պահանջագրի ներկայացման դեպքում: Ընդ որում</w:t>
            </w:r>
            <w:r w:rsidRPr="009852C8">
              <w:rPr>
                <w:rFonts w:ascii="GHEA Grapalat" w:hAnsi="GHEA Grapalat"/>
                <w:sz w:val="12"/>
                <w:szCs w:val="12"/>
              </w:rPr>
              <w:t xml:space="preserve"> </w:t>
            </w:r>
            <w:proofErr w:type="spellStart"/>
            <w:r w:rsidRPr="009852C8">
              <w:rPr>
                <w:rFonts w:ascii="GHEA Grapalat" w:hAnsi="GHEA Grapalat"/>
                <w:sz w:val="12"/>
                <w:szCs w:val="12"/>
              </w:rPr>
              <w:t>եթե</w:t>
            </w:r>
            <w:proofErr w:type="spellEnd"/>
            <w:r w:rsidRPr="009852C8">
              <w:rPr>
                <w:rFonts w:ascii="GHEA Grapalat" w:hAnsi="GHEA Grapalat"/>
                <w:sz w:val="12"/>
                <w:szCs w:val="12"/>
              </w:rPr>
              <w:t xml:space="preserve"> </w:t>
            </w:r>
            <w:r w:rsidRPr="009852C8">
              <w:rPr>
                <w:rFonts w:ascii="GHEA Grapalat" w:hAnsi="GHEA Grapalat" w:cs="Sylfaen"/>
                <w:sz w:val="12"/>
                <w:szCs w:val="12"/>
                <w:lang w:val="hy-AM"/>
              </w:rPr>
              <w:t xml:space="preserve">Վճարման պայմաններ դաշտում </w:t>
            </w:r>
            <w:r w:rsidRPr="009852C8">
              <w:rPr>
                <w:rFonts w:ascii="GHEA Grapalat" w:hAnsi="GHEA Grapalat"/>
                <w:sz w:val="12"/>
                <w:szCs w:val="12"/>
                <w:lang w:val="hy-AM"/>
              </w:rPr>
              <w:t>նշված է &lt;ակցեպտավորված վճարում&gt; ապա</w:t>
            </w:r>
            <w:r w:rsidRPr="009852C8">
              <w:rPr>
                <w:rFonts w:ascii="GHEA Grapalat" w:hAnsi="GHEA Grapalat" w:cs="Sylfaen"/>
                <w:sz w:val="12"/>
                <w:szCs w:val="12"/>
                <w:lang w:val="hy-AM"/>
              </w:rPr>
              <w:t xml:space="preserve"> </w:t>
            </w:r>
            <w:proofErr w:type="spellStart"/>
            <w:r w:rsidRPr="009852C8">
              <w:rPr>
                <w:rFonts w:ascii="GHEA Grapalat" w:hAnsi="GHEA Grapalat"/>
                <w:sz w:val="12"/>
                <w:szCs w:val="12"/>
              </w:rPr>
              <w:t>վճարող</w:t>
            </w:r>
            <w:proofErr w:type="spellEnd"/>
            <w:r w:rsidRPr="009852C8">
              <w:rPr>
                <w:rFonts w:ascii="GHEA Grapalat" w:hAnsi="GHEA Grapalat"/>
                <w:sz w:val="12"/>
                <w:szCs w:val="12"/>
                <w:lang w:val="hy-AM"/>
              </w:rPr>
              <w:t xml:space="preserve">ը ստորագրելով՝ </w:t>
            </w:r>
            <w:r w:rsidRPr="009852C8">
              <w:rPr>
                <w:rFonts w:ascii="GHEA Grapalat" w:hAnsi="GHEA Grapalat" w:cs="Sylfaen"/>
                <w:sz w:val="12"/>
                <w:szCs w:val="12"/>
                <w:lang w:val="hy-AM"/>
              </w:rPr>
              <w:t xml:space="preserve">նախապես </w:t>
            </w:r>
            <w:r w:rsidRPr="009852C8">
              <w:rPr>
                <w:rFonts w:ascii="GHEA Grapalat" w:hAnsi="GHEA Grapalat"/>
                <w:sz w:val="12"/>
                <w:szCs w:val="12"/>
                <w:lang w:val="hy-AM"/>
              </w:rPr>
              <w:t xml:space="preserve">համաձայնվում  </w:t>
            </w:r>
            <w:r w:rsidRPr="009852C8">
              <w:rPr>
                <w:rFonts w:ascii="GHEA Grapalat" w:hAnsi="GHEA Grapalat" w:cs="Sylfaen"/>
                <w:sz w:val="12"/>
                <w:szCs w:val="12"/>
                <w:lang w:val="hy-AM"/>
              </w:rPr>
              <w:t xml:space="preserve">  </w:t>
            </w:r>
            <w:r w:rsidRPr="009852C8">
              <w:rPr>
                <w:rFonts w:ascii="GHEA Grapalat" w:hAnsi="GHEA Grapalat"/>
                <w:sz w:val="12"/>
                <w:szCs w:val="12"/>
                <w:lang w:val="hy-AM"/>
              </w:rPr>
              <w:t xml:space="preserve"> նշված գումարը իր հաշվից գանձելու </w:t>
            </w:r>
            <w:r w:rsidRPr="009852C8">
              <w:rPr>
                <w:rFonts w:ascii="GHEA Grapalat" w:hAnsi="GHEA Grapalat"/>
                <w:sz w:val="12"/>
                <w:szCs w:val="12"/>
                <w:lang w:val="hy-AM"/>
              </w:rPr>
              <w:lastRenderedPageBreak/>
              <w:t>համար: Վճարողի կողմից էլեկտրոնային եղանակով պահանջագրի ներկայացման դեպքում այս դաշտում դրվում է վճարողի էլեկտրոնային ստորագրությունը:</w:t>
            </w:r>
          </w:p>
          <w:p w14:paraId="17B354D7" w14:textId="77777777" w:rsidR="003C2145" w:rsidRPr="009852C8" w:rsidRDefault="003C2145" w:rsidP="007A74D6">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tcPr>
          <w:p w14:paraId="55CA865C"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lastRenderedPageBreak/>
              <w:t>ստորագրվում է վճարողի կողմից կամ</w:t>
            </w:r>
          </w:p>
          <w:p w14:paraId="5591517C"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դրվում է վճարողի էլեկտրոնային ստորագրությունը</w:t>
            </w:r>
          </w:p>
          <w:p w14:paraId="42EFE8A0" w14:textId="77777777" w:rsidR="003C2145" w:rsidRPr="009852C8" w:rsidRDefault="003C2145" w:rsidP="007A74D6">
            <w:pPr>
              <w:jc w:val="center"/>
              <w:rPr>
                <w:rFonts w:ascii="GHEA Grapalat" w:hAnsi="GHEA Grapalat"/>
                <w:sz w:val="12"/>
                <w:szCs w:val="12"/>
                <w:lang w:val="hy-AM"/>
              </w:rPr>
            </w:pPr>
          </w:p>
        </w:tc>
      </w:tr>
      <w:tr w:rsidR="003C2145" w:rsidRPr="00767F33" w14:paraId="7FC80313"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E1A85"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2</w:t>
            </w:r>
            <w:r w:rsidRPr="009852C8">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tcPr>
          <w:p w14:paraId="196C2182"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44E2CC0"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17A841"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r w:rsidRPr="009852C8">
              <w:rPr>
                <w:rFonts w:ascii="GHEA Grapalat" w:hAnsi="GHEA Grapalat"/>
                <w:sz w:val="12"/>
                <w:szCs w:val="12"/>
              </w:rPr>
              <w:t>`</w:t>
            </w:r>
          </w:p>
          <w:p w14:paraId="749E8BAB" w14:textId="77777777" w:rsidR="003C2145" w:rsidRPr="009852C8" w:rsidRDefault="003C2145" w:rsidP="007A74D6">
            <w:pPr>
              <w:jc w:val="center"/>
              <w:rPr>
                <w:rFonts w:ascii="GHEA Grapalat" w:hAnsi="GHEA Grapalat"/>
                <w:sz w:val="12"/>
                <w:szCs w:val="12"/>
                <w:lang w:val="hy-AM"/>
              </w:rPr>
            </w:pPr>
            <w:proofErr w:type="spellStart"/>
            <w:r w:rsidRPr="009852C8">
              <w:rPr>
                <w:rFonts w:ascii="GHEA Grapalat" w:hAnsi="GHEA Grapalat"/>
                <w:sz w:val="12"/>
                <w:szCs w:val="12"/>
              </w:rPr>
              <w:t>կնիքի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առկայության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դեպքում</w:t>
            </w:r>
            <w:proofErr w:type="spellEnd"/>
            <w:r w:rsidRPr="009852C8">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16118F5"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կնքվում է վճարողի կողմից</w:t>
            </w:r>
          </w:p>
          <w:p w14:paraId="05072FF8"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թղթային եղանակով ներկայացնելիս</w:t>
            </w:r>
          </w:p>
        </w:tc>
      </w:tr>
      <w:tr w:rsidR="003C2145" w:rsidRPr="00064ADD" w14:paraId="22405CCC"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372AEE44"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22</w:t>
            </w:r>
            <w:r w:rsidRPr="009852C8">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050372C2"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0563DF6"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93FD21"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r w:rsidRPr="009852C8">
              <w:rPr>
                <w:rFonts w:ascii="GHEA Grapalat" w:hAnsi="GHEA Grapalat"/>
                <w:sz w:val="12"/>
                <w:szCs w:val="12"/>
                <w:lang w:val="hy-AM"/>
              </w:rPr>
              <w:t>՝</w:t>
            </w:r>
          </w:p>
          <w:p w14:paraId="4362B115"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բանկ</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C304128"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ստորագրվում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p>
        </w:tc>
      </w:tr>
      <w:tr w:rsidR="003C2145" w:rsidRPr="00064ADD" w14:paraId="739D4F7B"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B99B"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22</w:t>
            </w:r>
            <w:r w:rsidRPr="009852C8">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73C12B53"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4A7FBF3"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79693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r w:rsidRPr="009852C8">
              <w:rPr>
                <w:rFonts w:ascii="GHEA Grapalat" w:hAnsi="GHEA Grapalat"/>
                <w:sz w:val="12"/>
                <w:szCs w:val="12"/>
              </w:rPr>
              <w:t>`</w:t>
            </w:r>
          </w:p>
          <w:p w14:paraId="0BC6A8A5"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կնիքի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առկայության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407BDC" w14:textId="77777777" w:rsidR="003C2145" w:rsidRPr="009852C8" w:rsidRDefault="003C2145" w:rsidP="007A74D6">
            <w:pPr>
              <w:jc w:val="center"/>
              <w:rPr>
                <w:rFonts w:ascii="GHEA Grapalat" w:hAnsi="GHEA Grapalat"/>
                <w:sz w:val="12"/>
                <w:szCs w:val="12"/>
                <w:lang w:val="hy-AM"/>
              </w:rPr>
            </w:pPr>
            <w:proofErr w:type="spellStart"/>
            <w:r w:rsidRPr="009852C8">
              <w:rPr>
                <w:rFonts w:ascii="GHEA Grapalat" w:hAnsi="GHEA Grapalat"/>
                <w:sz w:val="12"/>
                <w:szCs w:val="12"/>
              </w:rPr>
              <w:t>կնքվում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p>
          <w:p w14:paraId="47DC906C"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թղթային եղանակով բանկ ներկայացնելիս</w:t>
            </w:r>
          </w:p>
        </w:tc>
      </w:tr>
      <w:tr w:rsidR="003C2145" w:rsidRPr="00064ADD" w14:paraId="0BB89032"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74FF1020"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rPr>
              <w:t>2</w:t>
            </w:r>
            <w:r w:rsidRPr="009852C8">
              <w:rPr>
                <w:rFonts w:ascii="GHEA Grapalat" w:hAnsi="GHEA Grapalat"/>
                <w:sz w:val="12"/>
                <w:szCs w:val="12"/>
                <w:lang w:val="hy-AM"/>
              </w:rPr>
              <w:t>3</w:t>
            </w:r>
            <w:r w:rsidRPr="009852C8">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781A91EF"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վճարողին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մասնաճյուղի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աշխատակցի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5D76D6"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A4B0B4"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p w14:paraId="131BD5BD"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պահանջագիրը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վճարողին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կազմակերպության</w:t>
            </w:r>
            <w:proofErr w:type="spellEnd"/>
            <w:r w:rsidRPr="009852C8">
              <w:rPr>
                <w:rFonts w:ascii="GHEA Grapalat" w:hAnsi="GHEA Grapalat"/>
                <w:sz w:val="12"/>
                <w:szCs w:val="12"/>
                <w:lang w:val="hy-AM"/>
              </w:rPr>
              <w:t>ը</w:t>
            </w:r>
            <w:r w:rsidRPr="009852C8">
              <w:rPr>
                <w:rFonts w:ascii="GHEA Grapalat" w:hAnsi="GHEA Grapalat"/>
                <w:sz w:val="12"/>
                <w:szCs w:val="12"/>
              </w:rPr>
              <w:t xml:space="preserve"> </w:t>
            </w:r>
            <w:proofErr w:type="spellStart"/>
            <w:r w:rsidRPr="009852C8">
              <w:rPr>
                <w:rFonts w:ascii="GHEA Grapalat" w:hAnsi="GHEA Grapalat"/>
                <w:sz w:val="12"/>
                <w:szCs w:val="12"/>
              </w:rPr>
              <w:t>թղթային</w:t>
            </w:r>
            <w:proofErr w:type="spellEnd"/>
            <w:r w:rsidRPr="009852C8">
              <w:rPr>
                <w:rFonts w:ascii="GHEA Grapalat" w:hAnsi="GHEA Grapalat"/>
                <w:sz w:val="12"/>
                <w:szCs w:val="12"/>
              </w:rPr>
              <w:t xml:space="preserve"> </w:t>
            </w:r>
            <w:proofErr w:type="spellStart"/>
            <w:proofErr w:type="gramStart"/>
            <w:r w:rsidRPr="009852C8">
              <w:rPr>
                <w:rFonts w:ascii="GHEA Grapalat" w:hAnsi="GHEA Grapalat"/>
                <w:sz w:val="12"/>
                <w:szCs w:val="12"/>
              </w:rPr>
              <w:t>եղանակով</w:t>
            </w:r>
            <w:proofErr w:type="spellEnd"/>
            <w:r w:rsidRPr="009852C8">
              <w:rPr>
                <w:rFonts w:ascii="GHEA Grapalat" w:hAnsi="GHEA Grapalat"/>
                <w:sz w:val="12"/>
                <w:szCs w:val="12"/>
              </w:rPr>
              <w:t xml:space="preserve"> </w:t>
            </w:r>
            <w:r w:rsidRPr="009852C8">
              <w:rPr>
                <w:rFonts w:ascii="GHEA Grapalat" w:hAnsi="GHEA Grapalat"/>
                <w:sz w:val="12"/>
                <w:szCs w:val="12"/>
                <w:lang w:val="hy-AM"/>
              </w:rPr>
              <w:t xml:space="preserve"> </w:t>
            </w:r>
            <w:proofErr w:type="spellStart"/>
            <w:r w:rsidRPr="009852C8">
              <w:rPr>
                <w:rFonts w:ascii="GHEA Grapalat" w:hAnsi="GHEA Grapalat"/>
                <w:sz w:val="12"/>
                <w:szCs w:val="12"/>
              </w:rPr>
              <w:t>ներկայաց</w:t>
            </w:r>
            <w:proofErr w:type="spellEnd"/>
            <w:r w:rsidRPr="009852C8">
              <w:rPr>
                <w:rFonts w:ascii="GHEA Grapalat" w:hAnsi="GHEA Grapalat"/>
                <w:sz w:val="12"/>
                <w:szCs w:val="12"/>
                <w:lang w:val="hy-AM"/>
              </w:rPr>
              <w:t>ված</w:t>
            </w:r>
            <w:proofErr w:type="gramEnd"/>
            <w:r w:rsidRPr="009852C8">
              <w:rPr>
                <w:rFonts w:ascii="GHEA Grapalat" w:hAnsi="GHEA Grapalat"/>
                <w:sz w:val="12"/>
                <w:szCs w:val="12"/>
                <w:lang w:val="hy-AM"/>
              </w:rPr>
              <w:t xml:space="preserve"> լի</w:t>
            </w:r>
            <w:proofErr w:type="spellStart"/>
            <w:r w:rsidRPr="009852C8">
              <w:rPr>
                <w:rFonts w:ascii="GHEA Grapalat" w:hAnsi="GHEA Grapalat"/>
                <w:sz w:val="12"/>
                <w:szCs w:val="12"/>
              </w:rPr>
              <w:t>նելու</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DE3802A" w14:textId="77777777" w:rsidR="003C2145" w:rsidRPr="009852C8" w:rsidRDefault="003C2145" w:rsidP="007A74D6">
            <w:pPr>
              <w:jc w:val="center"/>
              <w:rPr>
                <w:rFonts w:ascii="GHEA Grapalat" w:hAnsi="GHEA Grapalat"/>
                <w:sz w:val="12"/>
                <w:szCs w:val="12"/>
              </w:rPr>
            </w:pPr>
          </w:p>
        </w:tc>
      </w:tr>
      <w:tr w:rsidR="003C2145" w:rsidRPr="00064ADD" w14:paraId="0A72FA10"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085D6"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rPr>
              <w:t>2</w:t>
            </w:r>
            <w:r w:rsidRPr="009852C8">
              <w:rPr>
                <w:rFonts w:ascii="GHEA Grapalat" w:hAnsi="GHEA Grapalat"/>
                <w:sz w:val="12"/>
                <w:szCs w:val="12"/>
                <w:lang w:val="hy-AM"/>
              </w:rPr>
              <w:t>3</w:t>
            </w:r>
            <w:r w:rsidRPr="009852C8">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579B3B02"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վճարողին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մասնաճյուղի</w:t>
            </w:r>
            <w:proofErr w:type="spellEnd"/>
            <w:r w:rsidRPr="009852C8">
              <w:rPr>
                <w:rFonts w:ascii="GHEA Grapalat" w:hAnsi="GHEA Grapalat"/>
                <w:sz w:val="12"/>
                <w:szCs w:val="12"/>
              </w:rPr>
              <w:t xml:space="preserve">) </w:t>
            </w:r>
            <w:r w:rsidRPr="009852C8">
              <w:rPr>
                <w:rFonts w:ascii="GHEA Grapalat" w:hAnsi="GHEA Grapalat"/>
                <w:sz w:val="12"/>
                <w:szCs w:val="12"/>
                <w:lang w:val="hy-AM"/>
              </w:rPr>
              <w:t>դրոշմա</w:t>
            </w:r>
            <w:proofErr w:type="spellStart"/>
            <w:r w:rsidRPr="009852C8">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9339483"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D56F28"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p w14:paraId="79163E40"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պահանջագիրը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վճարողին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կազմակերպության</w:t>
            </w:r>
            <w:proofErr w:type="spellEnd"/>
            <w:r w:rsidRPr="009852C8">
              <w:rPr>
                <w:rFonts w:ascii="GHEA Grapalat" w:hAnsi="GHEA Grapalat"/>
                <w:sz w:val="12"/>
                <w:szCs w:val="12"/>
                <w:lang w:val="hy-AM"/>
              </w:rPr>
              <w:t>ը</w:t>
            </w:r>
            <w:r w:rsidRPr="009852C8">
              <w:rPr>
                <w:rFonts w:ascii="GHEA Grapalat" w:hAnsi="GHEA Grapalat"/>
                <w:sz w:val="12"/>
                <w:szCs w:val="12"/>
              </w:rPr>
              <w:t xml:space="preserve"> </w:t>
            </w:r>
            <w:proofErr w:type="spellStart"/>
            <w:r w:rsidRPr="009852C8">
              <w:rPr>
                <w:rFonts w:ascii="GHEA Grapalat" w:hAnsi="GHEA Grapalat"/>
                <w:sz w:val="12"/>
                <w:szCs w:val="12"/>
              </w:rPr>
              <w:t>թղթային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եղանակով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ներկայաց</w:t>
            </w:r>
            <w:proofErr w:type="spellEnd"/>
            <w:r w:rsidRPr="009852C8">
              <w:rPr>
                <w:rFonts w:ascii="GHEA Grapalat" w:hAnsi="GHEA Grapalat"/>
                <w:sz w:val="12"/>
                <w:szCs w:val="12"/>
                <w:lang w:val="hy-AM"/>
              </w:rPr>
              <w:t>ված լի</w:t>
            </w:r>
            <w:proofErr w:type="spellStart"/>
            <w:r w:rsidRPr="009852C8">
              <w:rPr>
                <w:rFonts w:ascii="GHEA Grapalat" w:hAnsi="GHEA Grapalat"/>
                <w:sz w:val="12"/>
                <w:szCs w:val="12"/>
              </w:rPr>
              <w:t>նելու</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55F0C97" w14:textId="77777777" w:rsidR="003C2145" w:rsidRPr="009852C8" w:rsidRDefault="003C2145" w:rsidP="007A74D6">
            <w:pPr>
              <w:jc w:val="center"/>
              <w:rPr>
                <w:rFonts w:ascii="GHEA Grapalat" w:hAnsi="GHEA Grapalat"/>
                <w:sz w:val="12"/>
                <w:szCs w:val="12"/>
              </w:rPr>
            </w:pPr>
          </w:p>
        </w:tc>
      </w:tr>
      <w:tr w:rsidR="003C2145" w:rsidRPr="00064ADD" w14:paraId="6C2742F3"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77EFFF4A"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rPr>
              <w:t>2</w:t>
            </w:r>
            <w:r w:rsidRPr="009852C8">
              <w:rPr>
                <w:rFonts w:ascii="GHEA Grapalat" w:hAnsi="GHEA Grapalat"/>
                <w:sz w:val="12"/>
                <w:szCs w:val="12"/>
                <w:lang w:val="hy-AM"/>
              </w:rPr>
              <w:t>3</w:t>
            </w:r>
            <w:r w:rsidRPr="009852C8">
              <w:rPr>
                <w:rFonts w:ascii="GHEA Grapalat" w:hAnsi="GHEA Grapalat"/>
                <w:sz w:val="12"/>
                <w:szCs w:val="12"/>
              </w:rPr>
              <w:t>.</w:t>
            </w:r>
            <w:r w:rsidRPr="009852C8">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tcPr>
          <w:p w14:paraId="4D21C506"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3905CDC"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472A0D"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p w14:paraId="69253586"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վճարողին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մասնաճյուղի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պարտադիր</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նշվում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պահանջագրի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կատարման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ամսաթիվը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ժամը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38338CF" w14:textId="77777777" w:rsidR="003C2145" w:rsidRPr="009852C8" w:rsidRDefault="003C2145" w:rsidP="007A74D6">
            <w:pPr>
              <w:jc w:val="center"/>
              <w:rPr>
                <w:rFonts w:ascii="GHEA Grapalat" w:hAnsi="GHEA Grapalat"/>
                <w:sz w:val="12"/>
                <w:szCs w:val="12"/>
              </w:rPr>
            </w:pPr>
          </w:p>
        </w:tc>
      </w:tr>
      <w:tr w:rsidR="003C2145" w:rsidRPr="00064ADD" w14:paraId="478CDACC"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394057BE"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rPr>
              <w:t>2</w:t>
            </w:r>
            <w:r w:rsidRPr="009852C8">
              <w:rPr>
                <w:rFonts w:ascii="GHEA Grapalat" w:hAnsi="GHEA Grapalat"/>
                <w:sz w:val="12"/>
                <w:szCs w:val="12"/>
                <w:lang w:val="hy-AM"/>
              </w:rPr>
              <w:t>4</w:t>
            </w:r>
            <w:r w:rsidRPr="009852C8">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7472EA6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շահառուին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մասնաճյուղի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աշխատակցի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797CEE7"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E9716D"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ոչ</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պարտադիր</w:t>
            </w:r>
            <w:proofErr w:type="spellEnd"/>
          </w:p>
          <w:p w14:paraId="37B11FAA"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 xml:space="preserve">լրացվում է </w:t>
            </w:r>
            <w:proofErr w:type="spellStart"/>
            <w:r w:rsidRPr="009852C8">
              <w:rPr>
                <w:rFonts w:ascii="GHEA Grapalat" w:hAnsi="GHEA Grapalat"/>
                <w:sz w:val="12"/>
                <w:szCs w:val="12"/>
              </w:rPr>
              <w:t>վճարման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պահանջագիրը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շահառուին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կազմակերպության</w:t>
            </w:r>
            <w:proofErr w:type="spellEnd"/>
            <w:r w:rsidRPr="009852C8">
              <w:rPr>
                <w:rFonts w:ascii="GHEA Grapalat" w:hAnsi="GHEA Grapalat"/>
                <w:sz w:val="12"/>
                <w:szCs w:val="12"/>
                <w:lang w:val="hy-AM"/>
              </w:rPr>
              <w:t xml:space="preserve">ը </w:t>
            </w:r>
            <w:r w:rsidRPr="009852C8">
              <w:rPr>
                <w:rFonts w:ascii="GHEA Grapalat" w:hAnsi="GHEA Grapalat"/>
                <w:sz w:val="12"/>
                <w:szCs w:val="12"/>
              </w:rPr>
              <w:t xml:space="preserve"> </w:t>
            </w:r>
            <w:proofErr w:type="spellStart"/>
            <w:r w:rsidRPr="009852C8">
              <w:rPr>
                <w:rFonts w:ascii="GHEA Grapalat" w:hAnsi="GHEA Grapalat"/>
                <w:sz w:val="12"/>
                <w:szCs w:val="12"/>
              </w:rPr>
              <w:t>ներկայաց</w:t>
            </w:r>
            <w:proofErr w:type="spellEnd"/>
            <w:r w:rsidRPr="009852C8">
              <w:rPr>
                <w:rFonts w:ascii="GHEA Grapalat" w:hAnsi="GHEA Grapalat"/>
                <w:sz w:val="12"/>
                <w:szCs w:val="12"/>
                <w:lang w:val="hy-AM"/>
              </w:rPr>
              <w:t>վ</w:t>
            </w:r>
            <w:proofErr w:type="spellStart"/>
            <w:r w:rsidRPr="009852C8">
              <w:rPr>
                <w:rFonts w:ascii="GHEA Grapalat" w:hAnsi="GHEA Grapalat"/>
                <w:sz w:val="12"/>
                <w:szCs w:val="12"/>
              </w:rPr>
              <w:t>ելու</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դեպքում</w:t>
            </w:r>
            <w:proofErr w:type="spellEnd"/>
            <w:r w:rsidRPr="009852C8">
              <w:rPr>
                <w:rFonts w:ascii="GHEA Grapalat" w:hAnsi="GHEA Grapalat"/>
                <w:sz w:val="12"/>
                <w:szCs w:val="12"/>
                <w:lang w:val="hy-AM"/>
              </w:rPr>
              <w:t xml:space="preserve">, որտեղ </w:t>
            </w:r>
            <w:r w:rsidRPr="009852C8" w:rsidDel="00DF049B">
              <w:rPr>
                <w:rFonts w:ascii="GHEA Grapalat" w:hAnsi="GHEA Grapalat"/>
                <w:sz w:val="12"/>
                <w:szCs w:val="12"/>
                <w:lang w:val="hy-AM"/>
              </w:rPr>
              <w:t xml:space="preserve"> </w:t>
            </w:r>
            <w:r w:rsidRPr="009852C8">
              <w:rPr>
                <w:rFonts w:ascii="GHEA Grapalat" w:hAnsi="GHEA Grapalat"/>
                <w:sz w:val="12"/>
                <w:szCs w:val="12"/>
                <w:lang w:val="hy-AM"/>
              </w:rPr>
              <w:t xml:space="preserve"> </w:t>
            </w:r>
            <w:proofErr w:type="spellStart"/>
            <w:r w:rsidRPr="009852C8">
              <w:rPr>
                <w:rFonts w:ascii="GHEA Grapalat" w:hAnsi="GHEA Grapalat"/>
                <w:sz w:val="12"/>
                <w:szCs w:val="12"/>
              </w:rPr>
              <w:t>աշխատակցի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ստորագրությունը</w:t>
            </w:r>
            <w:proofErr w:type="spellEnd"/>
            <w:r w:rsidRPr="009852C8">
              <w:rPr>
                <w:rFonts w:ascii="GHEA Grapalat" w:hAnsi="GHEA Grapalat"/>
                <w:sz w:val="12"/>
                <w:szCs w:val="12"/>
              </w:rPr>
              <w:t xml:space="preserve"> </w:t>
            </w:r>
            <w:r w:rsidRPr="009852C8">
              <w:rPr>
                <w:rFonts w:ascii="GHEA Grapalat" w:hAnsi="GHEA Grapalat"/>
                <w:sz w:val="12"/>
                <w:szCs w:val="12"/>
                <w:lang w:val="hy-AM"/>
              </w:rPr>
              <w:t xml:space="preserve">դրվում է </w:t>
            </w:r>
            <w:proofErr w:type="spellStart"/>
            <w:r w:rsidRPr="009852C8">
              <w:rPr>
                <w:rFonts w:ascii="GHEA Grapalat" w:hAnsi="GHEA Grapalat"/>
                <w:sz w:val="12"/>
                <w:szCs w:val="12"/>
              </w:rPr>
              <w:t>թղթային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եղանակով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ներկայաց</w:t>
            </w:r>
            <w:proofErr w:type="spellEnd"/>
            <w:r w:rsidRPr="009852C8">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1189806" w14:textId="77777777" w:rsidR="003C2145" w:rsidRPr="009852C8" w:rsidRDefault="003C2145" w:rsidP="007A74D6">
            <w:pPr>
              <w:jc w:val="center"/>
              <w:rPr>
                <w:rFonts w:ascii="GHEA Grapalat" w:hAnsi="GHEA Grapalat"/>
                <w:sz w:val="12"/>
                <w:szCs w:val="12"/>
              </w:rPr>
            </w:pPr>
          </w:p>
        </w:tc>
      </w:tr>
      <w:tr w:rsidR="003C2145" w:rsidRPr="00064ADD" w14:paraId="232CCF0F"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01B29BEE"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rPr>
              <w:t>2</w:t>
            </w:r>
            <w:r w:rsidRPr="009852C8">
              <w:rPr>
                <w:rFonts w:ascii="GHEA Grapalat" w:hAnsi="GHEA Grapalat"/>
                <w:sz w:val="12"/>
                <w:szCs w:val="12"/>
                <w:lang w:val="hy-AM"/>
              </w:rPr>
              <w:t>4</w:t>
            </w:r>
            <w:r w:rsidRPr="009852C8">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3C14A871"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շահառռւին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մասնաճյուղի</w:t>
            </w:r>
            <w:proofErr w:type="spellEnd"/>
            <w:r w:rsidRPr="009852C8">
              <w:rPr>
                <w:rFonts w:ascii="GHEA Grapalat" w:hAnsi="GHEA Grapalat"/>
                <w:sz w:val="12"/>
                <w:szCs w:val="12"/>
              </w:rPr>
              <w:t xml:space="preserve">) </w:t>
            </w:r>
            <w:r w:rsidRPr="009852C8">
              <w:rPr>
                <w:rFonts w:ascii="GHEA Grapalat" w:hAnsi="GHEA Grapalat"/>
                <w:sz w:val="12"/>
                <w:szCs w:val="12"/>
                <w:lang w:val="hy-AM"/>
              </w:rPr>
              <w:t>դրոշմա</w:t>
            </w:r>
            <w:proofErr w:type="spellStart"/>
            <w:r w:rsidRPr="009852C8">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F8ECC9E"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CCAE0"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 xml:space="preserve">ոչ </w:t>
            </w:r>
            <w:proofErr w:type="spellStart"/>
            <w:r w:rsidRPr="009852C8">
              <w:rPr>
                <w:rFonts w:ascii="GHEA Grapalat" w:hAnsi="GHEA Grapalat"/>
                <w:sz w:val="12"/>
                <w:szCs w:val="12"/>
              </w:rPr>
              <w:t>պարտադիր</w:t>
            </w:r>
            <w:proofErr w:type="spellEnd"/>
          </w:p>
          <w:p w14:paraId="310FC86B"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 xml:space="preserve">լրացվում է </w:t>
            </w:r>
            <w:proofErr w:type="spellStart"/>
            <w:r w:rsidRPr="009852C8">
              <w:rPr>
                <w:rFonts w:ascii="GHEA Grapalat" w:hAnsi="GHEA Grapalat"/>
                <w:sz w:val="12"/>
                <w:szCs w:val="12"/>
              </w:rPr>
              <w:t>վճարման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պահանջագիրը</w:t>
            </w:r>
            <w:proofErr w:type="spellEnd"/>
            <w:r w:rsidRPr="009852C8">
              <w:rPr>
                <w:rFonts w:ascii="GHEA Grapalat" w:hAnsi="GHEA Grapalat"/>
                <w:sz w:val="12"/>
                <w:szCs w:val="12"/>
              </w:rPr>
              <w:t xml:space="preserve"> </w:t>
            </w:r>
            <w:r w:rsidRPr="009852C8">
              <w:rPr>
                <w:rFonts w:ascii="GHEA Grapalat" w:hAnsi="GHEA Grapalat"/>
                <w:sz w:val="12"/>
                <w:szCs w:val="12"/>
                <w:lang w:val="hy-AM"/>
              </w:rPr>
              <w:t xml:space="preserve">վերջինիս </w:t>
            </w:r>
            <w:proofErr w:type="spellStart"/>
            <w:r w:rsidRPr="009852C8">
              <w:rPr>
                <w:rFonts w:ascii="GHEA Grapalat" w:hAnsi="GHEA Grapalat"/>
                <w:sz w:val="12"/>
                <w:szCs w:val="12"/>
              </w:rPr>
              <w:t>ներկայաց</w:t>
            </w:r>
            <w:proofErr w:type="spellEnd"/>
            <w:r w:rsidRPr="009852C8">
              <w:rPr>
                <w:rFonts w:ascii="GHEA Grapalat" w:hAnsi="GHEA Grapalat"/>
                <w:sz w:val="12"/>
                <w:szCs w:val="12"/>
                <w:lang w:val="hy-AM"/>
              </w:rPr>
              <w:t>վ</w:t>
            </w:r>
            <w:proofErr w:type="spellStart"/>
            <w:r w:rsidRPr="009852C8">
              <w:rPr>
                <w:rFonts w:ascii="GHEA Grapalat" w:hAnsi="GHEA Grapalat"/>
                <w:sz w:val="12"/>
                <w:szCs w:val="12"/>
              </w:rPr>
              <w:t>ելու</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դեպքում</w:t>
            </w:r>
            <w:proofErr w:type="spellEnd"/>
            <w:r w:rsidRPr="009852C8">
              <w:rPr>
                <w:rFonts w:ascii="GHEA Grapalat" w:hAnsi="GHEA Grapalat"/>
                <w:sz w:val="12"/>
                <w:szCs w:val="12"/>
                <w:lang w:val="hy-AM"/>
              </w:rPr>
              <w:t xml:space="preserve">, որտեղ </w:t>
            </w:r>
            <w:r w:rsidRPr="009852C8" w:rsidDel="00DF049B">
              <w:rPr>
                <w:rFonts w:ascii="GHEA Grapalat" w:hAnsi="GHEA Grapalat"/>
                <w:sz w:val="12"/>
                <w:szCs w:val="12"/>
                <w:lang w:val="hy-AM"/>
              </w:rPr>
              <w:t xml:space="preserve"> </w:t>
            </w:r>
            <w:r w:rsidRPr="009852C8">
              <w:rPr>
                <w:rFonts w:ascii="GHEA Grapalat" w:hAnsi="GHEA Grapalat"/>
                <w:sz w:val="12"/>
                <w:szCs w:val="12"/>
                <w:lang w:val="hy-AM"/>
              </w:rPr>
              <w:t xml:space="preserve"> դրոշմակնիքը</w:t>
            </w:r>
            <w:r w:rsidRPr="009852C8">
              <w:rPr>
                <w:rFonts w:ascii="GHEA Grapalat" w:hAnsi="GHEA Grapalat"/>
                <w:sz w:val="12"/>
                <w:szCs w:val="12"/>
              </w:rPr>
              <w:t xml:space="preserve"> </w:t>
            </w:r>
            <w:r w:rsidRPr="009852C8">
              <w:rPr>
                <w:rFonts w:ascii="GHEA Grapalat" w:hAnsi="GHEA Grapalat"/>
                <w:sz w:val="12"/>
                <w:szCs w:val="12"/>
                <w:lang w:val="hy-AM"/>
              </w:rPr>
              <w:t xml:space="preserve">դրվում է </w:t>
            </w:r>
            <w:proofErr w:type="spellStart"/>
            <w:r w:rsidRPr="009852C8">
              <w:rPr>
                <w:rFonts w:ascii="GHEA Grapalat" w:hAnsi="GHEA Grapalat"/>
                <w:sz w:val="12"/>
                <w:szCs w:val="12"/>
              </w:rPr>
              <w:t>թղթային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եղանակով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ներկայաց</w:t>
            </w:r>
            <w:proofErr w:type="spellEnd"/>
            <w:r w:rsidRPr="009852C8">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8890EE" w14:textId="77777777" w:rsidR="003C2145" w:rsidRPr="009852C8" w:rsidRDefault="003C2145" w:rsidP="007A74D6">
            <w:pPr>
              <w:jc w:val="center"/>
              <w:rPr>
                <w:rFonts w:ascii="GHEA Grapalat" w:hAnsi="GHEA Grapalat"/>
                <w:sz w:val="12"/>
                <w:szCs w:val="12"/>
              </w:rPr>
            </w:pPr>
          </w:p>
        </w:tc>
      </w:tr>
      <w:tr w:rsidR="003C2145" w:rsidRPr="00064ADD" w14:paraId="0758121C"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091028B3"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rPr>
              <w:t>2</w:t>
            </w:r>
            <w:r w:rsidRPr="009852C8">
              <w:rPr>
                <w:rFonts w:ascii="GHEA Grapalat" w:hAnsi="GHEA Grapalat"/>
                <w:sz w:val="12"/>
                <w:szCs w:val="12"/>
                <w:lang w:val="hy-AM"/>
              </w:rPr>
              <w:t>4</w:t>
            </w:r>
            <w:r w:rsidRPr="009852C8">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tcPr>
          <w:p w14:paraId="4BF621FC"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շահառռւին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ամսաթիվը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ժամը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C829AE9"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7DB8BA"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 xml:space="preserve">ոչ </w:t>
            </w:r>
            <w:proofErr w:type="spellStart"/>
            <w:r w:rsidRPr="009852C8">
              <w:rPr>
                <w:rFonts w:ascii="GHEA Grapalat" w:hAnsi="GHEA Grapalat"/>
                <w:sz w:val="12"/>
                <w:szCs w:val="12"/>
              </w:rPr>
              <w:t>պարտադիր</w:t>
            </w:r>
            <w:proofErr w:type="spellEnd"/>
          </w:p>
          <w:p w14:paraId="6724C0D6"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 xml:space="preserve">լրացվում է </w:t>
            </w:r>
            <w:proofErr w:type="spellStart"/>
            <w:r w:rsidRPr="009852C8">
              <w:rPr>
                <w:rFonts w:ascii="GHEA Grapalat" w:hAnsi="GHEA Grapalat"/>
                <w:sz w:val="12"/>
                <w:szCs w:val="12"/>
              </w:rPr>
              <w:t>վճարման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պահանջագիրը</w:t>
            </w:r>
            <w:proofErr w:type="spellEnd"/>
            <w:r w:rsidRPr="009852C8">
              <w:rPr>
                <w:rFonts w:ascii="GHEA Grapalat" w:hAnsi="GHEA Grapalat"/>
                <w:sz w:val="12"/>
                <w:szCs w:val="12"/>
              </w:rPr>
              <w:t xml:space="preserve"> </w:t>
            </w:r>
            <w:r w:rsidRPr="009852C8">
              <w:rPr>
                <w:rFonts w:ascii="GHEA Grapalat" w:hAnsi="GHEA Grapalat"/>
                <w:sz w:val="12"/>
                <w:szCs w:val="12"/>
                <w:lang w:val="hy-AM"/>
              </w:rPr>
              <w:t xml:space="preserve">վերջինիս </w:t>
            </w:r>
            <w:proofErr w:type="spellStart"/>
            <w:r w:rsidRPr="009852C8">
              <w:rPr>
                <w:rFonts w:ascii="GHEA Grapalat" w:hAnsi="GHEA Grapalat"/>
                <w:sz w:val="12"/>
                <w:szCs w:val="12"/>
              </w:rPr>
              <w:t>ներկայաց</w:t>
            </w:r>
            <w:proofErr w:type="spellEnd"/>
            <w:r w:rsidRPr="009852C8">
              <w:rPr>
                <w:rFonts w:ascii="GHEA Grapalat" w:hAnsi="GHEA Grapalat"/>
                <w:sz w:val="12"/>
                <w:szCs w:val="12"/>
                <w:lang w:val="hy-AM"/>
              </w:rPr>
              <w:t>վ</w:t>
            </w:r>
            <w:proofErr w:type="spellStart"/>
            <w:r w:rsidRPr="009852C8">
              <w:rPr>
                <w:rFonts w:ascii="GHEA Grapalat" w:hAnsi="GHEA Grapalat"/>
                <w:sz w:val="12"/>
                <w:szCs w:val="12"/>
              </w:rPr>
              <w:t>ելու</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դեպքում</w:t>
            </w:r>
            <w:proofErr w:type="spellEnd"/>
            <w:r w:rsidRPr="009852C8">
              <w:rPr>
                <w:rFonts w:ascii="GHEA Grapalat" w:hAnsi="GHEA Grapalat"/>
                <w:sz w:val="12"/>
                <w:szCs w:val="12"/>
                <w:lang w:val="hy-AM"/>
              </w:rPr>
              <w:t xml:space="preserve">,   որտեղ </w:t>
            </w:r>
            <w:r w:rsidRPr="009852C8" w:rsidDel="00DF049B">
              <w:rPr>
                <w:rFonts w:ascii="GHEA Grapalat" w:hAnsi="GHEA Grapalat"/>
                <w:sz w:val="12"/>
                <w:szCs w:val="12"/>
                <w:lang w:val="hy-AM"/>
              </w:rPr>
              <w:t xml:space="preserve"> </w:t>
            </w:r>
            <w:r w:rsidRPr="009852C8">
              <w:rPr>
                <w:rFonts w:ascii="GHEA Grapalat" w:hAnsi="GHEA Grapalat"/>
                <w:sz w:val="12"/>
                <w:szCs w:val="12"/>
                <w:lang w:val="hy-AM"/>
              </w:rPr>
              <w:t xml:space="preserve"> սույն տվյալները</w:t>
            </w:r>
            <w:r w:rsidRPr="009852C8">
              <w:rPr>
                <w:rFonts w:ascii="GHEA Grapalat" w:hAnsi="GHEA Grapalat"/>
                <w:sz w:val="12"/>
                <w:szCs w:val="12"/>
              </w:rPr>
              <w:t xml:space="preserve"> </w:t>
            </w:r>
            <w:r w:rsidRPr="009852C8">
              <w:rPr>
                <w:rFonts w:ascii="GHEA Grapalat" w:hAnsi="GHEA Grapalat"/>
                <w:sz w:val="12"/>
                <w:szCs w:val="12"/>
                <w:lang w:val="hy-AM"/>
              </w:rPr>
              <w:t xml:space="preserve">դրվում են </w:t>
            </w:r>
            <w:proofErr w:type="spellStart"/>
            <w:r w:rsidRPr="009852C8">
              <w:rPr>
                <w:rFonts w:ascii="GHEA Grapalat" w:hAnsi="GHEA Grapalat"/>
                <w:sz w:val="12"/>
                <w:szCs w:val="12"/>
              </w:rPr>
              <w:t>թղթային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եղանակով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ներկայաց</w:t>
            </w:r>
            <w:proofErr w:type="spellEnd"/>
            <w:r w:rsidRPr="009852C8">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806C8F5" w14:textId="77777777" w:rsidR="003C2145" w:rsidRPr="009852C8" w:rsidRDefault="003C2145" w:rsidP="007A74D6">
            <w:pPr>
              <w:jc w:val="center"/>
              <w:rPr>
                <w:rFonts w:ascii="GHEA Grapalat" w:hAnsi="GHEA Grapalat"/>
                <w:sz w:val="12"/>
                <w:szCs w:val="12"/>
              </w:rPr>
            </w:pPr>
          </w:p>
        </w:tc>
      </w:tr>
    </w:tbl>
    <w:p w14:paraId="16834615" w14:textId="77777777" w:rsidR="00631658" w:rsidRPr="00064ADD" w:rsidRDefault="00631658" w:rsidP="00290621">
      <w:pPr>
        <w:pStyle w:val="BodyTextIndent"/>
        <w:jc w:val="right"/>
        <w:rPr>
          <w:rFonts w:ascii="GHEA Grapalat" w:hAnsi="GHEA Grapalat" w:cs="Sylfaen"/>
          <w:i w:val="0"/>
          <w:lang w:val="en-US"/>
        </w:rPr>
      </w:pPr>
    </w:p>
    <w:p w14:paraId="45245A70" w14:textId="77777777" w:rsidR="00631658" w:rsidRPr="00064ADD" w:rsidRDefault="00631658" w:rsidP="00290621">
      <w:pPr>
        <w:pStyle w:val="BodyTextIndent"/>
        <w:jc w:val="right"/>
        <w:rPr>
          <w:rFonts w:ascii="GHEA Grapalat" w:hAnsi="GHEA Grapalat" w:cs="Sylfaen"/>
          <w:i w:val="0"/>
          <w:lang w:val="en-US"/>
        </w:rPr>
      </w:pPr>
    </w:p>
    <w:p w14:paraId="1EAE471E" w14:textId="77777777" w:rsidR="00631658" w:rsidRPr="00064ADD" w:rsidRDefault="00631658" w:rsidP="00290621">
      <w:pPr>
        <w:pStyle w:val="BodyTextIndent"/>
        <w:jc w:val="right"/>
        <w:rPr>
          <w:rFonts w:ascii="GHEA Grapalat" w:hAnsi="GHEA Grapalat" w:cs="Sylfaen"/>
          <w:i w:val="0"/>
          <w:lang w:val="en-US"/>
        </w:rPr>
      </w:pPr>
    </w:p>
    <w:p w14:paraId="1EEB07DE" w14:textId="77777777" w:rsidR="00631658" w:rsidRPr="00064ADD" w:rsidRDefault="00631658" w:rsidP="00290621">
      <w:pPr>
        <w:pStyle w:val="BodyTextIndent"/>
        <w:jc w:val="right"/>
        <w:rPr>
          <w:rFonts w:ascii="GHEA Grapalat" w:hAnsi="GHEA Grapalat" w:cs="Sylfaen"/>
          <w:i w:val="0"/>
          <w:lang w:val="en-US"/>
        </w:rPr>
      </w:pPr>
    </w:p>
    <w:p w14:paraId="39998B71" w14:textId="77777777" w:rsidR="00631658" w:rsidRPr="00064ADD" w:rsidRDefault="00631658" w:rsidP="00290621">
      <w:pPr>
        <w:pStyle w:val="BodyTextIndent"/>
        <w:jc w:val="right"/>
        <w:rPr>
          <w:rFonts w:ascii="GHEA Grapalat" w:hAnsi="GHEA Grapalat" w:cs="Sylfaen"/>
          <w:i w:val="0"/>
          <w:lang w:val="en-US"/>
        </w:rPr>
      </w:pPr>
    </w:p>
    <w:p w14:paraId="528745F1" w14:textId="77777777" w:rsidR="00631658" w:rsidRPr="00064ADD" w:rsidRDefault="00631658" w:rsidP="00290621">
      <w:pPr>
        <w:rPr>
          <w:rFonts w:ascii="GHEA Grapalat" w:hAnsi="GHEA Grapalat"/>
        </w:rPr>
      </w:pPr>
    </w:p>
    <w:p w14:paraId="2A930ADD" w14:textId="77777777" w:rsidR="00631658" w:rsidRPr="00064ADD" w:rsidRDefault="00631658" w:rsidP="00290621">
      <w:pPr>
        <w:jc w:val="center"/>
        <w:rPr>
          <w:rFonts w:ascii="GHEA Grapalat" w:hAnsi="GHEA Grapalat" w:cs="GHEA Grapalat"/>
          <w:sz w:val="22"/>
          <w:szCs w:val="22"/>
          <w:lang w:val="hy-AM"/>
        </w:rPr>
      </w:pPr>
    </w:p>
    <w:p w14:paraId="661491BB" w14:textId="77777777" w:rsidR="00091EBC" w:rsidRPr="00064ADD" w:rsidRDefault="00631658" w:rsidP="00290621">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05FA8911" w:rsidR="00091EBC" w:rsidRPr="00064ADD" w:rsidRDefault="00091EBC" w:rsidP="0029062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A4594F">
        <w:rPr>
          <w:rFonts w:ascii="GHEA Grapalat" w:hAnsi="GHEA Grapalat"/>
          <w:b/>
          <w:lang w:val="hy-AM"/>
        </w:rPr>
        <w:t>ՏԷՀԿԿ-ԲՄԾՁԲ-23/1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0DCDC3F" w14:textId="77777777" w:rsidR="00091EBC" w:rsidRPr="00064ADD" w:rsidRDefault="00091EBC"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03FA2785" w14:textId="77777777" w:rsidR="00091EBC" w:rsidRPr="00064ADD" w:rsidRDefault="00091EBC" w:rsidP="00290621">
      <w:pPr>
        <w:pStyle w:val="BodyTextIndent3"/>
        <w:spacing w:line="240" w:lineRule="auto"/>
        <w:jc w:val="right"/>
        <w:rPr>
          <w:rFonts w:ascii="GHEA Grapalat" w:hAnsi="GHEA Grapalat" w:cs="Sylfaen"/>
          <w:b/>
          <w:lang w:val="hy-AM"/>
        </w:rPr>
      </w:pPr>
    </w:p>
    <w:p w14:paraId="2ECAC97F" w14:textId="77777777" w:rsidR="00091EBC" w:rsidRPr="003C2145" w:rsidRDefault="00091EBC" w:rsidP="00290621">
      <w:pPr>
        <w:pStyle w:val="NormalWeb"/>
        <w:shd w:val="clear" w:color="auto" w:fill="FFFFFF"/>
        <w:spacing w:before="0" w:beforeAutospacing="0" w:after="0" w:afterAutospacing="0"/>
        <w:ind w:firstLine="375"/>
        <w:jc w:val="center"/>
        <w:rPr>
          <w:rStyle w:val="Strong"/>
          <w:rFonts w:ascii="GHEA Grapalat" w:hAnsi="GHEA Grapalat"/>
          <w:color w:val="000000"/>
          <w:sz w:val="18"/>
          <w:szCs w:val="20"/>
          <w:lang w:val="hy-AM"/>
        </w:rPr>
      </w:pPr>
      <w:r w:rsidRPr="003C2145">
        <w:rPr>
          <w:rStyle w:val="Strong"/>
          <w:rFonts w:ascii="GHEA Grapalat" w:hAnsi="GHEA Grapalat"/>
          <w:color w:val="000000"/>
          <w:sz w:val="18"/>
          <w:szCs w:val="20"/>
          <w:lang w:val="hy-AM"/>
        </w:rPr>
        <w:t>ԵՐԱՇԽԻՔ N __________</w:t>
      </w:r>
    </w:p>
    <w:p w14:paraId="34A0DF1C" w14:textId="77777777" w:rsidR="001C7C1A" w:rsidRPr="003C2145" w:rsidRDefault="001C7C1A" w:rsidP="00290621">
      <w:pPr>
        <w:jc w:val="center"/>
        <w:rPr>
          <w:rFonts w:ascii="GHEA Grapalat" w:hAnsi="GHEA Grapalat" w:cs="GHEA Grapalat"/>
          <w:b/>
          <w:sz w:val="18"/>
          <w:szCs w:val="20"/>
          <w:lang w:val="hy-AM"/>
        </w:rPr>
      </w:pPr>
      <w:r w:rsidRPr="003C2145">
        <w:rPr>
          <w:rFonts w:ascii="GHEA Grapalat" w:hAnsi="GHEA Grapalat" w:cs="GHEA Grapalat"/>
          <w:b/>
          <w:sz w:val="16"/>
          <w:szCs w:val="18"/>
          <w:lang w:val="hy-AM"/>
        </w:rPr>
        <w:t xml:space="preserve">         (պայմանագրի ապահովում)</w:t>
      </w:r>
    </w:p>
    <w:p w14:paraId="1A9C0413" w14:textId="77777777" w:rsidR="00091EBC" w:rsidRPr="003C2145" w:rsidRDefault="00091EBC" w:rsidP="00290621">
      <w:pPr>
        <w:pStyle w:val="NormalWeb"/>
        <w:shd w:val="clear" w:color="auto" w:fill="FFFFFF"/>
        <w:spacing w:before="0" w:beforeAutospacing="0" w:after="0" w:afterAutospacing="0"/>
        <w:ind w:firstLine="375"/>
        <w:rPr>
          <w:rStyle w:val="Strong"/>
          <w:sz w:val="22"/>
          <w:lang w:val="hy-AM"/>
        </w:rPr>
      </w:pPr>
    </w:p>
    <w:p w14:paraId="6E550AA4" w14:textId="77777777" w:rsidR="00091EBC" w:rsidRPr="003C2145" w:rsidRDefault="00091EBC" w:rsidP="00290621">
      <w:pPr>
        <w:pStyle w:val="NormalWeb"/>
        <w:shd w:val="clear" w:color="auto" w:fill="FFFFFF"/>
        <w:spacing w:before="0" w:beforeAutospacing="0" w:after="0" w:afterAutospacing="0"/>
        <w:ind w:firstLine="375"/>
        <w:rPr>
          <w:rStyle w:val="Strong"/>
          <w:rFonts w:ascii="GHEA Grapalat" w:hAnsi="GHEA Grapalat"/>
          <w:b w:val="0"/>
          <w:bCs w:val="0"/>
          <w:sz w:val="18"/>
          <w:szCs w:val="20"/>
          <w:u w:val="single"/>
          <w:lang w:val="hy-AM"/>
        </w:rPr>
      </w:pPr>
      <w:r w:rsidRPr="003C2145">
        <w:rPr>
          <w:rStyle w:val="Strong"/>
          <w:rFonts w:ascii="GHEA Grapalat" w:hAnsi="GHEA Grapalat"/>
          <w:b w:val="0"/>
          <w:bCs w:val="0"/>
          <w:sz w:val="18"/>
          <w:szCs w:val="20"/>
          <w:lang w:val="hy-AM"/>
        </w:rPr>
        <w:tab/>
        <w:t xml:space="preserve">1.Սույն երաշխիքը (այսուհետ՝ երաշխիք) հանդիսանում է </w:t>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p>
    <w:p w14:paraId="4F862931" w14:textId="77777777" w:rsidR="00091EBC" w:rsidRPr="003C2145" w:rsidRDefault="00091EBC" w:rsidP="00290621">
      <w:pPr>
        <w:pStyle w:val="NormalWeb"/>
        <w:shd w:val="clear" w:color="auto" w:fill="FFFFFF"/>
        <w:spacing w:before="0" w:beforeAutospacing="0" w:after="0" w:afterAutospacing="0"/>
        <w:ind w:left="5664" w:firstLine="708"/>
        <w:rPr>
          <w:rStyle w:val="Strong"/>
          <w:sz w:val="22"/>
          <w:lang w:val="hy-AM"/>
        </w:rPr>
      </w:pPr>
      <w:r w:rsidRPr="003C2145">
        <w:rPr>
          <w:rFonts w:ascii="GHEA Grapalat" w:hAnsi="GHEA Grapalat" w:cs="Sylfaen"/>
          <w:sz w:val="22"/>
          <w:vertAlign w:val="superscript"/>
          <w:lang w:val="hy-AM"/>
        </w:rPr>
        <w:t xml:space="preserve">          պատվիրատուի անվանումը</w:t>
      </w:r>
    </w:p>
    <w:p w14:paraId="68E72121" w14:textId="0575EDDF" w:rsidR="00091EBC" w:rsidRPr="003C2145" w:rsidRDefault="00091EBC" w:rsidP="00290621">
      <w:pPr>
        <w:pStyle w:val="NormalWeb"/>
        <w:shd w:val="clear" w:color="auto" w:fill="FFFFFF"/>
        <w:spacing w:before="0" w:beforeAutospacing="0" w:after="0" w:afterAutospacing="0"/>
        <w:rPr>
          <w:rFonts w:ascii="GHEA Grapalat" w:hAnsi="GHEA Grapalat" w:cs="Sylfaen"/>
          <w:sz w:val="22"/>
          <w:vertAlign w:val="superscript"/>
          <w:lang w:val="hy-AM"/>
        </w:rPr>
      </w:pPr>
      <w:r w:rsidRPr="003C2145">
        <w:rPr>
          <w:rStyle w:val="Strong"/>
          <w:rFonts w:ascii="GHEA Grapalat" w:hAnsi="GHEA Grapalat"/>
          <w:b w:val="0"/>
          <w:bCs w:val="0"/>
          <w:sz w:val="18"/>
          <w:szCs w:val="20"/>
          <w:lang w:val="hy-AM"/>
        </w:rPr>
        <w:t xml:space="preserve">(այսուհետ՝ բենեֆիցիար) և </w:t>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lang w:val="hy-AM"/>
        </w:rPr>
        <w:t xml:space="preserve"> </w:t>
      </w:r>
      <w:r w:rsidR="0058356F" w:rsidRPr="003C2145">
        <w:rPr>
          <w:rStyle w:val="Strong"/>
          <w:rFonts w:ascii="GHEA Grapalat" w:hAnsi="GHEA Grapalat"/>
          <w:b w:val="0"/>
          <w:bCs w:val="0"/>
          <w:sz w:val="18"/>
          <w:szCs w:val="20"/>
          <w:lang w:val="hy-AM"/>
        </w:rPr>
        <w:t>(այսուհետ՝ պրիցինպալ)</w:t>
      </w:r>
      <w:r w:rsidR="00B864E3" w:rsidRPr="003C2145">
        <w:rPr>
          <w:rStyle w:val="Strong"/>
          <w:rFonts w:ascii="GHEA Grapalat" w:hAnsi="GHEA Grapalat"/>
          <w:b w:val="0"/>
          <w:bCs w:val="0"/>
          <w:sz w:val="18"/>
          <w:szCs w:val="20"/>
          <w:lang w:val="hy-AM"/>
        </w:rPr>
        <w:t xml:space="preserve">  </w:t>
      </w:r>
      <w:r w:rsidRPr="003C2145">
        <w:rPr>
          <w:rStyle w:val="Strong"/>
          <w:rFonts w:ascii="GHEA Grapalat" w:hAnsi="GHEA Grapalat"/>
          <w:b w:val="0"/>
          <w:bCs w:val="0"/>
          <w:sz w:val="18"/>
          <w:szCs w:val="20"/>
          <w:lang w:val="hy-AM"/>
        </w:rPr>
        <w:t xml:space="preserve">միջև </w:t>
      </w:r>
      <w:r w:rsidRPr="003C2145">
        <w:rPr>
          <w:rFonts w:cs="Sylfaen"/>
          <w:sz w:val="22"/>
          <w:vertAlign w:val="superscript"/>
          <w:lang w:val="hy-AM"/>
        </w:rPr>
        <w:t xml:space="preserve">                       </w:t>
      </w:r>
      <w:r w:rsidRPr="003C2145">
        <w:rPr>
          <w:rFonts w:cs="Sylfaen"/>
          <w:sz w:val="22"/>
          <w:vertAlign w:val="superscript"/>
          <w:lang w:val="hy-AM"/>
        </w:rPr>
        <w:tab/>
      </w:r>
      <w:r w:rsidRPr="003C2145">
        <w:rPr>
          <w:rFonts w:cs="Sylfaen"/>
          <w:sz w:val="22"/>
          <w:vertAlign w:val="superscript"/>
          <w:lang w:val="hy-AM"/>
        </w:rPr>
        <w:tab/>
      </w:r>
      <w:r w:rsidRPr="003C2145">
        <w:rPr>
          <w:rFonts w:cs="Sylfaen"/>
          <w:sz w:val="22"/>
          <w:vertAlign w:val="superscript"/>
          <w:lang w:val="hy-AM"/>
        </w:rPr>
        <w:tab/>
      </w:r>
      <w:r w:rsidRPr="003C2145">
        <w:rPr>
          <w:rFonts w:ascii="GHEA Grapalat" w:hAnsi="GHEA Grapalat" w:cs="Sylfaen"/>
          <w:sz w:val="22"/>
          <w:vertAlign w:val="superscript"/>
          <w:lang w:val="hy-AM"/>
        </w:rPr>
        <w:t xml:space="preserve">ընտրված մասնակցի անվանումը </w:t>
      </w:r>
    </w:p>
    <w:p w14:paraId="05EED126" w14:textId="77777777" w:rsidR="00091EBC" w:rsidRPr="003C2145" w:rsidRDefault="00091EBC" w:rsidP="0029062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3C2145">
        <w:rPr>
          <w:rStyle w:val="Strong"/>
          <w:rFonts w:ascii="GHEA Grapalat" w:hAnsi="GHEA Grapalat"/>
          <w:b w:val="0"/>
          <w:bCs w:val="0"/>
          <w:sz w:val="18"/>
          <w:szCs w:val="20"/>
          <w:lang w:val="hy-AM"/>
        </w:rPr>
        <w:t xml:space="preserve">կնքվելիք N </w:t>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lang w:val="hy-AM"/>
        </w:rPr>
        <w:t xml:space="preserve">  պայմանագրից բխող պրինցիպալի </w:t>
      </w:r>
    </w:p>
    <w:p w14:paraId="35DA5055" w14:textId="77777777" w:rsidR="00091EBC" w:rsidRPr="003C2145" w:rsidRDefault="00091EBC" w:rsidP="00290621">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3C2145">
        <w:rPr>
          <w:rStyle w:val="Strong"/>
          <w:rFonts w:ascii="GHEA Grapalat" w:hAnsi="GHEA Grapalat"/>
          <w:b w:val="0"/>
          <w:bCs w:val="0"/>
          <w:sz w:val="18"/>
          <w:szCs w:val="20"/>
          <w:lang w:val="hy-AM"/>
        </w:rPr>
        <w:tab/>
      </w:r>
      <w:r w:rsidRPr="003C2145">
        <w:rPr>
          <w:rStyle w:val="Strong"/>
          <w:rFonts w:ascii="GHEA Grapalat" w:hAnsi="GHEA Grapalat"/>
          <w:b w:val="0"/>
          <w:bCs w:val="0"/>
          <w:sz w:val="18"/>
          <w:szCs w:val="20"/>
          <w:lang w:val="hy-AM"/>
        </w:rPr>
        <w:tab/>
      </w:r>
      <w:r w:rsidRPr="003C2145">
        <w:rPr>
          <w:rStyle w:val="Strong"/>
          <w:rFonts w:ascii="GHEA Grapalat" w:hAnsi="GHEA Grapalat"/>
          <w:b w:val="0"/>
          <w:bCs w:val="0"/>
          <w:sz w:val="18"/>
          <w:szCs w:val="20"/>
          <w:lang w:val="hy-AM"/>
        </w:rPr>
        <w:tab/>
      </w:r>
      <w:r w:rsidRPr="003C2145">
        <w:rPr>
          <w:rStyle w:val="Strong"/>
          <w:rFonts w:ascii="GHEA Grapalat" w:hAnsi="GHEA Grapalat"/>
          <w:b w:val="0"/>
          <w:bCs w:val="0"/>
          <w:sz w:val="18"/>
          <w:szCs w:val="20"/>
          <w:lang w:val="hy-AM"/>
        </w:rPr>
        <w:tab/>
      </w:r>
      <w:r w:rsidRPr="003C2145">
        <w:rPr>
          <w:rFonts w:ascii="GHEA Grapalat" w:hAnsi="GHEA Grapalat" w:cs="Sylfaen"/>
          <w:sz w:val="22"/>
          <w:vertAlign w:val="superscript"/>
          <w:lang w:val="hy-AM"/>
        </w:rPr>
        <w:t xml:space="preserve">կնքվելիք պայմանագրի </w:t>
      </w:r>
      <w:r w:rsidR="007A5E2D" w:rsidRPr="003C2145">
        <w:rPr>
          <w:rFonts w:ascii="GHEA Grapalat" w:hAnsi="GHEA Grapalat" w:cs="Sylfaen"/>
          <w:sz w:val="22"/>
          <w:vertAlign w:val="superscript"/>
          <w:lang w:val="hy-AM"/>
        </w:rPr>
        <w:t>համարը</w:t>
      </w:r>
    </w:p>
    <w:p w14:paraId="1348A932" w14:textId="77777777" w:rsidR="00091EBC" w:rsidRPr="003C2145" w:rsidRDefault="00091EBC" w:rsidP="0029062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3C2145">
        <w:rPr>
          <w:rStyle w:val="Strong"/>
          <w:rFonts w:ascii="GHEA Grapalat" w:hAnsi="GHEA Grapalat"/>
          <w:b w:val="0"/>
          <w:bCs w:val="0"/>
          <w:sz w:val="18"/>
          <w:szCs w:val="20"/>
          <w:lang w:val="hy-AM"/>
        </w:rPr>
        <w:t>պարտավորությունների (այսուհետ՝ երաշխավորված պարտավորություններ) կատարման ապահով</w:t>
      </w:r>
      <w:r w:rsidR="00FC3AB8" w:rsidRPr="003C2145">
        <w:rPr>
          <w:rStyle w:val="Strong"/>
          <w:rFonts w:ascii="GHEA Grapalat" w:hAnsi="GHEA Grapalat"/>
          <w:b w:val="0"/>
          <w:bCs w:val="0"/>
          <w:sz w:val="18"/>
          <w:szCs w:val="20"/>
          <w:lang w:val="hy-AM"/>
        </w:rPr>
        <w:t>ում</w:t>
      </w:r>
      <w:r w:rsidRPr="003C2145">
        <w:rPr>
          <w:rStyle w:val="Strong"/>
          <w:rFonts w:ascii="GHEA Grapalat" w:hAnsi="GHEA Grapalat"/>
          <w:b w:val="0"/>
          <w:bCs w:val="0"/>
          <w:sz w:val="18"/>
          <w:szCs w:val="20"/>
          <w:lang w:val="hy-AM"/>
        </w:rPr>
        <w:t xml:space="preserve">: </w:t>
      </w:r>
    </w:p>
    <w:p w14:paraId="658F8E3F" w14:textId="77777777" w:rsidR="00091EBC" w:rsidRPr="003C2145" w:rsidRDefault="00091EBC" w:rsidP="00290621">
      <w:pPr>
        <w:pStyle w:val="NormalWeb"/>
        <w:shd w:val="clear" w:color="auto" w:fill="FFFFFF"/>
        <w:spacing w:before="0" w:beforeAutospacing="0" w:after="0" w:afterAutospacing="0"/>
        <w:ind w:firstLine="708"/>
        <w:rPr>
          <w:rStyle w:val="Strong"/>
          <w:rFonts w:ascii="GHEA Grapalat" w:hAnsi="GHEA Grapalat"/>
          <w:b w:val="0"/>
          <w:bCs w:val="0"/>
          <w:sz w:val="18"/>
          <w:szCs w:val="20"/>
          <w:lang w:val="hy-AM"/>
        </w:rPr>
      </w:pPr>
      <w:r w:rsidRPr="003C2145">
        <w:rPr>
          <w:rStyle w:val="Strong"/>
          <w:rFonts w:ascii="GHEA Grapalat" w:hAnsi="GHEA Grapalat"/>
          <w:b w:val="0"/>
          <w:bCs w:val="0"/>
          <w:sz w:val="18"/>
          <w:szCs w:val="20"/>
          <w:lang w:val="hy-AM"/>
        </w:rPr>
        <w:t xml:space="preserve">2. Երաշխիքով </w:t>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lang w:val="hy-AM"/>
        </w:rPr>
        <w:t xml:space="preserve"> (այսուհետ՝ երաշխիք տվող </w:t>
      </w:r>
    </w:p>
    <w:p w14:paraId="4F50F1BC" w14:textId="77777777" w:rsidR="00091EBC" w:rsidRPr="003C2145" w:rsidRDefault="00091EBC" w:rsidP="00290621">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3C2145">
        <w:rPr>
          <w:rStyle w:val="Strong"/>
          <w:rFonts w:ascii="GHEA Grapalat" w:hAnsi="GHEA Grapalat"/>
          <w:b w:val="0"/>
          <w:bCs w:val="0"/>
          <w:sz w:val="18"/>
          <w:szCs w:val="20"/>
          <w:lang w:val="hy-AM"/>
        </w:rPr>
        <w:tab/>
      </w:r>
      <w:r w:rsidRPr="003C2145">
        <w:rPr>
          <w:rStyle w:val="Strong"/>
          <w:rFonts w:ascii="GHEA Grapalat" w:hAnsi="GHEA Grapalat"/>
          <w:b w:val="0"/>
          <w:bCs w:val="0"/>
          <w:sz w:val="18"/>
          <w:szCs w:val="20"/>
          <w:lang w:val="hy-AM"/>
        </w:rPr>
        <w:tab/>
      </w:r>
      <w:r w:rsidRPr="003C2145">
        <w:rPr>
          <w:rStyle w:val="Strong"/>
          <w:rFonts w:ascii="GHEA Grapalat" w:hAnsi="GHEA Grapalat"/>
          <w:b w:val="0"/>
          <w:bCs w:val="0"/>
          <w:sz w:val="18"/>
          <w:szCs w:val="20"/>
          <w:lang w:val="hy-AM"/>
        </w:rPr>
        <w:tab/>
        <w:t xml:space="preserve">                         </w:t>
      </w:r>
      <w:r w:rsidRPr="003C2145">
        <w:rPr>
          <w:rFonts w:ascii="GHEA Grapalat" w:hAnsi="GHEA Grapalat" w:cs="Sylfaen"/>
          <w:sz w:val="22"/>
          <w:vertAlign w:val="superscript"/>
          <w:lang w:val="hy-AM"/>
        </w:rPr>
        <w:t>երաշխիքը տվող բանկի անվանումը</w:t>
      </w:r>
    </w:p>
    <w:p w14:paraId="6F5693E2" w14:textId="77777777" w:rsidR="00091EBC" w:rsidRPr="003C2145" w:rsidRDefault="00091EBC" w:rsidP="00290621">
      <w:pPr>
        <w:pStyle w:val="NormalWeb"/>
        <w:shd w:val="clear" w:color="auto" w:fill="FFFFFF"/>
        <w:spacing w:before="0" w:beforeAutospacing="0" w:after="0" w:afterAutospacing="0"/>
        <w:rPr>
          <w:rStyle w:val="Strong"/>
          <w:rFonts w:ascii="GHEA Grapalat" w:hAnsi="GHEA Grapalat"/>
          <w:b w:val="0"/>
          <w:bCs w:val="0"/>
          <w:sz w:val="18"/>
          <w:szCs w:val="20"/>
          <w:u w:val="single"/>
          <w:lang w:val="hy-AM"/>
        </w:rPr>
      </w:pPr>
      <w:r w:rsidRPr="003C2145">
        <w:rPr>
          <w:rStyle w:val="Strong"/>
          <w:rFonts w:ascii="GHEA Grapalat" w:hAnsi="GHEA Grapalat"/>
          <w:b w:val="0"/>
          <w:bCs w:val="0"/>
          <w:sz w:val="18"/>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p>
    <w:p w14:paraId="67743617" w14:textId="77777777" w:rsidR="00091EBC" w:rsidRPr="003C2145" w:rsidRDefault="00091EBC" w:rsidP="00290621">
      <w:pPr>
        <w:pStyle w:val="NormalWeb"/>
        <w:shd w:val="clear" w:color="auto" w:fill="FFFFFF"/>
        <w:spacing w:before="0" w:beforeAutospacing="0" w:after="0" w:afterAutospacing="0"/>
        <w:ind w:left="7080" w:firstLine="708"/>
        <w:rPr>
          <w:rStyle w:val="Strong"/>
          <w:rFonts w:ascii="GHEA Grapalat" w:hAnsi="GHEA Grapalat"/>
          <w:b w:val="0"/>
          <w:bCs w:val="0"/>
          <w:sz w:val="18"/>
          <w:szCs w:val="20"/>
          <w:u w:val="single"/>
          <w:lang w:val="hy-AM"/>
        </w:rPr>
      </w:pPr>
      <w:r w:rsidRPr="003C2145">
        <w:rPr>
          <w:rFonts w:ascii="GHEA Grapalat" w:hAnsi="GHEA Grapalat" w:cs="Sylfaen"/>
          <w:sz w:val="22"/>
          <w:vertAlign w:val="superscript"/>
          <w:lang w:val="hy-AM"/>
        </w:rPr>
        <w:t xml:space="preserve">   գումարը թվերով և տառերով</w:t>
      </w:r>
    </w:p>
    <w:p w14:paraId="704C0D42" w14:textId="77777777" w:rsidR="00091EBC" w:rsidRPr="003C2145" w:rsidRDefault="00091EBC" w:rsidP="0029062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3C2145">
        <w:rPr>
          <w:rStyle w:val="Strong"/>
          <w:rFonts w:ascii="GHEA Grapalat" w:hAnsi="GHEA Grapalat"/>
          <w:b w:val="0"/>
          <w:bCs w:val="0"/>
          <w:sz w:val="18"/>
          <w:szCs w:val="20"/>
          <w:lang w:val="hy-AM"/>
        </w:rPr>
        <w:t xml:space="preserve">(այսուհետ՝ երաշխիքի գումար)՝ պահանջն ստանալուց </w:t>
      </w:r>
      <w:r w:rsidR="00C76AAC" w:rsidRPr="003C2145">
        <w:rPr>
          <w:rStyle w:val="Strong"/>
          <w:rFonts w:ascii="GHEA Grapalat" w:hAnsi="GHEA Grapalat"/>
          <w:b w:val="0"/>
          <w:bCs w:val="0"/>
          <w:sz w:val="18"/>
          <w:szCs w:val="20"/>
          <w:lang w:val="hy-AM"/>
        </w:rPr>
        <w:t>հինգ</w:t>
      </w:r>
      <w:r w:rsidRPr="003C2145">
        <w:rPr>
          <w:rStyle w:val="Strong"/>
          <w:rFonts w:ascii="GHEA Grapalat" w:hAnsi="GHEA Grapalat"/>
          <w:b w:val="0"/>
          <w:bCs w:val="0"/>
          <w:sz w:val="18"/>
          <w:szCs w:val="20"/>
          <w:lang w:val="hy-AM"/>
        </w:rPr>
        <w:t xml:space="preserve"> աշխատանքային օրվա ընթացքում:   Վճարումը  կատարվում է բենեֆիցիարի </w:t>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lang w:val="hy-AM"/>
        </w:rPr>
        <w:t>հաշվեհամարին փոխանցման միջոցով:</w:t>
      </w:r>
    </w:p>
    <w:p w14:paraId="30A59550" w14:textId="77777777" w:rsidR="00091EBC" w:rsidRPr="003C2145" w:rsidRDefault="00091EBC" w:rsidP="0029062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3C2145">
        <w:rPr>
          <w:rFonts w:ascii="GHEA Grapalat" w:hAnsi="GHEA Grapalat" w:cs="Sylfaen"/>
          <w:sz w:val="22"/>
          <w:vertAlign w:val="superscript"/>
          <w:lang w:val="hy-AM"/>
        </w:rPr>
        <w:t xml:space="preserve">                                                                                      հաշվեհամարը</w:t>
      </w:r>
    </w:p>
    <w:p w14:paraId="5B5DED1C" w14:textId="77777777" w:rsidR="00091EBC" w:rsidRPr="003C2145" w:rsidRDefault="00091EBC" w:rsidP="00290621">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3C2145">
        <w:rPr>
          <w:rFonts w:ascii="GHEA Grapalat" w:hAnsi="GHEA Grapalat"/>
          <w:color w:val="000000"/>
          <w:sz w:val="18"/>
          <w:szCs w:val="20"/>
          <w:lang w:val="hy-AM"/>
        </w:rPr>
        <w:t>3. Սույն երաշխիքն անհետկանչելի է:</w:t>
      </w:r>
    </w:p>
    <w:p w14:paraId="3D5E3D37" w14:textId="77777777" w:rsidR="00091EBC" w:rsidRPr="003C2145" w:rsidRDefault="00091EBC" w:rsidP="00290621">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3C2145">
        <w:rPr>
          <w:rFonts w:ascii="GHEA Grapalat" w:hAnsi="GHEA Grapalat"/>
          <w:color w:val="000000"/>
          <w:sz w:val="18"/>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77777777" w:rsidR="00661F39" w:rsidRPr="003C2145" w:rsidRDefault="0024041A"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5.</w:t>
      </w:r>
      <w:r w:rsidR="00661F39" w:rsidRPr="003C2145">
        <w:rPr>
          <w:rFonts w:ascii="GHEA Grapalat" w:hAnsi="GHEA Grapalat"/>
          <w:color w:val="000000"/>
          <w:sz w:val="18"/>
          <w:szCs w:val="20"/>
          <w:lang w:val="hy-AM"/>
        </w:rPr>
        <w:t xml:space="preserve"> Երաշխիքը գործում է բենեֆիցիարի և պրիցիպալի միջև կնքվելիքN </w:t>
      </w:r>
      <w:r w:rsidR="00661F39" w:rsidRPr="003C2145">
        <w:rPr>
          <w:rFonts w:ascii="GHEA Grapalat" w:hAnsi="GHEA Grapalat"/>
          <w:color w:val="000000"/>
          <w:sz w:val="18"/>
          <w:szCs w:val="20"/>
          <w:u w:val="single"/>
          <w:lang w:val="hy-AM"/>
        </w:rPr>
        <w:tab/>
      </w:r>
      <w:r w:rsidR="00661F39" w:rsidRPr="003C2145">
        <w:rPr>
          <w:rFonts w:ascii="GHEA Grapalat" w:hAnsi="GHEA Grapalat"/>
          <w:color w:val="000000"/>
          <w:sz w:val="18"/>
          <w:szCs w:val="20"/>
          <w:u w:val="single"/>
          <w:lang w:val="hy-AM"/>
        </w:rPr>
        <w:tab/>
      </w:r>
      <w:r w:rsidR="00661F39" w:rsidRPr="003C2145">
        <w:rPr>
          <w:rFonts w:ascii="GHEA Grapalat" w:hAnsi="GHEA Grapalat"/>
          <w:color w:val="000000"/>
          <w:sz w:val="18"/>
          <w:szCs w:val="20"/>
          <w:u w:val="single"/>
          <w:lang w:val="hy-AM"/>
        </w:rPr>
        <w:tab/>
      </w:r>
      <w:r w:rsidR="00661F39" w:rsidRPr="003C2145">
        <w:rPr>
          <w:rFonts w:ascii="GHEA Grapalat" w:hAnsi="GHEA Grapalat"/>
          <w:color w:val="000000"/>
          <w:sz w:val="18"/>
          <w:szCs w:val="20"/>
          <w:u w:val="single"/>
          <w:lang w:val="hy-AM"/>
        </w:rPr>
        <w:tab/>
      </w:r>
    </w:p>
    <w:p w14:paraId="55276DEA" w14:textId="77777777" w:rsidR="00661F39" w:rsidRPr="003C2145" w:rsidRDefault="00661F39" w:rsidP="00290621">
      <w:pPr>
        <w:pStyle w:val="NormalWeb"/>
        <w:shd w:val="clear" w:color="auto" w:fill="FFFFFF"/>
        <w:spacing w:before="0" w:beforeAutospacing="0" w:after="0" w:afterAutospacing="0"/>
        <w:ind w:left="4956" w:firstLine="708"/>
        <w:rPr>
          <w:rFonts w:ascii="GHEA Grapalat" w:hAnsi="GHEA Grapalat" w:cs="Sylfaen"/>
          <w:sz w:val="22"/>
          <w:vertAlign w:val="superscript"/>
          <w:lang w:val="hy-AM"/>
        </w:rPr>
      </w:pPr>
      <w:r w:rsidRPr="003C2145">
        <w:rPr>
          <w:rFonts w:ascii="GHEA Grapalat" w:hAnsi="GHEA Grapalat" w:cs="Sylfaen"/>
          <w:sz w:val="22"/>
          <w:vertAlign w:val="superscript"/>
          <w:lang w:val="hy-AM"/>
        </w:rPr>
        <w:t xml:space="preserve">                                   կնքվելիք պայմանագրի համարը </w:t>
      </w:r>
    </w:p>
    <w:p w14:paraId="64B07E26" w14:textId="77777777" w:rsidR="00661F39" w:rsidRPr="003C2145" w:rsidRDefault="00661F39" w:rsidP="00290621">
      <w:pPr>
        <w:pStyle w:val="ListParagraph"/>
        <w:tabs>
          <w:tab w:val="left" w:pos="0"/>
        </w:tabs>
        <w:ind w:left="0"/>
        <w:mirrorIndents/>
        <w:jc w:val="both"/>
        <w:rPr>
          <w:rFonts w:ascii="GHEA Grapalat" w:hAnsi="GHEA Grapalat"/>
          <w:color w:val="000000"/>
          <w:sz w:val="18"/>
          <w:szCs w:val="20"/>
          <w:u w:val="single"/>
          <w:lang w:val="hy-AM"/>
        </w:rPr>
      </w:pPr>
      <w:r w:rsidRPr="003C2145">
        <w:rPr>
          <w:rFonts w:ascii="GHEA Grapalat" w:hAnsi="GHEA Grapalat"/>
          <w:color w:val="000000"/>
          <w:sz w:val="18"/>
          <w:szCs w:val="20"/>
          <w:lang w:val="hy-AM"/>
        </w:rPr>
        <w:t xml:space="preserve">պայմանագիրն ուժի մեջ մտնելու օրվանից մինչև </w:t>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s="Sylfaen"/>
          <w:sz w:val="22"/>
          <w:vertAlign w:val="superscript"/>
          <w:lang w:val="hy-AM"/>
        </w:rPr>
        <w:t>կնքվելիք պայ</w:t>
      </w:r>
      <w:r w:rsidR="00493DAD" w:rsidRPr="003C2145">
        <w:rPr>
          <w:rFonts w:ascii="GHEA Grapalat" w:hAnsi="GHEA Grapalat" w:cs="Sylfaen"/>
          <w:sz w:val="22"/>
          <w:vertAlign w:val="superscript"/>
          <w:lang w:val="hy-AM"/>
        </w:rPr>
        <w:t>մանագրով նախատեսված</w:t>
      </w:r>
      <w:r w:rsidRPr="003C2145">
        <w:rPr>
          <w:rFonts w:ascii="GHEA Grapalat" w:hAnsi="GHEA Grapalat" w:cs="Sylfaen"/>
          <w:sz w:val="22"/>
          <w:vertAlign w:val="superscript"/>
          <w:lang w:val="hy-AM"/>
        </w:rPr>
        <w:t xml:space="preserve"> ծառայության մատուցման վերջնաժամկետը, ներառյալ երաշխիքային ժամկետը</w:t>
      </w:r>
    </w:p>
    <w:p w14:paraId="61E47755" w14:textId="77777777" w:rsidR="00661F39" w:rsidRPr="003C2145" w:rsidRDefault="00661F39" w:rsidP="00290621">
      <w:pPr>
        <w:pStyle w:val="ListParagraph"/>
        <w:tabs>
          <w:tab w:val="left" w:pos="0"/>
        </w:tabs>
        <w:ind w:left="0"/>
        <w:mirrorIndents/>
        <w:jc w:val="both"/>
        <w:rPr>
          <w:rFonts w:ascii="GHEA Grapalat" w:hAnsi="GHEA Grapalat"/>
          <w:color w:val="000000"/>
          <w:sz w:val="18"/>
          <w:szCs w:val="20"/>
          <w:lang w:val="hy-AM"/>
        </w:rPr>
      </w:pPr>
      <w:r w:rsidRPr="003C2145">
        <w:rPr>
          <w:rFonts w:ascii="GHEA Grapalat" w:hAnsi="GHEA Grapalat"/>
          <w:color w:val="000000"/>
          <w:sz w:val="18"/>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14C2D791" w14:textId="77777777" w:rsidR="00091EBC" w:rsidRPr="003C2145" w:rsidRDefault="00091EBC"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3C2145" w:rsidRDefault="00DC3470" w:rsidP="00290621">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3C2145">
        <w:rPr>
          <w:rFonts w:ascii="GHEA Grapalat" w:hAnsi="GHEA Grapalat"/>
          <w:color w:val="000000"/>
          <w:sz w:val="18"/>
          <w:szCs w:val="20"/>
          <w:lang w:val="hy-AM"/>
        </w:rPr>
        <w:t xml:space="preserve">1) </w:t>
      </w:r>
      <w:r w:rsidR="0091775C" w:rsidRPr="003C2145">
        <w:rPr>
          <w:rFonts w:ascii="GHEA Grapalat" w:hAnsi="GHEA Grapalat"/>
          <w:color w:val="000000"/>
          <w:sz w:val="18"/>
          <w:szCs w:val="20"/>
          <w:lang w:val="hy-AM"/>
        </w:rPr>
        <w:t xml:space="preserve">N </w:t>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0091775C" w:rsidRPr="003C2145">
        <w:rPr>
          <w:rFonts w:ascii="GHEA Grapalat" w:hAnsi="GHEA Grapalat"/>
          <w:color w:val="000000"/>
          <w:sz w:val="18"/>
          <w:szCs w:val="20"/>
          <w:u w:val="single"/>
          <w:lang w:val="hy-AM"/>
        </w:rPr>
        <w:tab/>
        <w:t xml:space="preserve">     </w:t>
      </w:r>
      <w:r w:rsidRPr="003C2145">
        <w:rPr>
          <w:rFonts w:ascii="GHEA Grapalat" w:hAnsi="GHEA Grapalat"/>
          <w:color w:val="000000"/>
          <w:sz w:val="18"/>
          <w:szCs w:val="20"/>
          <w:lang w:val="hy-AM"/>
        </w:rPr>
        <w:t xml:space="preserve"> պայմանագրի, ներառյալ նաև դրանում </w:t>
      </w:r>
      <w:r w:rsidR="0091775C" w:rsidRPr="003C2145">
        <w:rPr>
          <w:rFonts w:ascii="GHEA Grapalat" w:hAnsi="GHEA Grapalat"/>
          <w:color w:val="000000"/>
          <w:sz w:val="18"/>
          <w:szCs w:val="20"/>
          <w:lang w:val="hy-AM"/>
        </w:rPr>
        <w:t>կատարված</w:t>
      </w:r>
    </w:p>
    <w:p w14:paraId="215C51D1" w14:textId="77777777" w:rsidR="00DC3470" w:rsidRPr="003C2145" w:rsidRDefault="00DC3470" w:rsidP="00290621">
      <w:pPr>
        <w:pStyle w:val="NormalWeb"/>
        <w:shd w:val="clear" w:color="auto" w:fill="FFFFFF"/>
        <w:spacing w:before="0" w:beforeAutospacing="0" w:after="0" w:afterAutospacing="0"/>
        <w:rPr>
          <w:rFonts w:ascii="GHEA Grapalat" w:hAnsi="GHEA Grapalat" w:cs="Sylfaen"/>
          <w:sz w:val="22"/>
          <w:vertAlign w:val="superscript"/>
          <w:lang w:val="hy-AM"/>
        </w:rPr>
      </w:pPr>
      <w:r w:rsidRPr="003C2145">
        <w:rPr>
          <w:rFonts w:ascii="GHEA Grapalat" w:hAnsi="GHEA Grapalat" w:cs="Sylfaen"/>
          <w:sz w:val="22"/>
          <w:vertAlign w:val="superscript"/>
          <w:lang w:val="hy-AM"/>
        </w:rPr>
        <w:t xml:space="preserve">                          կնքվելիք պայմանագրի </w:t>
      </w:r>
      <w:r w:rsidR="0091775C" w:rsidRPr="003C2145">
        <w:rPr>
          <w:rFonts w:ascii="GHEA Grapalat" w:hAnsi="GHEA Grapalat" w:cs="Sylfaen"/>
          <w:sz w:val="22"/>
          <w:vertAlign w:val="superscript"/>
          <w:lang w:val="hy-AM"/>
        </w:rPr>
        <w:t>համարը</w:t>
      </w:r>
      <w:r w:rsidRPr="003C2145">
        <w:rPr>
          <w:rFonts w:ascii="GHEA Grapalat" w:hAnsi="GHEA Grapalat" w:cs="Sylfaen"/>
          <w:sz w:val="22"/>
          <w:vertAlign w:val="superscript"/>
          <w:lang w:val="hy-AM"/>
        </w:rPr>
        <w:t xml:space="preserve"> </w:t>
      </w:r>
    </w:p>
    <w:p w14:paraId="6DBB8402" w14:textId="4944F170" w:rsidR="00DC3470" w:rsidRPr="003C2145" w:rsidRDefault="00DC3470" w:rsidP="00290621">
      <w:pPr>
        <w:pStyle w:val="NormalWeb"/>
        <w:shd w:val="clear" w:color="auto" w:fill="FFFFFF"/>
        <w:spacing w:before="0" w:beforeAutospacing="0" w:after="0" w:afterAutospacing="0"/>
        <w:rPr>
          <w:rFonts w:ascii="GHEA Grapalat" w:hAnsi="GHEA Grapalat"/>
          <w:color w:val="000000"/>
          <w:sz w:val="18"/>
          <w:szCs w:val="20"/>
          <w:lang w:val="hy-AM"/>
        </w:rPr>
      </w:pPr>
      <w:r w:rsidRPr="003C2145">
        <w:rPr>
          <w:rFonts w:ascii="GHEA Grapalat" w:hAnsi="GHEA Grapalat"/>
          <w:color w:val="000000"/>
          <w:sz w:val="18"/>
          <w:szCs w:val="20"/>
          <w:lang w:val="hy-AM"/>
        </w:rPr>
        <w:t>փոփոխությունների, լրացուցիչ համաձայնագրերի պատճենները.</w:t>
      </w:r>
    </w:p>
    <w:p w14:paraId="4DC42CB3" w14:textId="77777777" w:rsidR="00DC3470" w:rsidRPr="003C2145" w:rsidRDefault="00DC3470"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 xml:space="preserve">2) բենեֆիցիարի կողմից պայմանագիրը միակողմանի լուծելու մասին </w:t>
      </w:r>
      <w:r w:rsidR="00767F33">
        <w:fldChar w:fldCharType="begin"/>
      </w:r>
      <w:r w:rsidR="00767F33" w:rsidRPr="00767F33">
        <w:rPr>
          <w:lang w:val="hy-AM"/>
        </w:rPr>
        <w:instrText xml:space="preserve"> HYPERLINK "http://www.procurement.am" </w:instrText>
      </w:r>
      <w:r w:rsidR="00767F33">
        <w:fldChar w:fldCharType="separate"/>
      </w:r>
      <w:r w:rsidRPr="003C2145">
        <w:rPr>
          <w:rStyle w:val="Hyperlink"/>
          <w:rFonts w:ascii="GHEA Grapalat" w:hAnsi="GHEA Grapalat"/>
          <w:sz w:val="18"/>
          <w:szCs w:val="20"/>
          <w:lang w:val="hy-AM"/>
        </w:rPr>
        <w:t>www.procurement.am</w:t>
      </w:r>
      <w:r w:rsidR="00767F33">
        <w:rPr>
          <w:rStyle w:val="Hyperlink"/>
          <w:rFonts w:ascii="GHEA Grapalat" w:hAnsi="GHEA Grapalat"/>
          <w:sz w:val="18"/>
          <w:szCs w:val="20"/>
          <w:lang w:val="hy-AM"/>
        </w:rPr>
        <w:fldChar w:fldCharType="end"/>
      </w:r>
      <w:r w:rsidRPr="003C2145">
        <w:rPr>
          <w:rFonts w:ascii="GHEA Grapalat" w:hAnsi="GHEA Grapalat"/>
          <w:color w:val="000000"/>
          <w:sz w:val="18"/>
          <w:szCs w:val="20"/>
          <w:lang w:val="hy-AM"/>
        </w:rPr>
        <w:t xml:space="preserve"> հասց</w:t>
      </w:r>
      <w:r w:rsidR="00FC3AB8" w:rsidRPr="003C2145">
        <w:rPr>
          <w:rFonts w:ascii="GHEA Grapalat" w:hAnsi="GHEA Grapalat"/>
          <w:color w:val="000000"/>
          <w:sz w:val="18"/>
          <w:szCs w:val="20"/>
          <w:lang w:val="hy-AM"/>
        </w:rPr>
        <w:t>ե</w:t>
      </w:r>
      <w:r w:rsidRPr="003C2145">
        <w:rPr>
          <w:rFonts w:ascii="GHEA Grapalat" w:hAnsi="GHEA Grapalat"/>
          <w:color w:val="000000"/>
          <w:sz w:val="18"/>
          <w:szCs w:val="20"/>
          <w:lang w:val="hy-AM"/>
        </w:rPr>
        <w:t>ով գործող տեղեկագրում հրապարակած ծանուցումը.</w:t>
      </w:r>
    </w:p>
    <w:p w14:paraId="79F39F1F" w14:textId="77777777" w:rsidR="00091EBC" w:rsidRPr="003C2145" w:rsidRDefault="00091EBC"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7. Երաշխիք տվող անձը բենեֆիցիարի կողմից ներկայացված պահանջը և կից փաստաթղթերը ստանալու</w:t>
      </w:r>
      <w:r w:rsidR="00FC3AB8" w:rsidRPr="003C2145">
        <w:rPr>
          <w:rFonts w:ascii="GHEA Grapalat" w:hAnsi="GHEA Grapalat"/>
          <w:color w:val="000000"/>
          <w:sz w:val="18"/>
          <w:szCs w:val="20"/>
          <w:lang w:val="hy-AM"/>
        </w:rPr>
        <w:t>ց</w:t>
      </w:r>
      <w:r w:rsidRPr="003C2145">
        <w:rPr>
          <w:rFonts w:ascii="GHEA Grapalat" w:hAnsi="GHEA Grapalat"/>
          <w:color w:val="000000"/>
          <w:sz w:val="18"/>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3C2145" w:rsidRDefault="00764040" w:rsidP="00290621">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3C2145">
        <w:rPr>
          <w:rFonts w:ascii="GHEA Grapalat" w:hAnsi="GHEA Grapalat"/>
          <w:color w:val="000000"/>
          <w:sz w:val="18"/>
          <w:szCs w:val="20"/>
          <w:lang w:val="hy-AM"/>
        </w:rPr>
        <w:t>8</w:t>
      </w:r>
      <w:r w:rsidR="00091EBC" w:rsidRPr="003C2145">
        <w:rPr>
          <w:rFonts w:ascii="GHEA Grapalat" w:hAnsi="GHEA Grapalat"/>
          <w:color w:val="000000"/>
          <w:sz w:val="18"/>
          <w:szCs w:val="20"/>
          <w:lang w:val="hy-AM"/>
        </w:rPr>
        <w:t>. Երաշխիք տվող անձը մերժում է բենեֆիցիարի պահանջը, եթե`</w:t>
      </w:r>
    </w:p>
    <w:p w14:paraId="4DB04364" w14:textId="77777777" w:rsidR="00091EBC" w:rsidRPr="003C2145" w:rsidRDefault="00091EBC"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1) պահանջը կամ կից փաստաթղթերը չեն համապատասխանում սույն երաշխիքի պայմաններին.</w:t>
      </w:r>
    </w:p>
    <w:p w14:paraId="7E163D93" w14:textId="77777777" w:rsidR="00091EBC" w:rsidRPr="003C2145" w:rsidRDefault="00091EBC" w:rsidP="00290621">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3C2145">
        <w:rPr>
          <w:rFonts w:ascii="GHEA Grapalat" w:hAnsi="GHEA Grapalat"/>
          <w:color w:val="000000"/>
          <w:sz w:val="18"/>
          <w:szCs w:val="20"/>
          <w:lang w:val="hy-AM"/>
        </w:rPr>
        <w:t>2) պահանջը ներկայացվել է երաշխիքով սահմանված ժամկետի ավարտից հետո:</w:t>
      </w:r>
    </w:p>
    <w:p w14:paraId="36451FF9" w14:textId="77777777" w:rsidR="00091EBC" w:rsidRPr="003C2145" w:rsidRDefault="00764040"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9</w:t>
      </w:r>
      <w:r w:rsidR="00091EBC" w:rsidRPr="003C2145">
        <w:rPr>
          <w:rFonts w:ascii="GHEA Grapalat" w:hAnsi="GHEA Grapalat"/>
          <w:color w:val="000000"/>
          <w:sz w:val="18"/>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3C2145" w:rsidRDefault="00091EBC"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1</w:t>
      </w:r>
      <w:r w:rsidR="00764040" w:rsidRPr="003C2145">
        <w:rPr>
          <w:rFonts w:ascii="GHEA Grapalat" w:hAnsi="GHEA Grapalat"/>
          <w:color w:val="000000"/>
          <w:sz w:val="18"/>
          <w:szCs w:val="20"/>
          <w:lang w:val="hy-AM"/>
        </w:rPr>
        <w:t>0</w:t>
      </w:r>
      <w:r w:rsidRPr="003C2145">
        <w:rPr>
          <w:rFonts w:ascii="GHEA Grapalat" w:hAnsi="GHEA Grapalat"/>
          <w:color w:val="000000"/>
          <w:sz w:val="18"/>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3C2145" w:rsidRDefault="00091EBC"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1</w:t>
      </w:r>
      <w:r w:rsidR="00764040" w:rsidRPr="003C2145">
        <w:rPr>
          <w:rFonts w:ascii="GHEA Grapalat" w:hAnsi="GHEA Grapalat"/>
          <w:color w:val="000000"/>
          <w:sz w:val="18"/>
          <w:szCs w:val="20"/>
          <w:lang w:val="hy-AM"/>
        </w:rPr>
        <w:t>1</w:t>
      </w:r>
      <w:r w:rsidRPr="003C2145">
        <w:rPr>
          <w:rFonts w:ascii="GHEA Grapalat" w:hAnsi="GHEA Grapalat"/>
          <w:color w:val="000000"/>
          <w:sz w:val="18"/>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3C2145" w:rsidRDefault="00091EBC"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14:paraId="7210E686" w14:textId="77777777" w:rsidR="00091EBC" w:rsidRPr="003C2145" w:rsidRDefault="00091EBC" w:rsidP="00290621">
      <w:pPr>
        <w:pStyle w:val="NormalWeb"/>
        <w:shd w:val="clear" w:color="auto" w:fill="FFFFFF"/>
        <w:spacing w:before="0" w:beforeAutospacing="0" w:after="0" w:afterAutospacing="0"/>
        <w:ind w:firstLine="375"/>
        <w:jc w:val="both"/>
        <w:rPr>
          <w:rFonts w:ascii="GHEA Grapalat" w:hAnsi="GHEA Grapalat"/>
          <w:color w:val="000000"/>
          <w:sz w:val="18"/>
          <w:szCs w:val="20"/>
          <w:u w:val="single"/>
          <w:lang w:val="hy-AM"/>
        </w:rPr>
      </w:pPr>
      <w:r w:rsidRPr="003C2145">
        <w:rPr>
          <w:rFonts w:ascii="GHEA Grapalat" w:hAnsi="GHEA Grapalat"/>
          <w:color w:val="000000"/>
          <w:sz w:val="18"/>
          <w:szCs w:val="20"/>
          <w:lang w:val="hy-AM"/>
        </w:rPr>
        <w:t xml:space="preserve">Գործադիր </w:t>
      </w:r>
      <w:r w:rsidR="0070371B" w:rsidRPr="003C2145">
        <w:rPr>
          <w:rFonts w:ascii="GHEA Grapalat" w:hAnsi="GHEA Grapalat"/>
          <w:color w:val="000000"/>
          <w:sz w:val="18"/>
          <w:szCs w:val="20"/>
          <w:lang w:val="hy-AM"/>
        </w:rPr>
        <w:t>մարմնի ղեկավար</w:t>
      </w:r>
      <w:r w:rsidRPr="003C2145">
        <w:rPr>
          <w:rFonts w:ascii="GHEA Grapalat" w:hAnsi="GHEA Grapalat"/>
          <w:color w:val="000000"/>
          <w:sz w:val="18"/>
          <w:szCs w:val="20"/>
          <w:lang w:val="hy-AM"/>
        </w:rPr>
        <w:t xml:space="preserve"> </w:t>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p>
    <w:p w14:paraId="0D689AA5" w14:textId="77777777" w:rsidR="00091EBC" w:rsidRPr="003C2145" w:rsidRDefault="00091EBC"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14:paraId="01015814" w14:textId="77777777" w:rsidR="00091EBC" w:rsidRPr="003C2145" w:rsidRDefault="00091EBC"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14:paraId="2B9CAA38" w14:textId="77777777" w:rsidR="00091EBC" w:rsidRPr="003C2145" w:rsidRDefault="00091EBC"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p>
    <w:p w14:paraId="343AED9A" w14:textId="77777777" w:rsidR="00091EBC" w:rsidRPr="003C2145" w:rsidRDefault="00091EBC" w:rsidP="00290621">
      <w:pPr>
        <w:pStyle w:val="NormalWeb"/>
        <w:shd w:val="clear" w:color="auto" w:fill="FFFFFF"/>
        <w:spacing w:before="0" w:beforeAutospacing="0" w:after="0" w:afterAutospacing="0"/>
        <w:rPr>
          <w:rFonts w:ascii="GHEA Grapalat" w:hAnsi="GHEA Grapalat" w:cs="Sylfaen"/>
          <w:sz w:val="22"/>
          <w:vertAlign w:val="superscript"/>
          <w:lang w:val="hy-AM"/>
        </w:rPr>
      </w:pPr>
      <w:r w:rsidRPr="003C2145">
        <w:rPr>
          <w:rFonts w:ascii="GHEA Grapalat" w:hAnsi="GHEA Grapalat" w:cs="Sylfaen"/>
          <w:sz w:val="22"/>
          <w:vertAlign w:val="superscript"/>
          <w:lang w:val="hy-AM"/>
        </w:rPr>
        <w:t xml:space="preserve">                                                        ամիսը, ամսաթիվը, տարեթիվը</w:t>
      </w:r>
    </w:p>
    <w:p w14:paraId="53BA0852" w14:textId="77777777" w:rsidR="00091EBC" w:rsidRPr="003C2145" w:rsidRDefault="00091EBC" w:rsidP="00290621">
      <w:pPr>
        <w:pStyle w:val="BodyTextIndent3"/>
        <w:spacing w:line="240" w:lineRule="auto"/>
        <w:jc w:val="center"/>
        <w:rPr>
          <w:rFonts w:ascii="GHEA Grapalat" w:hAnsi="GHEA Grapalat" w:cs="Arial"/>
          <w:b/>
          <w:sz w:val="18"/>
          <w:lang w:val="hy-AM"/>
        </w:rPr>
      </w:pPr>
    </w:p>
    <w:p w14:paraId="7A772B7F" w14:textId="77777777" w:rsidR="0056633E" w:rsidRPr="001E7733" w:rsidRDefault="0056633E" w:rsidP="00290621">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290621">
      <w:pPr>
        <w:pStyle w:val="BodyTextIndent3"/>
        <w:spacing w:line="240" w:lineRule="auto"/>
        <w:jc w:val="right"/>
        <w:rPr>
          <w:rFonts w:ascii="GHEA Grapalat" w:hAnsi="GHEA Grapalat"/>
          <w:szCs w:val="24"/>
          <w:lang w:val="af-ZA"/>
        </w:rPr>
      </w:pPr>
    </w:p>
    <w:p w14:paraId="5565419E" w14:textId="1B3FF0EE" w:rsidR="00631658" w:rsidRPr="00064ADD" w:rsidRDefault="00631658"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1403BF69" w:rsidR="00631658" w:rsidRPr="00064ADD" w:rsidRDefault="00631658"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A4594F">
        <w:rPr>
          <w:rFonts w:ascii="GHEA Grapalat" w:hAnsi="GHEA Grapalat" w:cs="Sylfaen"/>
          <w:b/>
          <w:lang w:val="hy-AM"/>
        </w:rPr>
        <w:t>ՏԷՀԿԿ-ԲՄԾՁԲ-23/1</w:t>
      </w:r>
      <w:r w:rsidRPr="00064ADD">
        <w:rPr>
          <w:rFonts w:ascii="GHEA Grapalat" w:hAnsi="GHEA Grapalat" w:cs="Sylfaen"/>
          <w:b/>
          <w:lang w:val="hy-AM"/>
        </w:rPr>
        <w:t>»*  ծածկագրով</w:t>
      </w:r>
    </w:p>
    <w:p w14:paraId="31045CC5" w14:textId="77777777" w:rsidR="00631658" w:rsidRPr="00064ADD" w:rsidRDefault="00631658"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0F67D0BB" w14:textId="77777777" w:rsidR="00631658" w:rsidRPr="00064ADD" w:rsidRDefault="00631658" w:rsidP="0029062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290621">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290621">
      <w:pPr>
        <w:rPr>
          <w:rFonts w:ascii="GHEA Grapalat" w:hAnsi="GHEA Grapalat" w:cs="GHEA Grapalat"/>
          <w:b/>
          <w:sz w:val="20"/>
          <w:szCs w:val="20"/>
          <w:lang w:val="hy-AM"/>
        </w:rPr>
      </w:pPr>
    </w:p>
    <w:p w14:paraId="2AFFB308" w14:textId="307EC67D" w:rsidR="00631658" w:rsidRPr="00064ADD" w:rsidRDefault="00631658" w:rsidP="0029062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290621">
      <w:pPr>
        <w:rPr>
          <w:rFonts w:ascii="GHEA Grapalat" w:hAnsi="GHEA Grapalat" w:cs="GHEA Grapalat"/>
          <w:sz w:val="20"/>
          <w:szCs w:val="20"/>
          <w:lang w:val="hy-AM"/>
        </w:rPr>
      </w:pPr>
    </w:p>
    <w:p w14:paraId="16E31284" w14:textId="77777777" w:rsidR="00631658" w:rsidRPr="00064ADD" w:rsidRDefault="00631658" w:rsidP="0029062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29062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290621">
      <w:pPr>
        <w:ind w:firstLine="708"/>
        <w:jc w:val="both"/>
        <w:rPr>
          <w:rFonts w:ascii="GHEA Grapalat" w:hAnsi="GHEA Grapalat" w:cs="GHEA Grapalat"/>
          <w:sz w:val="20"/>
          <w:szCs w:val="20"/>
          <w:lang w:val="hy-AM"/>
        </w:rPr>
      </w:pPr>
    </w:p>
    <w:p w14:paraId="497E03D8" w14:textId="77777777" w:rsidR="00631658" w:rsidRPr="00064ADD" w:rsidRDefault="00B75158" w:rsidP="00290621">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29062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4C760CB" w14:textId="2A56DEE2" w:rsidR="003C2145" w:rsidRPr="00B545A2" w:rsidRDefault="003C2145" w:rsidP="003C2145">
      <w:pPr>
        <w:ind w:firstLine="360"/>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Pr="00B545A2">
        <w:rPr>
          <w:rFonts w:ascii="GHEA Grapalat" w:hAnsi="GHEA Grapalat" w:cs="GHEA Grapalat"/>
          <w:sz w:val="20"/>
          <w:szCs w:val="20"/>
          <w:lang w:val="pt-BR"/>
        </w:rPr>
        <w:t xml:space="preserve">Ընկերությունը մասնակցում է </w:t>
      </w:r>
      <w:r w:rsidRPr="00B545A2">
        <w:rPr>
          <w:rFonts w:ascii="GHEA Grapalat" w:hAnsi="GHEA Grapalat" w:cs="GHEA Grapalat"/>
          <w:b/>
          <w:sz w:val="20"/>
          <w:szCs w:val="20"/>
          <w:lang w:val="pt-BR"/>
        </w:rPr>
        <w:t>«</w:t>
      </w:r>
      <w:r>
        <w:rPr>
          <w:rFonts w:ascii="GHEA Grapalat" w:hAnsi="GHEA Grapalat" w:cs="GHEA Grapalat"/>
          <w:b/>
          <w:sz w:val="20"/>
          <w:szCs w:val="20"/>
          <w:lang w:val="pt-BR"/>
        </w:rPr>
        <w:t>ՏԵՍԱԼՈՒՍԱՆԿԱՐԱՀԱՆՈՂ ԷԼԵԿՏՐՈՆԱՅԻՆ ՀԱՄԱԿԱՐԳԵՐԻ ԿԱՌԱՎԱՐՄԱՆ ԿԵՆՏՐՈՆ</w:t>
      </w:r>
      <w:r w:rsidRPr="00B545A2">
        <w:rPr>
          <w:rFonts w:ascii="GHEA Grapalat" w:hAnsi="GHEA Grapalat" w:cs="GHEA Grapalat"/>
          <w:b/>
          <w:sz w:val="20"/>
          <w:szCs w:val="20"/>
          <w:lang w:val="pt-BR"/>
        </w:rPr>
        <w:t>» ՊՈԱԿ</w:t>
      </w:r>
      <w:r w:rsidRPr="00B545A2">
        <w:rPr>
          <w:rFonts w:ascii="GHEA Grapalat" w:hAnsi="GHEA Grapalat" w:cs="GHEA Grapalat"/>
          <w:sz w:val="20"/>
          <w:szCs w:val="20"/>
          <w:lang w:val="pt-BR"/>
        </w:rPr>
        <w:t xml:space="preserve">  (այսուհետ` Պատվիրատու) կողմից կազմակերպված` </w:t>
      </w:r>
      <w:r w:rsidR="00A4594F">
        <w:rPr>
          <w:rFonts w:ascii="GHEA Grapalat" w:hAnsi="GHEA Grapalat" w:cs="GHEA Grapalat"/>
          <w:b/>
          <w:sz w:val="20"/>
          <w:szCs w:val="20"/>
          <w:lang w:val="pt-BR"/>
        </w:rPr>
        <w:t>ՏԷՀԿԿ-ԲՄԾՁԲ-23/1</w:t>
      </w:r>
      <w:r w:rsidRPr="00B545A2">
        <w:rPr>
          <w:rFonts w:ascii="GHEA Grapalat" w:hAnsi="GHEA Grapalat"/>
          <w:b/>
          <w:lang w:val="hy-AM"/>
        </w:rPr>
        <w:t xml:space="preserve"> </w:t>
      </w:r>
      <w:r w:rsidRPr="00B545A2">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290621">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290621">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29062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29062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29062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29062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29062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290621">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290621">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8E730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8E730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8E730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290621">
      <w:pPr>
        <w:jc w:val="both"/>
        <w:rPr>
          <w:rFonts w:ascii="GHEA Grapalat" w:hAnsi="GHEA Grapalat" w:cs="GHEA Grapalat"/>
          <w:sz w:val="20"/>
          <w:szCs w:val="20"/>
          <w:lang w:val="hy-AM"/>
        </w:rPr>
      </w:pPr>
    </w:p>
    <w:p w14:paraId="2DA1A0DA" w14:textId="77777777" w:rsidR="00631658" w:rsidRPr="00064ADD" w:rsidRDefault="00B75158" w:rsidP="00290621">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29062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29062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29062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29062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29062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290621">
      <w:pPr>
        <w:ind w:firstLine="567"/>
        <w:jc w:val="both"/>
        <w:rPr>
          <w:rFonts w:ascii="GHEA Grapalat" w:hAnsi="GHEA Grapalat" w:cs="GHEA Grapalat"/>
          <w:sz w:val="20"/>
          <w:szCs w:val="20"/>
          <w:lang w:val="hy-AM"/>
        </w:rPr>
      </w:pPr>
    </w:p>
    <w:p w14:paraId="1A437B12" w14:textId="77777777" w:rsidR="00631658" w:rsidRPr="00064ADD" w:rsidRDefault="00631658" w:rsidP="0029062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29062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29062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290621">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29062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290621">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29062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290621">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29062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290621">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29062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290621">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29062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290621">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290621">
      <w:pPr>
        <w:jc w:val="both"/>
        <w:rPr>
          <w:rFonts w:ascii="GHEA Grapalat" w:hAnsi="GHEA Grapalat"/>
          <w:sz w:val="20"/>
          <w:szCs w:val="20"/>
          <w:lang w:val="hy-AM"/>
        </w:rPr>
      </w:pPr>
    </w:p>
    <w:p w14:paraId="70D385D9" w14:textId="77777777" w:rsidR="00631658" w:rsidRPr="00064ADD" w:rsidRDefault="00631658" w:rsidP="00290621">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290621">
      <w:pPr>
        <w:jc w:val="center"/>
        <w:rPr>
          <w:rFonts w:ascii="GHEA Grapalat" w:hAnsi="GHEA Grapalat" w:cs="GHEA Grapalat"/>
          <w:sz w:val="20"/>
          <w:szCs w:val="20"/>
          <w:lang w:val="hy-AM"/>
        </w:rPr>
      </w:pPr>
    </w:p>
    <w:p w14:paraId="321C1CBF" w14:textId="77777777" w:rsidR="00631658" w:rsidRPr="00064ADD" w:rsidRDefault="00631658" w:rsidP="00290621">
      <w:pPr>
        <w:tabs>
          <w:tab w:val="left" w:pos="540"/>
        </w:tabs>
        <w:autoSpaceDE w:val="0"/>
        <w:autoSpaceDN w:val="0"/>
        <w:adjustRightInd w:val="0"/>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290621">
      <w:pPr>
        <w:tabs>
          <w:tab w:val="left" w:pos="540"/>
        </w:tabs>
        <w:autoSpaceDE w:val="0"/>
        <w:autoSpaceDN w:val="0"/>
        <w:adjustRightInd w:val="0"/>
        <w:contextualSpacing/>
        <w:jc w:val="both"/>
        <w:rPr>
          <w:rFonts w:ascii="GHEA Grapalat" w:hAnsi="GHEA Grapalat" w:cs="Sylfaen"/>
          <w:i/>
          <w:sz w:val="16"/>
          <w:szCs w:val="16"/>
          <w:lang w:val="hy-AM"/>
        </w:rPr>
      </w:pPr>
    </w:p>
    <w:p w14:paraId="1EA96A6F" w14:textId="77777777" w:rsidR="00631658" w:rsidRPr="00064ADD" w:rsidRDefault="00631658" w:rsidP="00290621">
      <w:pPr>
        <w:tabs>
          <w:tab w:val="left" w:pos="540"/>
        </w:tabs>
        <w:autoSpaceDE w:val="0"/>
        <w:autoSpaceDN w:val="0"/>
        <w:adjustRightInd w:val="0"/>
        <w:contextualSpacing/>
        <w:jc w:val="both"/>
        <w:rPr>
          <w:rFonts w:ascii="GHEA Grapalat" w:hAnsi="GHEA Grapalat" w:cs="Sylfaen"/>
          <w:i/>
          <w:sz w:val="16"/>
          <w:szCs w:val="16"/>
          <w:lang w:val="hy-AM"/>
        </w:rPr>
      </w:pPr>
    </w:p>
    <w:p w14:paraId="6464E1B0" w14:textId="77777777" w:rsidR="00334B2F" w:rsidRPr="00064ADD" w:rsidRDefault="00631658" w:rsidP="00290621">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75E3" w:rsidRPr="00064ADD" w14:paraId="579BDAE2"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6CA36B" w14:textId="77777777" w:rsidR="000C75E3" w:rsidRPr="00064ADD" w:rsidRDefault="000C75E3" w:rsidP="007A74D6">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6C6118A" w14:textId="77777777" w:rsidR="000C75E3" w:rsidRPr="00064ADD" w:rsidRDefault="000C75E3" w:rsidP="007A74D6">
            <w:pPr>
              <w:jc w:val="center"/>
              <w:rPr>
                <w:rFonts w:ascii="GHEA Grapalat" w:hAnsi="GHEA Grapalat" w:cs="Arial"/>
                <w:bCs/>
                <w:i/>
                <w:sz w:val="20"/>
                <w:szCs w:val="20"/>
              </w:rPr>
            </w:pPr>
          </w:p>
        </w:tc>
      </w:tr>
      <w:tr w:rsidR="000C75E3" w:rsidRPr="00064ADD" w14:paraId="6DA5C60D"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2904B1" w14:textId="77777777" w:rsidR="000C75E3" w:rsidRPr="00064ADD" w:rsidRDefault="000C75E3" w:rsidP="007A74D6">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0C75E3" w:rsidRPr="00064ADD" w14:paraId="59CCEDD8"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BD311" w14:textId="77777777" w:rsidR="000C75E3" w:rsidRPr="00064ADD" w:rsidRDefault="000C75E3" w:rsidP="007A74D6">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0C75E3" w:rsidRPr="00064ADD" w14:paraId="51FFA67F"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CD59ED" w14:textId="77777777" w:rsidR="000C75E3" w:rsidRPr="00064ADD" w:rsidRDefault="000C75E3" w:rsidP="007A74D6">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4F768A">
              <w:rPr>
                <w:rFonts w:ascii="GHEA Grapalat" w:hAnsi="GHEA Grapalat" w:cs="Sylfaen"/>
                <w:sz w:val="20"/>
                <w:szCs w:val="20"/>
              </w:rPr>
              <w:t>)</w:t>
            </w:r>
            <w:r w:rsidRPr="00064ADD">
              <w:rPr>
                <w:rFonts w:ascii="GHEA Grapalat" w:hAnsi="GHEA Grapalat" w:cs="Arial"/>
                <w:sz w:val="20"/>
                <w:szCs w:val="20"/>
              </w:rPr>
              <w:t>`</w:t>
            </w:r>
          </w:p>
        </w:tc>
      </w:tr>
      <w:tr w:rsidR="000C75E3" w:rsidRPr="00064ADD" w14:paraId="2E1A9176"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A34854" w14:textId="77777777" w:rsidR="000C75E3" w:rsidRPr="00064ADD" w:rsidRDefault="000C75E3" w:rsidP="007A74D6">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0C75E3" w:rsidRPr="00064ADD" w14:paraId="7CC84D61"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B38A1" w14:textId="77777777" w:rsidR="000C75E3" w:rsidRPr="00064ADD" w:rsidRDefault="000C75E3" w:rsidP="007A74D6">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0C75E3" w:rsidRPr="00064ADD" w14:paraId="5669E80B"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4D7AB9" w14:textId="77777777" w:rsidR="000C75E3" w:rsidRPr="00064ADD" w:rsidRDefault="000C75E3" w:rsidP="007A74D6">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0C75E3" w:rsidRPr="00064ADD" w14:paraId="3807CAEC"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F7C9DC" w14:textId="77777777" w:rsidR="000C75E3" w:rsidRPr="00064ADD" w:rsidRDefault="000C75E3" w:rsidP="007A74D6">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C75E3" w:rsidRPr="00064ADD" w14:paraId="1891C842"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009CF3" w14:textId="77777777" w:rsidR="000C75E3" w:rsidRPr="00064ADD" w:rsidRDefault="000C75E3" w:rsidP="007A74D6">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xml:space="preserve">. </w:t>
            </w:r>
            <w:proofErr w:type="spellStart"/>
            <w:proofErr w:type="gramStart"/>
            <w:r w:rsidRPr="00B545A2">
              <w:rPr>
                <w:rFonts w:ascii="GHEA Grapalat" w:hAnsi="GHEA Grapalat" w:cs="Sylfaen"/>
                <w:sz w:val="20"/>
                <w:szCs w:val="20"/>
              </w:rPr>
              <w:t>Շահառու</w:t>
            </w:r>
            <w:proofErr w:type="spellEnd"/>
            <w:r w:rsidRPr="00B545A2">
              <w:rPr>
                <w:rFonts w:ascii="GHEA Grapalat" w:hAnsi="GHEA Grapalat" w:cs="Sylfaen"/>
                <w:sz w:val="20"/>
                <w:szCs w:val="20"/>
                <w:lang w:val="hy-AM"/>
              </w:rPr>
              <w:t>ի  անվանումը</w:t>
            </w:r>
            <w:proofErr w:type="gramEnd"/>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ՏԵՍԱԼՈՒՍԱՆԿԱՐԱՀԱՆՈՂ ԷԼԵԿՏՐՈՆԱՅԻՆ ՀԱՄԱԿԱՐԳԵՐԻ ԿԱՌԱՎԱՐՄԱՆ ԿԵՆՏՐՈՆ</w:t>
            </w:r>
            <w:r w:rsidRPr="00B545A2">
              <w:rPr>
                <w:rFonts w:ascii="GHEA Grapalat" w:hAnsi="GHEA Grapalat" w:cs="Sylfaen"/>
                <w:b/>
                <w:sz w:val="20"/>
                <w:szCs w:val="20"/>
                <w:lang w:val="hy-AM"/>
              </w:rPr>
              <w:t>» ՊՈԱԿ</w:t>
            </w:r>
          </w:p>
        </w:tc>
      </w:tr>
      <w:tr w:rsidR="000C75E3" w:rsidRPr="00064ADD" w14:paraId="70BE2C98"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C4560" w14:textId="77777777" w:rsidR="000C75E3" w:rsidRPr="00064ADD" w:rsidRDefault="000C75E3" w:rsidP="007A74D6">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w:t>
            </w:r>
            <w:proofErr w:type="spellStart"/>
            <w:proofErr w:type="gramStart"/>
            <w:r w:rsidRPr="00B545A2">
              <w:rPr>
                <w:rFonts w:ascii="GHEA Grapalat" w:hAnsi="GHEA Grapalat" w:cs="Sylfaen"/>
                <w:sz w:val="20"/>
                <w:szCs w:val="20"/>
              </w:rPr>
              <w:t>Շահառուի</w:t>
            </w:r>
            <w:proofErr w:type="spellEnd"/>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proofErr w:type="gramEnd"/>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0C75E3" w:rsidRPr="00064ADD" w14:paraId="0395D8E3"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C1B050" w14:textId="77777777" w:rsidR="000C75E3" w:rsidRPr="00064ADD" w:rsidRDefault="000C75E3" w:rsidP="007A74D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Pr>
                <w:rFonts w:ascii="GHEA Grapalat" w:hAnsi="GHEA Grapalat" w:cs="Arial"/>
                <w:sz w:val="20"/>
                <w:szCs w:val="20"/>
                <w:lang w:val="hy-AM"/>
              </w:rPr>
              <w:t xml:space="preserve"> </w:t>
            </w:r>
            <w:r>
              <w:rPr>
                <w:rFonts w:ascii="Georgia" w:hAnsi="Georgia"/>
                <w:b/>
                <w:bCs/>
                <w:color w:val="000000"/>
              </w:rPr>
              <w:t xml:space="preserve"> </w:t>
            </w:r>
            <w:r w:rsidRPr="00B17803">
              <w:rPr>
                <w:rFonts w:ascii="GHEA Grapalat" w:hAnsi="GHEA Grapalat" w:cs="Arial"/>
                <w:b/>
                <w:bCs/>
                <w:sz w:val="20"/>
                <w:szCs w:val="20"/>
              </w:rPr>
              <w:t>01043214</w:t>
            </w:r>
            <w:proofErr w:type="gramEnd"/>
          </w:p>
        </w:tc>
      </w:tr>
      <w:tr w:rsidR="000C75E3" w:rsidRPr="00064ADD" w14:paraId="05A28902"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E3E8E" w14:textId="77777777" w:rsidR="000C75E3" w:rsidRPr="00064ADD" w:rsidRDefault="000C75E3" w:rsidP="007A74D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Pr="00E32F96">
              <w:rPr>
                <w:rFonts w:ascii="GHEA Grapalat" w:hAnsi="GHEA Grapalat" w:cs="Sylfaen"/>
                <w:b/>
                <w:bCs/>
                <w:sz w:val="20"/>
                <w:szCs w:val="20"/>
                <w:lang w:val="hy-AM"/>
              </w:rPr>
              <w:t xml:space="preserve"> ՀՀ ՖՆ </w:t>
            </w:r>
            <w:r>
              <w:rPr>
                <w:rFonts w:ascii="GHEA Grapalat" w:hAnsi="GHEA Grapalat" w:cs="Sylfaen"/>
                <w:b/>
                <w:bCs/>
                <w:sz w:val="20"/>
                <w:szCs w:val="20"/>
                <w:lang w:val="hy-AM"/>
              </w:rPr>
              <w:t>գործառնական վարչություն</w:t>
            </w:r>
          </w:p>
        </w:tc>
      </w:tr>
      <w:tr w:rsidR="000C75E3" w:rsidRPr="00064ADD" w14:paraId="7FCC8AD8"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6EC6C7" w14:textId="77777777" w:rsidR="000C75E3" w:rsidRPr="00064ADD" w:rsidRDefault="000C75E3" w:rsidP="007A74D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B17803">
              <w:rPr>
                <w:rFonts w:ascii="GHEA Grapalat" w:hAnsi="GHEA Grapalat" w:cs="Arial"/>
                <w:b/>
                <w:bCs/>
                <w:sz w:val="20"/>
                <w:szCs w:val="20"/>
              </w:rPr>
              <w:t>900018009291</w:t>
            </w:r>
          </w:p>
        </w:tc>
      </w:tr>
      <w:tr w:rsidR="000C75E3" w:rsidRPr="00064ADD" w14:paraId="04864A07"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F77667" w14:textId="77777777" w:rsidR="000C75E3" w:rsidRPr="00064ADD" w:rsidRDefault="000C75E3" w:rsidP="007A74D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0C75E3" w:rsidRPr="00064ADD" w14:paraId="620306F6"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D2A4A4" w14:textId="77777777" w:rsidR="000C75E3" w:rsidRPr="00064ADD" w:rsidRDefault="000C75E3" w:rsidP="007A74D6">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0C75E3" w:rsidRPr="00064ADD" w14:paraId="086C44CC"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EEDF9" w14:textId="77777777" w:rsidR="000C75E3" w:rsidRPr="00064ADD" w:rsidRDefault="000C75E3" w:rsidP="007A74D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0C75E3" w:rsidRPr="00064ADD" w14:paraId="2FB8C55C"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9809B2" w14:textId="77777777" w:rsidR="000C75E3" w:rsidRPr="00064ADD" w:rsidRDefault="000C75E3" w:rsidP="007A74D6">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0C75E3" w:rsidRPr="00064ADD" w14:paraId="5CA74C7E" w14:textId="77777777" w:rsidTr="007A74D6">
        <w:trPr>
          <w:trHeight w:val="20"/>
        </w:trPr>
        <w:tc>
          <w:tcPr>
            <w:tcW w:w="10980" w:type="dxa"/>
            <w:gridSpan w:val="2"/>
            <w:tcBorders>
              <w:top w:val="single" w:sz="4" w:space="0" w:color="auto"/>
              <w:left w:val="single" w:sz="4" w:space="0" w:color="auto"/>
              <w:right w:val="single" w:sz="4" w:space="0" w:color="000000"/>
            </w:tcBorders>
            <w:noWrap/>
            <w:vAlign w:val="bottom"/>
          </w:tcPr>
          <w:p w14:paraId="5E783023" w14:textId="77777777" w:rsidR="000C75E3" w:rsidRPr="00064ADD" w:rsidRDefault="000C75E3" w:rsidP="007A74D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43DBA720" w14:textId="77777777" w:rsidR="000C75E3" w:rsidRPr="00064ADD" w:rsidRDefault="000C75E3" w:rsidP="007A74D6">
            <w:pPr>
              <w:rPr>
                <w:rFonts w:ascii="GHEA Grapalat" w:hAnsi="GHEA Grapalat" w:cs="Arial"/>
                <w:sz w:val="20"/>
                <w:szCs w:val="20"/>
              </w:rPr>
            </w:pPr>
          </w:p>
        </w:tc>
      </w:tr>
      <w:tr w:rsidR="000C75E3" w:rsidRPr="00064ADD" w14:paraId="22CFA91B" w14:textId="77777777" w:rsidTr="007A74D6">
        <w:trPr>
          <w:trHeight w:val="20"/>
        </w:trPr>
        <w:tc>
          <w:tcPr>
            <w:tcW w:w="10980" w:type="dxa"/>
            <w:gridSpan w:val="2"/>
            <w:tcBorders>
              <w:left w:val="single" w:sz="4" w:space="0" w:color="auto"/>
              <w:bottom w:val="single" w:sz="4" w:space="0" w:color="auto"/>
              <w:right w:val="single" w:sz="4" w:space="0" w:color="000000"/>
            </w:tcBorders>
            <w:noWrap/>
            <w:vAlign w:val="bottom"/>
          </w:tcPr>
          <w:p w14:paraId="192E5DC2" w14:textId="77777777" w:rsidR="000C75E3" w:rsidRPr="00064ADD" w:rsidRDefault="000C75E3" w:rsidP="007A74D6">
            <w:pPr>
              <w:rPr>
                <w:rFonts w:ascii="GHEA Grapalat" w:hAnsi="GHEA Grapalat" w:cs="Arial"/>
                <w:sz w:val="20"/>
                <w:szCs w:val="20"/>
                <w:lang w:val="hy-AM"/>
              </w:rPr>
            </w:pPr>
          </w:p>
        </w:tc>
      </w:tr>
      <w:tr w:rsidR="000C75E3" w:rsidRPr="00064ADD" w14:paraId="6E0EFD21"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72B2E" w14:textId="77777777" w:rsidR="000C75E3" w:rsidRPr="00064ADD" w:rsidRDefault="000C75E3" w:rsidP="007A74D6">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9604A4C" w14:textId="77777777" w:rsidR="000C75E3" w:rsidRPr="00064ADD" w:rsidRDefault="000C75E3" w:rsidP="007A74D6">
            <w:pPr>
              <w:rPr>
                <w:rFonts w:ascii="GHEA Grapalat" w:hAnsi="GHEA Grapalat" w:cs="Sylfaen"/>
                <w:sz w:val="20"/>
                <w:szCs w:val="20"/>
                <w:lang w:val="ru-RU"/>
              </w:rPr>
            </w:pPr>
          </w:p>
        </w:tc>
      </w:tr>
      <w:tr w:rsidR="000C75E3" w:rsidRPr="00064ADD" w14:paraId="364C33FB"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1CBAE" w14:textId="77777777" w:rsidR="000C75E3" w:rsidRPr="00064ADD" w:rsidRDefault="000C75E3" w:rsidP="007A74D6">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5BFB33E" w14:textId="77777777" w:rsidR="000C75E3" w:rsidRPr="00064ADD" w:rsidRDefault="000C75E3" w:rsidP="007A74D6">
            <w:pPr>
              <w:rPr>
                <w:rFonts w:ascii="GHEA Grapalat" w:hAnsi="GHEA Grapalat" w:cs="Sylfaen"/>
                <w:sz w:val="20"/>
                <w:szCs w:val="20"/>
                <w:lang w:val="hy-AM"/>
              </w:rPr>
            </w:pPr>
          </w:p>
        </w:tc>
      </w:tr>
      <w:tr w:rsidR="000C75E3" w:rsidRPr="00064ADD" w14:paraId="50BB51DA" w14:textId="77777777" w:rsidTr="007A74D6">
        <w:trPr>
          <w:trHeight w:val="20"/>
        </w:trPr>
        <w:tc>
          <w:tcPr>
            <w:tcW w:w="5616" w:type="dxa"/>
            <w:tcBorders>
              <w:top w:val="nil"/>
              <w:left w:val="single" w:sz="4" w:space="0" w:color="auto"/>
              <w:bottom w:val="single" w:sz="4" w:space="0" w:color="auto"/>
              <w:right w:val="single" w:sz="4" w:space="0" w:color="auto"/>
            </w:tcBorders>
            <w:noWrap/>
            <w:vAlign w:val="bottom"/>
          </w:tcPr>
          <w:p w14:paraId="2472F196" w14:textId="77777777" w:rsidR="000C75E3" w:rsidRPr="00064ADD" w:rsidRDefault="000C75E3" w:rsidP="007A74D6">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68AAD351" w14:textId="77777777" w:rsidR="000C75E3" w:rsidRPr="00064ADD" w:rsidRDefault="000C75E3" w:rsidP="007A74D6">
            <w:pPr>
              <w:rPr>
                <w:rFonts w:ascii="GHEA Grapalat" w:hAnsi="GHEA Grapalat" w:cs="Sylfaen"/>
                <w:sz w:val="20"/>
                <w:szCs w:val="20"/>
              </w:rPr>
            </w:pPr>
          </w:p>
          <w:p w14:paraId="7C79C3BB" w14:textId="77777777" w:rsidR="000C75E3" w:rsidRPr="00064ADD" w:rsidRDefault="000C75E3" w:rsidP="007A74D6">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656E00E" w14:textId="77777777" w:rsidR="000C75E3" w:rsidRPr="00064ADD" w:rsidRDefault="000C75E3" w:rsidP="007A74D6">
            <w:pPr>
              <w:rPr>
                <w:rFonts w:ascii="GHEA Grapalat" w:hAnsi="GHEA Grapalat" w:cs="Tahoma"/>
                <w:color w:val="000000"/>
                <w:sz w:val="20"/>
                <w:szCs w:val="20"/>
              </w:rPr>
            </w:pPr>
          </w:p>
          <w:p w14:paraId="2DDE747F" w14:textId="77777777" w:rsidR="000C75E3" w:rsidRPr="00064ADD" w:rsidRDefault="000C75E3" w:rsidP="007A74D6">
            <w:pPr>
              <w:rPr>
                <w:rFonts w:ascii="GHEA Grapalat" w:hAnsi="GHEA Grapalat" w:cs="Sylfaen"/>
                <w:sz w:val="20"/>
                <w:szCs w:val="20"/>
              </w:rPr>
            </w:pPr>
          </w:p>
          <w:p w14:paraId="4A27E5D5" w14:textId="77777777" w:rsidR="000C75E3" w:rsidRPr="00064ADD" w:rsidRDefault="000C75E3" w:rsidP="007A74D6">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77A8F0F8" w14:textId="77777777" w:rsidR="000C75E3" w:rsidRPr="00064ADD" w:rsidRDefault="000C75E3" w:rsidP="007A74D6">
            <w:pPr>
              <w:rPr>
                <w:rFonts w:ascii="GHEA Grapalat" w:hAnsi="GHEA Grapalat" w:cs="Sylfaen"/>
                <w:sz w:val="20"/>
                <w:szCs w:val="20"/>
              </w:rPr>
            </w:pPr>
          </w:p>
          <w:p w14:paraId="27315D12" w14:textId="77777777" w:rsidR="000C75E3" w:rsidRPr="00064ADD" w:rsidRDefault="000C75E3" w:rsidP="007A74D6">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2BCC427F" w14:textId="77777777" w:rsidR="000C75E3" w:rsidRPr="00064ADD" w:rsidRDefault="000C75E3" w:rsidP="007A74D6">
            <w:pPr>
              <w:rPr>
                <w:rFonts w:ascii="GHEA Grapalat" w:hAnsi="GHEA Grapalat" w:cs="Sylfaen"/>
                <w:sz w:val="20"/>
                <w:szCs w:val="20"/>
              </w:rPr>
            </w:pPr>
            <w:r w:rsidRPr="00064ADD">
              <w:rPr>
                <w:rFonts w:ascii="GHEA Grapalat" w:hAnsi="GHEA Grapalat" w:cs="Sylfaen"/>
                <w:sz w:val="20"/>
                <w:szCs w:val="20"/>
              </w:rPr>
              <w:t xml:space="preserve">                                                                             Կ.Տ.</w:t>
            </w:r>
          </w:p>
          <w:p w14:paraId="561FDC80" w14:textId="77777777" w:rsidR="000C75E3" w:rsidRPr="00064ADD" w:rsidRDefault="000C75E3" w:rsidP="007A74D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F5AF697" w14:textId="77777777" w:rsidR="000C75E3" w:rsidRPr="00064ADD" w:rsidRDefault="000C75E3" w:rsidP="007A74D6">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7FB2BB65" w14:textId="77777777" w:rsidR="000C75E3" w:rsidRPr="00064ADD" w:rsidRDefault="000C75E3" w:rsidP="007A74D6">
            <w:pPr>
              <w:jc w:val="right"/>
              <w:rPr>
                <w:rFonts w:ascii="GHEA Grapalat" w:hAnsi="GHEA Grapalat" w:cs="Sylfaen"/>
                <w:sz w:val="20"/>
                <w:szCs w:val="20"/>
              </w:rPr>
            </w:pPr>
          </w:p>
          <w:p w14:paraId="06CC08E8" w14:textId="77777777" w:rsidR="000C75E3" w:rsidRPr="00064ADD" w:rsidRDefault="000C75E3" w:rsidP="007A74D6">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5C7E5F75" w14:textId="77777777" w:rsidR="000C75E3" w:rsidRPr="00064ADD" w:rsidRDefault="000C75E3" w:rsidP="007A74D6">
            <w:pPr>
              <w:jc w:val="right"/>
              <w:rPr>
                <w:rFonts w:ascii="GHEA Grapalat" w:hAnsi="GHEA Grapalat" w:cs="Tahoma"/>
                <w:color w:val="000000"/>
                <w:sz w:val="20"/>
                <w:szCs w:val="20"/>
              </w:rPr>
            </w:pPr>
          </w:p>
          <w:p w14:paraId="7720E7AA" w14:textId="77777777" w:rsidR="000C75E3" w:rsidRPr="00064ADD" w:rsidRDefault="000C75E3" w:rsidP="007A74D6">
            <w:pPr>
              <w:jc w:val="right"/>
              <w:rPr>
                <w:rFonts w:ascii="GHEA Grapalat" w:hAnsi="GHEA Grapalat" w:cs="Tahoma"/>
                <w:color w:val="000000"/>
                <w:sz w:val="20"/>
                <w:szCs w:val="20"/>
              </w:rPr>
            </w:pPr>
          </w:p>
          <w:p w14:paraId="44644EA2" w14:textId="77777777" w:rsidR="000C75E3" w:rsidRPr="00064ADD" w:rsidRDefault="000C75E3" w:rsidP="007A74D6">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72969A7" w14:textId="77777777" w:rsidR="000C75E3" w:rsidRPr="00064ADD" w:rsidRDefault="000C75E3" w:rsidP="007A74D6">
            <w:pPr>
              <w:jc w:val="right"/>
              <w:rPr>
                <w:rFonts w:ascii="GHEA Grapalat" w:hAnsi="GHEA Grapalat" w:cs="Sylfaen"/>
                <w:sz w:val="20"/>
                <w:szCs w:val="20"/>
              </w:rPr>
            </w:pPr>
          </w:p>
          <w:p w14:paraId="6AC70C79" w14:textId="77777777" w:rsidR="000C75E3" w:rsidRPr="00064ADD" w:rsidRDefault="000C75E3" w:rsidP="007A74D6">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713671DE" w14:textId="77777777" w:rsidR="000C75E3" w:rsidRPr="00064ADD" w:rsidRDefault="000C75E3" w:rsidP="007A74D6">
            <w:pPr>
              <w:jc w:val="right"/>
              <w:rPr>
                <w:rFonts w:ascii="GHEA Grapalat" w:hAnsi="GHEA Grapalat" w:cs="Sylfaen"/>
                <w:sz w:val="20"/>
                <w:szCs w:val="20"/>
              </w:rPr>
            </w:pPr>
          </w:p>
        </w:tc>
      </w:tr>
      <w:tr w:rsidR="000C75E3" w:rsidRPr="00064ADD" w14:paraId="56DC5A0A" w14:textId="77777777" w:rsidTr="007A74D6">
        <w:trPr>
          <w:trHeight w:val="20"/>
        </w:trPr>
        <w:tc>
          <w:tcPr>
            <w:tcW w:w="5616" w:type="dxa"/>
            <w:tcBorders>
              <w:top w:val="single" w:sz="4" w:space="0" w:color="auto"/>
              <w:left w:val="single" w:sz="4" w:space="0" w:color="auto"/>
              <w:right w:val="single" w:sz="4" w:space="0" w:color="auto"/>
            </w:tcBorders>
            <w:noWrap/>
            <w:vAlign w:val="bottom"/>
          </w:tcPr>
          <w:p w14:paraId="3D3FE9F1" w14:textId="77777777" w:rsidR="000C75E3" w:rsidRPr="00064ADD" w:rsidRDefault="000C75E3" w:rsidP="007A74D6">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7FEA2E8" w14:textId="77777777" w:rsidR="000C75E3" w:rsidRPr="00064ADD" w:rsidRDefault="000C75E3" w:rsidP="007A74D6">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EBC8EBF" w14:textId="77777777" w:rsidR="000C75E3" w:rsidRPr="00064ADD" w:rsidRDefault="000C75E3" w:rsidP="007A74D6">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2BD27E2" w14:textId="77777777" w:rsidR="000C75E3" w:rsidRPr="00064ADD" w:rsidRDefault="000C75E3" w:rsidP="007A74D6">
            <w:pPr>
              <w:rPr>
                <w:rFonts w:ascii="GHEA Grapalat" w:hAnsi="GHEA Grapalat" w:cs="Sylfaen"/>
                <w:sz w:val="20"/>
                <w:szCs w:val="20"/>
              </w:rPr>
            </w:pPr>
            <w:r w:rsidRPr="00064ADD">
              <w:rPr>
                <w:rFonts w:ascii="GHEA Grapalat" w:hAnsi="GHEA Grapalat" w:cs="Sylfaen"/>
                <w:sz w:val="20"/>
                <w:szCs w:val="20"/>
              </w:rPr>
              <w:t xml:space="preserve">  </w:t>
            </w:r>
          </w:p>
          <w:p w14:paraId="2DAFAB32" w14:textId="77777777" w:rsidR="000C75E3" w:rsidRPr="00064ADD" w:rsidRDefault="000C75E3" w:rsidP="007A74D6">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7476971" w14:textId="77777777" w:rsidR="000C75E3" w:rsidRPr="00064ADD" w:rsidRDefault="000C75E3" w:rsidP="007A74D6">
            <w:pPr>
              <w:rPr>
                <w:rFonts w:ascii="GHEA Grapalat" w:hAnsi="GHEA Grapalat" w:cs="Tahoma"/>
                <w:color w:val="000000"/>
                <w:sz w:val="20"/>
                <w:szCs w:val="20"/>
              </w:rPr>
            </w:pPr>
          </w:p>
          <w:p w14:paraId="19A50173" w14:textId="77777777" w:rsidR="000C75E3" w:rsidRPr="00064ADD" w:rsidRDefault="000C75E3" w:rsidP="007A74D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A3553BE" w14:textId="77777777" w:rsidR="000C75E3" w:rsidRPr="00064ADD" w:rsidRDefault="000C75E3" w:rsidP="007A74D6">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ADA9E5B" w14:textId="77777777" w:rsidR="000C75E3" w:rsidRPr="00064ADD" w:rsidRDefault="000C75E3" w:rsidP="007A74D6">
            <w:pPr>
              <w:jc w:val="right"/>
              <w:rPr>
                <w:rFonts w:ascii="GHEA Grapalat" w:hAnsi="GHEA Grapalat" w:cs="Tahoma"/>
                <w:color w:val="000000"/>
                <w:sz w:val="20"/>
                <w:szCs w:val="20"/>
              </w:rPr>
            </w:pPr>
          </w:p>
          <w:p w14:paraId="4FF9C5FA" w14:textId="77777777" w:rsidR="000C75E3" w:rsidRPr="00064ADD" w:rsidRDefault="000C75E3" w:rsidP="007A74D6">
            <w:pPr>
              <w:jc w:val="right"/>
              <w:rPr>
                <w:rFonts w:ascii="GHEA Grapalat" w:hAnsi="GHEA Grapalat" w:cs="Tahoma"/>
                <w:color w:val="000000"/>
                <w:sz w:val="20"/>
                <w:szCs w:val="20"/>
              </w:rPr>
            </w:pPr>
          </w:p>
          <w:p w14:paraId="3C2CD526" w14:textId="77777777" w:rsidR="000C75E3" w:rsidRPr="00064ADD" w:rsidRDefault="000C75E3" w:rsidP="007A74D6">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EF9D7AB" w14:textId="77777777" w:rsidR="000C75E3" w:rsidRPr="00064ADD" w:rsidRDefault="000C75E3" w:rsidP="007A74D6">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71D36BD2" w14:textId="77777777" w:rsidR="000C75E3" w:rsidRPr="00064ADD" w:rsidRDefault="000C75E3" w:rsidP="007A74D6">
            <w:pPr>
              <w:jc w:val="right"/>
              <w:rPr>
                <w:rFonts w:ascii="GHEA Grapalat" w:hAnsi="GHEA Grapalat" w:cs="Arial"/>
                <w:sz w:val="20"/>
                <w:szCs w:val="20"/>
                <w:lang w:val="hy-AM"/>
              </w:rPr>
            </w:pPr>
          </w:p>
        </w:tc>
      </w:tr>
      <w:tr w:rsidR="000C75E3" w:rsidRPr="00064ADD" w14:paraId="2435D2A9" w14:textId="77777777" w:rsidTr="007A74D6">
        <w:trPr>
          <w:trHeight w:val="20"/>
        </w:trPr>
        <w:tc>
          <w:tcPr>
            <w:tcW w:w="5616" w:type="dxa"/>
            <w:tcBorders>
              <w:top w:val="nil"/>
              <w:left w:val="single" w:sz="4" w:space="0" w:color="auto"/>
              <w:bottom w:val="single" w:sz="4" w:space="0" w:color="auto"/>
              <w:right w:val="single" w:sz="4" w:space="0" w:color="auto"/>
            </w:tcBorders>
            <w:noWrap/>
            <w:vAlign w:val="bottom"/>
          </w:tcPr>
          <w:p w14:paraId="5E770A1F" w14:textId="77777777" w:rsidR="000C75E3" w:rsidRPr="00064ADD" w:rsidRDefault="000C75E3" w:rsidP="007A74D6">
            <w:pPr>
              <w:rPr>
                <w:rFonts w:ascii="GHEA Grapalat" w:hAnsi="GHEA Grapalat" w:cs="Sylfaen"/>
                <w:sz w:val="20"/>
                <w:szCs w:val="20"/>
              </w:rPr>
            </w:pPr>
            <w:r w:rsidRPr="00064ADD">
              <w:rPr>
                <w:rFonts w:ascii="GHEA Grapalat" w:hAnsi="GHEA Grapalat" w:cs="Sylfaen"/>
                <w:sz w:val="20"/>
                <w:szCs w:val="20"/>
              </w:rPr>
              <w:t>24.բ.                                                       Կ.Տ.</w:t>
            </w:r>
          </w:p>
          <w:p w14:paraId="17CC34F6" w14:textId="77777777" w:rsidR="000C75E3" w:rsidRPr="00064ADD" w:rsidRDefault="000C75E3" w:rsidP="007A74D6">
            <w:pPr>
              <w:rPr>
                <w:rFonts w:ascii="GHEA Grapalat" w:hAnsi="GHEA Grapalat" w:cs="Sylfaen"/>
                <w:sz w:val="20"/>
                <w:szCs w:val="20"/>
              </w:rPr>
            </w:pPr>
          </w:p>
          <w:p w14:paraId="101871D9" w14:textId="77777777" w:rsidR="000C75E3" w:rsidRPr="00064ADD" w:rsidRDefault="000C75E3" w:rsidP="007A74D6">
            <w:pPr>
              <w:rPr>
                <w:rFonts w:ascii="GHEA Grapalat" w:hAnsi="GHEA Grapalat" w:cs="Sylfaen"/>
                <w:sz w:val="20"/>
                <w:szCs w:val="20"/>
              </w:rPr>
            </w:pPr>
          </w:p>
          <w:p w14:paraId="14D45951" w14:textId="77777777" w:rsidR="000C75E3" w:rsidRPr="00064ADD" w:rsidRDefault="000C75E3" w:rsidP="007A74D6">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7336D8" w14:textId="77777777" w:rsidR="000C75E3" w:rsidRPr="00064ADD" w:rsidRDefault="000C75E3" w:rsidP="007A74D6">
            <w:pPr>
              <w:rPr>
                <w:rFonts w:ascii="GHEA Grapalat" w:hAnsi="GHEA Grapalat" w:cs="Sylfaen"/>
                <w:sz w:val="20"/>
                <w:szCs w:val="20"/>
              </w:rPr>
            </w:pPr>
          </w:p>
          <w:p w14:paraId="2C0BBBB6" w14:textId="77777777" w:rsidR="000C75E3" w:rsidRPr="00064ADD" w:rsidRDefault="000C75E3" w:rsidP="007A74D6">
            <w:pPr>
              <w:rPr>
                <w:rFonts w:ascii="GHEA Grapalat" w:hAnsi="GHEA Grapalat" w:cs="Sylfaen"/>
                <w:sz w:val="20"/>
                <w:szCs w:val="20"/>
              </w:rPr>
            </w:pPr>
            <w:r w:rsidRPr="00064ADD">
              <w:rPr>
                <w:rFonts w:ascii="GHEA Grapalat" w:hAnsi="GHEA Grapalat" w:cs="Sylfaen"/>
                <w:sz w:val="20"/>
                <w:szCs w:val="20"/>
              </w:rPr>
              <w:t xml:space="preserve">  </w:t>
            </w:r>
          </w:p>
          <w:p w14:paraId="592CF448" w14:textId="77777777" w:rsidR="000C75E3" w:rsidRPr="00064ADD" w:rsidRDefault="000C75E3" w:rsidP="007A74D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CA44CB8" w14:textId="77777777" w:rsidR="000C75E3" w:rsidRPr="00064ADD" w:rsidRDefault="000C75E3" w:rsidP="007A74D6">
            <w:pPr>
              <w:rPr>
                <w:rFonts w:ascii="GHEA Grapalat" w:hAnsi="GHEA Grapalat" w:cs="Sylfaen"/>
                <w:sz w:val="20"/>
                <w:szCs w:val="20"/>
              </w:rPr>
            </w:pPr>
            <w:r w:rsidRPr="00064ADD">
              <w:rPr>
                <w:rFonts w:ascii="GHEA Grapalat" w:hAnsi="GHEA Grapalat" w:cs="Sylfaen"/>
                <w:sz w:val="20"/>
                <w:szCs w:val="20"/>
              </w:rPr>
              <w:t xml:space="preserve">23.բ.                                                                 Կ.Տ.    </w:t>
            </w:r>
          </w:p>
          <w:p w14:paraId="361FEB29" w14:textId="77777777" w:rsidR="000C75E3" w:rsidRPr="00064ADD" w:rsidRDefault="000C75E3" w:rsidP="007A74D6">
            <w:pPr>
              <w:rPr>
                <w:rFonts w:ascii="GHEA Grapalat" w:hAnsi="GHEA Grapalat" w:cs="Sylfaen"/>
                <w:sz w:val="20"/>
                <w:szCs w:val="20"/>
              </w:rPr>
            </w:pPr>
          </w:p>
          <w:p w14:paraId="018D6634" w14:textId="77777777" w:rsidR="000C75E3" w:rsidRPr="00064ADD" w:rsidRDefault="000C75E3" w:rsidP="007A74D6">
            <w:pPr>
              <w:rPr>
                <w:rFonts w:ascii="GHEA Grapalat" w:hAnsi="GHEA Grapalat" w:cs="Sylfaen"/>
                <w:sz w:val="20"/>
                <w:szCs w:val="20"/>
              </w:rPr>
            </w:pPr>
            <w:r w:rsidRPr="00064ADD">
              <w:rPr>
                <w:rFonts w:ascii="GHEA Grapalat" w:hAnsi="GHEA Grapalat" w:cs="Sylfaen"/>
                <w:sz w:val="20"/>
                <w:szCs w:val="20"/>
              </w:rPr>
              <w:t xml:space="preserve">                     </w:t>
            </w:r>
          </w:p>
          <w:p w14:paraId="2896985B" w14:textId="77777777" w:rsidR="000C75E3" w:rsidRPr="00064ADD" w:rsidRDefault="000C75E3" w:rsidP="007A74D6">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345FAF21" w14:textId="77777777" w:rsidR="000C75E3" w:rsidRPr="00064ADD" w:rsidRDefault="000C75E3" w:rsidP="007A74D6">
            <w:pPr>
              <w:rPr>
                <w:rFonts w:ascii="GHEA Grapalat" w:hAnsi="GHEA Grapalat" w:cs="Sylfaen"/>
                <w:color w:val="000000"/>
                <w:sz w:val="20"/>
                <w:szCs w:val="20"/>
              </w:rPr>
            </w:pPr>
          </w:p>
          <w:p w14:paraId="55CE62AF" w14:textId="77777777" w:rsidR="000C75E3" w:rsidRPr="00064ADD" w:rsidRDefault="000C75E3" w:rsidP="007A74D6">
            <w:pPr>
              <w:rPr>
                <w:rFonts w:ascii="GHEA Grapalat" w:hAnsi="GHEA Grapalat" w:cs="Sylfaen"/>
                <w:sz w:val="20"/>
                <w:szCs w:val="20"/>
              </w:rPr>
            </w:pPr>
          </w:p>
          <w:p w14:paraId="69ACC606" w14:textId="77777777" w:rsidR="000C75E3" w:rsidRPr="00064ADD" w:rsidRDefault="000C75E3" w:rsidP="007A74D6">
            <w:pPr>
              <w:jc w:val="right"/>
              <w:rPr>
                <w:rFonts w:ascii="GHEA Grapalat" w:hAnsi="GHEA Grapalat" w:cs="Arial"/>
                <w:sz w:val="20"/>
                <w:szCs w:val="20"/>
              </w:rPr>
            </w:pPr>
          </w:p>
        </w:tc>
      </w:tr>
    </w:tbl>
    <w:p w14:paraId="125303C8" w14:textId="77777777" w:rsidR="00334B2F" w:rsidRPr="000C75E3" w:rsidRDefault="00334B2F" w:rsidP="00290621">
      <w:pPr>
        <w:tabs>
          <w:tab w:val="left" w:pos="540"/>
        </w:tabs>
        <w:autoSpaceDE w:val="0"/>
        <w:autoSpaceDN w:val="0"/>
        <w:adjustRightInd w:val="0"/>
        <w:contextualSpacing/>
        <w:jc w:val="both"/>
        <w:rPr>
          <w:rFonts w:ascii="GHEA Grapalat" w:hAnsi="GHEA Grapalat"/>
          <w:i/>
          <w:sz w:val="16"/>
        </w:rPr>
      </w:pPr>
    </w:p>
    <w:p w14:paraId="15C4BF04" w14:textId="77777777" w:rsidR="00334B2F" w:rsidRPr="00064ADD" w:rsidRDefault="00334B2F" w:rsidP="00290621">
      <w:pPr>
        <w:tabs>
          <w:tab w:val="left" w:pos="540"/>
        </w:tabs>
        <w:autoSpaceDE w:val="0"/>
        <w:autoSpaceDN w:val="0"/>
        <w:adjustRightInd w:val="0"/>
        <w:contextualSpacing/>
        <w:jc w:val="both"/>
        <w:rPr>
          <w:rFonts w:ascii="GHEA Grapalat" w:hAnsi="GHEA Grapalat"/>
          <w:i/>
          <w:sz w:val="16"/>
          <w:lang w:val="hy-AM"/>
        </w:rPr>
      </w:pPr>
    </w:p>
    <w:p w14:paraId="37E0A823" w14:textId="77777777" w:rsidR="00334B2F" w:rsidRPr="00064ADD" w:rsidRDefault="00334B2F" w:rsidP="00290621">
      <w:pPr>
        <w:tabs>
          <w:tab w:val="left" w:pos="540"/>
        </w:tabs>
        <w:autoSpaceDE w:val="0"/>
        <w:autoSpaceDN w:val="0"/>
        <w:adjustRightInd w:val="0"/>
        <w:contextualSpacing/>
        <w:jc w:val="both"/>
        <w:rPr>
          <w:rFonts w:ascii="GHEA Grapalat" w:hAnsi="GHEA Grapalat"/>
          <w:i/>
          <w:sz w:val="16"/>
          <w:lang w:val="hy-AM"/>
        </w:rPr>
      </w:pPr>
    </w:p>
    <w:p w14:paraId="3318601D" w14:textId="77777777" w:rsidR="00334B2F" w:rsidRPr="00064ADD" w:rsidRDefault="00334B2F" w:rsidP="00290621">
      <w:pPr>
        <w:tabs>
          <w:tab w:val="left" w:pos="540"/>
        </w:tabs>
        <w:autoSpaceDE w:val="0"/>
        <w:autoSpaceDN w:val="0"/>
        <w:adjustRightInd w:val="0"/>
        <w:contextualSpacing/>
        <w:jc w:val="both"/>
        <w:rPr>
          <w:rFonts w:ascii="GHEA Grapalat" w:hAnsi="GHEA Grapalat"/>
          <w:i/>
          <w:sz w:val="16"/>
          <w:lang w:val="hy-AM"/>
        </w:rPr>
      </w:pPr>
    </w:p>
    <w:p w14:paraId="492C0629" w14:textId="77777777" w:rsidR="00334B2F" w:rsidRPr="00064ADD" w:rsidRDefault="00334B2F" w:rsidP="00290621">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290621">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290621">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111E6" w:rsidRPr="00F616EA" w14:paraId="5C41896B"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532E5C68" w14:textId="77777777" w:rsidR="006111E6" w:rsidRPr="00F616EA" w:rsidRDefault="006111E6" w:rsidP="007A74D6">
            <w:pPr>
              <w:jc w:val="both"/>
              <w:rPr>
                <w:rFonts w:ascii="GHEA Grapalat" w:hAnsi="GHEA Grapalat"/>
                <w:sz w:val="12"/>
                <w:szCs w:val="12"/>
              </w:rPr>
            </w:pPr>
            <w:r w:rsidRPr="00F616EA">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tcPr>
          <w:p w14:paraId="349BE8CF" w14:textId="77777777" w:rsidR="006111E6" w:rsidRPr="00F616EA" w:rsidRDefault="006111E6" w:rsidP="007A74D6">
            <w:pPr>
              <w:jc w:val="center"/>
              <w:rPr>
                <w:rFonts w:ascii="GHEA Grapalat" w:hAnsi="GHEA Grapalat"/>
                <w:b/>
                <w:sz w:val="12"/>
                <w:szCs w:val="12"/>
              </w:rPr>
            </w:pPr>
            <w:r w:rsidRPr="00F616EA">
              <w:rPr>
                <w:rFonts w:ascii="GHEA Grapalat" w:hAnsi="GHEA Grapalat"/>
                <w:b/>
                <w:sz w:val="12"/>
                <w:szCs w:val="12"/>
              </w:rPr>
              <w:t>&lt;&lt;</w:t>
            </w:r>
            <w:proofErr w:type="spellStart"/>
            <w:r w:rsidRPr="00F616EA">
              <w:rPr>
                <w:rFonts w:ascii="GHEA Grapalat" w:hAnsi="GHEA Grapalat"/>
                <w:b/>
                <w:sz w:val="12"/>
                <w:szCs w:val="12"/>
              </w:rPr>
              <w:t>Վճարման</w:t>
            </w:r>
            <w:proofErr w:type="spellEnd"/>
            <w:r w:rsidRPr="00F616EA">
              <w:rPr>
                <w:rFonts w:ascii="GHEA Grapalat" w:hAnsi="GHEA Grapalat"/>
                <w:b/>
                <w:sz w:val="12"/>
                <w:szCs w:val="12"/>
              </w:rPr>
              <w:t xml:space="preserve"> </w:t>
            </w:r>
            <w:proofErr w:type="spellStart"/>
            <w:r w:rsidRPr="00F616EA">
              <w:rPr>
                <w:rFonts w:ascii="GHEA Grapalat" w:hAnsi="GHEA Grapalat"/>
                <w:b/>
                <w:sz w:val="12"/>
                <w:szCs w:val="12"/>
              </w:rPr>
              <w:t>պահանջագիր</w:t>
            </w:r>
            <w:proofErr w:type="spellEnd"/>
            <w:r w:rsidRPr="00F616EA">
              <w:rPr>
                <w:rFonts w:ascii="GHEA Grapalat" w:hAnsi="GHEA Grapalat"/>
                <w:b/>
                <w:sz w:val="12"/>
                <w:szCs w:val="12"/>
              </w:rPr>
              <w:t xml:space="preserve">&gt;&gt; </w:t>
            </w:r>
            <w:proofErr w:type="spellStart"/>
            <w:r w:rsidRPr="00F616EA">
              <w:rPr>
                <w:rFonts w:ascii="GHEA Grapalat" w:hAnsi="GHEA Grapalat"/>
                <w:b/>
                <w:sz w:val="12"/>
                <w:szCs w:val="12"/>
              </w:rPr>
              <w:t>փաստաթղթի</w:t>
            </w:r>
            <w:proofErr w:type="spellEnd"/>
            <w:r w:rsidRPr="00F616EA">
              <w:rPr>
                <w:rFonts w:ascii="GHEA Grapalat" w:hAnsi="GHEA Grapalat"/>
                <w:b/>
                <w:sz w:val="12"/>
                <w:szCs w:val="12"/>
              </w:rPr>
              <w:t xml:space="preserve"> </w:t>
            </w:r>
            <w:proofErr w:type="spellStart"/>
            <w:r w:rsidRPr="00F616EA">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C3F1DAC" w14:textId="77777777" w:rsidR="006111E6" w:rsidRPr="00F616EA" w:rsidRDefault="006111E6" w:rsidP="007A74D6">
            <w:pPr>
              <w:jc w:val="center"/>
              <w:rPr>
                <w:rFonts w:ascii="GHEA Grapalat" w:hAnsi="GHEA Grapalat"/>
                <w:b/>
                <w:sz w:val="12"/>
                <w:szCs w:val="12"/>
              </w:rPr>
            </w:pPr>
            <w:proofErr w:type="spellStart"/>
            <w:r w:rsidRPr="00F616EA">
              <w:rPr>
                <w:rFonts w:ascii="GHEA Grapalat" w:hAnsi="GHEA Grapalat"/>
                <w:b/>
                <w:sz w:val="12"/>
                <w:szCs w:val="12"/>
              </w:rPr>
              <w:t>Նշված</w:t>
            </w:r>
            <w:proofErr w:type="spellEnd"/>
            <w:r w:rsidRPr="00F616EA">
              <w:rPr>
                <w:rFonts w:ascii="GHEA Grapalat" w:hAnsi="GHEA Grapalat"/>
                <w:b/>
                <w:sz w:val="12"/>
                <w:szCs w:val="12"/>
              </w:rPr>
              <w:t xml:space="preserve"> </w:t>
            </w:r>
            <w:proofErr w:type="spellStart"/>
            <w:r w:rsidRPr="00F616EA">
              <w:rPr>
                <w:rFonts w:ascii="GHEA Grapalat" w:hAnsi="GHEA Grapalat"/>
                <w:b/>
                <w:sz w:val="12"/>
                <w:szCs w:val="12"/>
              </w:rPr>
              <w:t>դաշտի</w:t>
            </w:r>
            <w:proofErr w:type="spellEnd"/>
            <w:r w:rsidRPr="00F616EA">
              <w:rPr>
                <w:rFonts w:ascii="GHEA Grapalat" w:hAnsi="GHEA Grapalat"/>
                <w:b/>
                <w:sz w:val="12"/>
                <w:szCs w:val="12"/>
              </w:rPr>
              <w:t>/</w:t>
            </w:r>
          </w:p>
          <w:p w14:paraId="7C622C78" w14:textId="77777777" w:rsidR="006111E6" w:rsidRPr="00F616EA" w:rsidRDefault="006111E6" w:rsidP="007A74D6">
            <w:pPr>
              <w:jc w:val="center"/>
              <w:rPr>
                <w:rFonts w:ascii="GHEA Grapalat" w:hAnsi="GHEA Grapalat"/>
                <w:b/>
                <w:sz w:val="12"/>
                <w:szCs w:val="12"/>
              </w:rPr>
            </w:pPr>
            <w:proofErr w:type="spellStart"/>
            <w:r w:rsidRPr="00F616EA">
              <w:rPr>
                <w:rFonts w:ascii="GHEA Grapalat" w:hAnsi="GHEA Grapalat"/>
                <w:b/>
                <w:sz w:val="12"/>
                <w:szCs w:val="12"/>
              </w:rPr>
              <w:t>վավերապայմանի</w:t>
            </w:r>
            <w:proofErr w:type="spellEnd"/>
            <w:r w:rsidRPr="00F616EA">
              <w:rPr>
                <w:rFonts w:ascii="GHEA Grapalat" w:hAnsi="GHEA Grapalat"/>
                <w:b/>
                <w:sz w:val="12"/>
                <w:szCs w:val="12"/>
              </w:rPr>
              <w:t xml:space="preserve"> </w:t>
            </w:r>
            <w:proofErr w:type="spellStart"/>
            <w:r w:rsidRPr="00F616EA">
              <w:rPr>
                <w:rFonts w:ascii="GHEA Grapalat" w:hAnsi="GHEA Grapalat"/>
                <w:b/>
                <w:sz w:val="12"/>
                <w:szCs w:val="12"/>
              </w:rPr>
              <w:t>առկայությունը</w:t>
            </w:r>
            <w:proofErr w:type="spellEnd"/>
            <w:r w:rsidRPr="00F616EA">
              <w:rPr>
                <w:rFonts w:ascii="GHEA Grapalat" w:hAnsi="GHEA Grapalat"/>
                <w:b/>
                <w:sz w:val="12"/>
                <w:szCs w:val="12"/>
              </w:rPr>
              <w:t xml:space="preserve"> </w:t>
            </w:r>
            <w:proofErr w:type="spellStart"/>
            <w:r w:rsidRPr="00F616EA">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50E164" w14:textId="77777777" w:rsidR="006111E6" w:rsidRPr="00F616EA" w:rsidRDefault="006111E6" w:rsidP="007A74D6">
            <w:pPr>
              <w:jc w:val="center"/>
              <w:rPr>
                <w:rFonts w:ascii="GHEA Grapalat" w:hAnsi="GHEA Grapalat"/>
                <w:b/>
                <w:sz w:val="12"/>
                <w:szCs w:val="12"/>
                <w:lang w:val="hy-AM"/>
              </w:rPr>
            </w:pPr>
            <w:proofErr w:type="spellStart"/>
            <w:r w:rsidRPr="00F616EA">
              <w:rPr>
                <w:rFonts w:ascii="GHEA Grapalat" w:hAnsi="GHEA Grapalat"/>
                <w:b/>
                <w:sz w:val="12"/>
                <w:szCs w:val="12"/>
              </w:rPr>
              <w:t>Վավերապայմանի</w:t>
            </w:r>
            <w:proofErr w:type="spellEnd"/>
            <w:r w:rsidRPr="00F616EA">
              <w:rPr>
                <w:rFonts w:ascii="GHEA Grapalat" w:hAnsi="GHEA Grapalat"/>
                <w:b/>
                <w:sz w:val="12"/>
                <w:szCs w:val="12"/>
              </w:rPr>
              <w:t xml:space="preserve"> </w:t>
            </w:r>
            <w:proofErr w:type="spellStart"/>
            <w:r w:rsidRPr="00F616EA">
              <w:rPr>
                <w:rFonts w:ascii="GHEA Grapalat" w:hAnsi="GHEA Grapalat"/>
                <w:b/>
                <w:sz w:val="12"/>
                <w:szCs w:val="12"/>
              </w:rPr>
              <w:t>լրացման</w:t>
            </w:r>
            <w:proofErr w:type="spellEnd"/>
            <w:r w:rsidRPr="00F616EA">
              <w:rPr>
                <w:rFonts w:ascii="GHEA Grapalat" w:hAnsi="GHEA Grapalat"/>
                <w:b/>
                <w:sz w:val="12"/>
                <w:szCs w:val="12"/>
              </w:rPr>
              <w:t xml:space="preserve"> </w:t>
            </w:r>
            <w:proofErr w:type="spellStart"/>
            <w:r w:rsidRPr="00F616EA">
              <w:rPr>
                <w:rFonts w:ascii="GHEA Grapalat" w:hAnsi="GHEA Grapalat"/>
                <w:b/>
                <w:sz w:val="12"/>
                <w:szCs w:val="12"/>
              </w:rPr>
              <w:t>պահանջը</w:t>
            </w:r>
            <w:proofErr w:type="spellEnd"/>
            <w:r w:rsidRPr="00F616EA">
              <w:rPr>
                <w:rFonts w:ascii="GHEA Grapalat" w:hAnsi="GHEA Grapalat"/>
                <w:b/>
                <w:sz w:val="12"/>
                <w:szCs w:val="12"/>
                <w:lang w:val="hy-AM"/>
              </w:rPr>
              <w:t xml:space="preserve"> </w:t>
            </w:r>
          </w:p>
          <w:p w14:paraId="02E3A574" w14:textId="77777777" w:rsidR="006111E6" w:rsidRPr="00F616EA" w:rsidRDefault="006111E6" w:rsidP="007A74D6">
            <w:pPr>
              <w:jc w:val="center"/>
              <w:rPr>
                <w:rFonts w:ascii="GHEA Grapalat" w:hAnsi="GHEA Grapalat"/>
                <w:b/>
                <w:sz w:val="12"/>
                <w:szCs w:val="12"/>
              </w:rPr>
            </w:pPr>
            <w:r w:rsidRPr="00F616EA">
              <w:rPr>
                <w:rFonts w:ascii="GHEA Grapalat" w:hAnsi="GHEA Grapalat"/>
                <w:b/>
                <w:sz w:val="12"/>
                <w:szCs w:val="12"/>
              </w:rPr>
              <w:t>(</w:t>
            </w:r>
            <w:r w:rsidRPr="00F616EA">
              <w:rPr>
                <w:rFonts w:ascii="GHEA Grapalat" w:hAnsi="GHEA Grapalat"/>
                <w:b/>
                <w:sz w:val="12"/>
                <w:szCs w:val="12"/>
                <w:lang w:val="hy-AM"/>
              </w:rPr>
              <w:t>գնումների գործընթացի հետ կապված</w:t>
            </w:r>
            <w:r w:rsidRPr="00F616EA">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724F0ABC" w14:textId="77777777" w:rsidR="006111E6" w:rsidRPr="00F616EA" w:rsidRDefault="006111E6" w:rsidP="007A74D6">
            <w:pPr>
              <w:ind w:left="-588" w:firstLine="588"/>
              <w:jc w:val="center"/>
              <w:rPr>
                <w:rFonts w:ascii="GHEA Grapalat" w:hAnsi="GHEA Grapalat"/>
                <w:b/>
                <w:sz w:val="12"/>
                <w:szCs w:val="12"/>
              </w:rPr>
            </w:pPr>
            <w:proofErr w:type="spellStart"/>
            <w:r w:rsidRPr="00F616EA">
              <w:rPr>
                <w:rFonts w:ascii="GHEA Grapalat" w:hAnsi="GHEA Grapalat"/>
                <w:b/>
                <w:sz w:val="12"/>
                <w:szCs w:val="12"/>
              </w:rPr>
              <w:t>Վավերապայմանը</w:t>
            </w:r>
            <w:proofErr w:type="spellEnd"/>
          </w:p>
          <w:p w14:paraId="5D5BC5F5" w14:textId="77777777" w:rsidR="006111E6" w:rsidRPr="00F616EA" w:rsidRDefault="006111E6" w:rsidP="007A74D6">
            <w:pPr>
              <w:ind w:left="-588" w:firstLine="588"/>
              <w:jc w:val="center"/>
              <w:rPr>
                <w:rFonts w:ascii="GHEA Grapalat" w:hAnsi="GHEA Grapalat"/>
                <w:b/>
                <w:sz w:val="12"/>
                <w:szCs w:val="12"/>
              </w:rPr>
            </w:pPr>
            <w:proofErr w:type="spellStart"/>
            <w:r w:rsidRPr="00F616EA">
              <w:rPr>
                <w:rFonts w:ascii="GHEA Grapalat" w:hAnsi="GHEA Grapalat"/>
                <w:b/>
                <w:sz w:val="12"/>
                <w:szCs w:val="12"/>
              </w:rPr>
              <w:t>լրացնող</w:t>
            </w:r>
            <w:proofErr w:type="spellEnd"/>
            <w:r w:rsidRPr="00F616EA">
              <w:rPr>
                <w:rFonts w:ascii="GHEA Grapalat" w:hAnsi="GHEA Grapalat"/>
                <w:b/>
                <w:sz w:val="12"/>
                <w:szCs w:val="12"/>
              </w:rPr>
              <w:t xml:space="preserve"> </w:t>
            </w:r>
            <w:proofErr w:type="spellStart"/>
            <w:r w:rsidRPr="00F616EA">
              <w:rPr>
                <w:rFonts w:ascii="GHEA Grapalat" w:hAnsi="GHEA Grapalat"/>
                <w:b/>
                <w:sz w:val="12"/>
                <w:szCs w:val="12"/>
              </w:rPr>
              <w:t>կողմը</w:t>
            </w:r>
            <w:proofErr w:type="spellEnd"/>
            <w:r w:rsidRPr="00F616EA">
              <w:rPr>
                <w:rFonts w:ascii="GHEA Grapalat" w:hAnsi="GHEA Grapalat"/>
                <w:b/>
                <w:sz w:val="12"/>
                <w:szCs w:val="12"/>
              </w:rPr>
              <w:t xml:space="preserve">` </w:t>
            </w:r>
          </w:p>
          <w:p w14:paraId="24C63BEC" w14:textId="77777777" w:rsidR="006111E6" w:rsidRPr="00F616EA" w:rsidRDefault="006111E6" w:rsidP="007A74D6">
            <w:pPr>
              <w:ind w:left="-588" w:firstLine="588"/>
              <w:jc w:val="center"/>
              <w:rPr>
                <w:rFonts w:ascii="GHEA Grapalat" w:hAnsi="GHEA Grapalat"/>
                <w:b/>
                <w:sz w:val="12"/>
                <w:szCs w:val="12"/>
              </w:rPr>
            </w:pPr>
            <w:proofErr w:type="spellStart"/>
            <w:r w:rsidRPr="00F616EA">
              <w:rPr>
                <w:rFonts w:ascii="GHEA Grapalat" w:hAnsi="GHEA Grapalat"/>
                <w:b/>
                <w:sz w:val="12"/>
                <w:szCs w:val="12"/>
              </w:rPr>
              <w:t>շահառուն</w:t>
            </w:r>
            <w:proofErr w:type="spellEnd"/>
            <w:r w:rsidRPr="00F616EA">
              <w:rPr>
                <w:rFonts w:ascii="GHEA Grapalat" w:hAnsi="GHEA Grapalat"/>
                <w:b/>
                <w:sz w:val="12"/>
                <w:szCs w:val="12"/>
              </w:rPr>
              <w:t xml:space="preserve"> </w:t>
            </w:r>
            <w:proofErr w:type="spellStart"/>
            <w:r w:rsidRPr="00F616EA">
              <w:rPr>
                <w:rFonts w:ascii="GHEA Grapalat" w:hAnsi="GHEA Grapalat"/>
                <w:b/>
                <w:sz w:val="12"/>
                <w:szCs w:val="12"/>
              </w:rPr>
              <w:t>կամ</w:t>
            </w:r>
            <w:proofErr w:type="spellEnd"/>
            <w:r w:rsidRPr="00F616EA">
              <w:rPr>
                <w:rFonts w:ascii="GHEA Grapalat" w:hAnsi="GHEA Grapalat"/>
                <w:b/>
                <w:sz w:val="12"/>
                <w:szCs w:val="12"/>
              </w:rPr>
              <w:t xml:space="preserve"> </w:t>
            </w:r>
            <w:proofErr w:type="spellStart"/>
            <w:r w:rsidRPr="00F616EA">
              <w:rPr>
                <w:rFonts w:ascii="GHEA Grapalat" w:hAnsi="GHEA Grapalat"/>
                <w:b/>
                <w:sz w:val="12"/>
                <w:szCs w:val="12"/>
              </w:rPr>
              <w:t>վճարողը</w:t>
            </w:r>
            <w:proofErr w:type="spellEnd"/>
          </w:p>
          <w:p w14:paraId="63F58022" w14:textId="77777777" w:rsidR="006111E6" w:rsidRPr="00F616EA" w:rsidRDefault="006111E6" w:rsidP="007A74D6">
            <w:pPr>
              <w:ind w:left="-588" w:firstLine="588"/>
              <w:jc w:val="center"/>
              <w:rPr>
                <w:rFonts w:ascii="GHEA Grapalat" w:hAnsi="GHEA Grapalat"/>
                <w:b/>
                <w:sz w:val="12"/>
                <w:szCs w:val="12"/>
              </w:rPr>
            </w:pPr>
            <w:r w:rsidRPr="00F616EA">
              <w:rPr>
                <w:rFonts w:ascii="GHEA Grapalat" w:hAnsi="GHEA Grapalat"/>
                <w:b/>
                <w:sz w:val="12"/>
                <w:szCs w:val="12"/>
              </w:rPr>
              <w:t>(</w:t>
            </w:r>
            <w:r w:rsidRPr="00F616EA">
              <w:rPr>
                <w:rFonts w:ascii="GHEA Grapalat" w:hAnsi="GHEA Grapalat"/>
                <w:b/>
                <w:sz w:val="12"/>
                <w:szCs w:val="12"/>
                <w:lang w:val="hy-AM"/>
              </w:rPr>
              <w:t>գնումների գործընթացի հետ կապված</w:t>
            </w:r>
            <w:r w:rsidRPr="00F616EA">
              <w:rPr>
                <w:rFonts w:ascii="GHEA Grapalat" w:hAnsi="GHEA Grapalat"/>
                <w:b/>
                <w:sz w:val="12"/>
                <w:szCs w:val="12"/>
              </w:rPr>
              <w:t>)</w:t>
            </w:r>
          </w:p>
        </w:tc>
      </w:tr>
      <w:tr w:rsidR="006111E6" w:rsidRPr="00F616EA" w14:paraId="4594AEEA"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5941AB61" w14:textId="77777777" w:rsidR="006111E6" w:rsidRPr="00F616EA" w:rsidRDefault="006111E6" w:rsidP="007A74D6">
            <w:pPr>
              <w:jc w:val="center"/>
              <w:rPr>
                <w:rFonts w:ascii="GHEA Grapalat" w:hAnsi="GHEA Grapalat"/>
                <w:b/>
                <w:sz w:val="12"/>
                <w:szCs w:val="12"/>
              </w:rPr>
            </w:pPr>
            <w:r w:rsidRPr="00F616EA">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tcPr>
          <w:p w14:paraId="47589C74" w14:textId="77777777" w:rsidR="006111E6" w:rsidRPr="00F616EA" w:rsidRDefault="006111E6" w:rsidP="007A74D6">
            <w:pPr>
              <w:jc w:val="center"/>
              <w:rPr>
                <w:rFonts w:ascii="GHEA Grapalat" w:hAnsi="GHEA Grapalat"/>
                <w:b/>
                <w:sz w:val="12"/>
                <w:szCs w:val="12"/>
              </w:rPr>
            </w:pPr>
            <w:r w:rsidRPr="00F616EA">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tcPr>
          <w:p w14:paraId="2D76DD6B" w14:textId="77777777" w:rsidR="006111E6" w:rsidRPr="00F616EA" w:rsidRDefault="006111E6" w:rsidP="007A74D6">
            <w:pPr>
              <w:jc w:val="center"/>
              <w:rPr>
                <w:rFonts w:ascii="GHEA Grapalat" w:hAnsi="GHEA Grapalat"/>
                <w:b/>
                <w:sz w:val="12"/>
                <w:szCs w:val="12"/>
              </w:rPr>
            </w:pPr>
            <w:r w:rsidRPr="00F616EA">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tcPr>
          <w:p w14:paraId="44190C17" w14:textId="77777777" w:rsidR="006111E6" w:rsidRPr="00F616EA" w:rsidRDefault="006111E6" w:rsidP="007A74D6">
            <w:pPr>
              <w:jc w:val="center"/>
              <w:rPr>
                <w:rFonts w:ascii="GHEA Grapalat" w:hAnsi="GHEA Grapalat"/>
                <w:b/>
                <w:sz w:val="12"/>
                <w:szCs w:val="12"/>
              </w:rPr>
            </w:pPr>
            <w:r w:rsidRPr="00F616EA">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tcPr>
          <w:p w14:paraId="0FF1AD5E" w14:textId="77777777" w:rsidR="006111E6" w:rsidRPr="00F616EA" w:rsidRDefault="006111E6" w:rsidP="007A74D6">
            <w:pPr>
              <w:jc w:val="center"/>
              <w:rPr>
                <w:rFonts w:ascii="GHEA Grapalat" w:hAnsi="GHEA Grapalat"/>
                <w:b/>
                <w:sz w:val="12"/>
                <w:szCs w:val="12"/>
              </w:rPr>
            </w:pPr>
            <w:r w:rsidRPr="00F616EA">
              <w:rPr>
                <w:rFonts w:ascii="GHEA Grapalat" w:hAnsi="GHEA Grapalat"/>
                <w:b/>
                <w:sz w:val="12"/>
                <w:szCs w:val="12"/>
              </w:rPr>
              <w:t>5</w:t>
            </w:r>
          </w:p>
        </w:tc>
      </w:tr>
      <w:tr w:rsidR="006111E6" w:rsidRPr="00F616EA" w14:paraId="15305368"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74071096"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tcPr>
          <w:p w14:paraId="4E143291"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7E4CA0D"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284BB6"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7ED49AD"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Փաստաթղթի վրա նախապես լրացված է &lt;Վճարման պահանջագիր&gt;</w:t>
            </w:r>
          </w:p>
        </w:tc>
      </w:tr>
      <w:tr w:rsidR="006111E6" w:rsidRPr="00F616EA" w14:paraId="12D87C16"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79FC8349" w14:textId="77777777" w:rsidR="006111E6" w:rsidRPr="00F616EA" w:rsidRDefault="006111E6" w:rsidP="008E730E">
            <w:pPr>
              <w:pStyle w:val="ListParagraph"/>
              <w:numPr>
                <w:ilvl w:val="0"/>
                <w:numId w:val="7"/>
              </w:numPr>
              <w:contextualSpacing/>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674584CC" w14:textId="77777777" w:rsidR="006111E6" w:rsidRPr="00F616EA" w:rsidRDefault="006111E6" w:rsidP="007A74D6">
            <w:pPr>
              <w:jc w:val="both"/>
              <w:rPr>
                <w:rFonts w:ascii="GHEA Grapalat" w:hAnsi="GHEA Grapalat"/>
                <w:sz w:val="12"/>
                <w:szCs w:val="12"/>
              </w:rPr>
            </w:pPr>
            <w:proofErr w:type="spellStart"/>
            <w:r w:rsidRPr="00F616EA">
              <w:rPr>
                <w:rFonts w:ascii="GHEA Grapalat" w:hAnsi="GHEA Grapalat"/>
                <w:sz w:val="12"/>
                <w:szCs w:val="12"/>
              </w:rPr>
              <w:t>վճարման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պահանջագրի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1047AEB"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EC9064"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56C327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բանկին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պահանջագիրը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ներկայացնելիս</w:t>
            </w:r>
            <w:proofErr w:type="spellEnd"/>
          </w:p>
        </w:tc>
      </w:tr>
      <w:tr w:rsidR="006111E6" w:rsidRPr="00F616EA" w14:paraId="600B5441"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161D19B5" w14:textId="77777777" w:rsidR="006111E6" w:rsidRPr="00F616EA" w:rsidRDefault="006111E6" w:rsidP="008E730E">
            <w:pPr>
              <w:pStyle w:val="ListParagraph"/>
              <w:numPr>
                <w:ilvl w:val="0"/>
                <w:numId w:val="7"/>
              </w:numPr>
              <w:ind w:hanging="436"/>
              <w:contextualSpacing/>
              <w:jc w:val="both"/>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756FF3B1" w14:textId="77777777" w:rsidR="006111E6" w:rsidRPr="00F616EA" w:rsidRDefault="006111E6" w:rsidP="007A74D6">
            <w:pPr>
              <w:jc w:val="both"/>
              <w:rPr>
                <w:rFonts w:ascii="GHEA Grapalat" w:hAnsi="GHEA Grapalat"/>
                <w:sz w:val="12"/>
                <w:szCs w:val="12"/>
              </w:rPr>
            </w:pPr>
            <w:proofErr w:type="spellStart"/>
            <w:r w:rsidRPr="00F616EA">
              <w:rPr>
                <w:rFonts w:ascii="GHEA Grapalat" w:hAnsi="GHEA Grapalat"/>
                <w:sz w:val="12"/>
                <w:szCs w:val="12"/>
              </w:rPr>
              <w:t>ներկայացման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2E4BD51"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3FBB8B"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p w14:paraId="340AABA6" w14:textId="77777777" w:rsidR="006111E6" w:rsidRPr="00F616EA" w:rsidRDefault="006111E6" w:rsidP="007A74D6">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14:paraId="1867C55E" w14:textId="77777777" w:rsidR="006111E6" w:rsidRPr="00F616EA" w:rsidRDefault="006111E6" w:rsidP="007A74D6">
            <w:pPr>
              <w:ind w:left="132" w:hanging="132"/>
              <w:jc w:val="center"/>
              <w:rPr>
                <w:rFonts w:ascii="GHEA Grapalat" w:hAnsi="GHEA Grapalat"/>
                <w:sz w:val="12"/>
                <w:szCs w:val="12"/>
                <w:lang w:val="hy-AM"/>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բանկին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պահանջագրի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ներկայացման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օրը</w:t>
            </w:r>
            <w:proofErr w:type="spellEnd"/>
            <w:r w:rsidRPr="00F616EA">
              <w:rPr>
                <w:rFonts w:ascii="GHEA Grapalat" w:hAnsi="GHEA Grapalat"/>
                <w:sz w:val="12"/>
                <w:szCs w:val="12"/>
                <w:lang w:val="hy-AM"/>
              </w:rPr>
              <w:t xml:space="preserve">: </w:t>
            </w:r>
          </w:p>
        </w:tc>
      </w:tr>
      <w:tr w:rsidR="006111E6" w:rsidRPr="00F616EA" w14:paraId="3FA19211"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2DAC28CA" w14:textId="77777777" w:rsidR="006111E6" w:rsidRPr="00F616EA" w:rsidRDefault="006111E6" w:rsidP="008E730E">
            <w:pPr>
              <w:pStyle w:val="ListParagraph"/>
              <w:numPr>
                <w:ilvl w:val="0"/>
                <w:numId w:val="7"/>
              </w:numPr>
              <w:ind w:hanging="436"/>
              <w:contextualSpacing/>
              <w:jc w:val="both"/>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40A5ABCB" w14:textId="77777777" w:rsidR="006111E6" w:rsidRPr="00F616EA" w:rsidRDefault="006111E6" w:rsidP="007A74D6">
            <w:pPr>
              <w:jc w:val="both"/>
              <w:rPr>
                <w:rFonts w:ascii="GHEA Grapalat" w:hAnsi="GHEA Grapalat"/>
                <w:sz w:val="12"/>
                <w:szCs w:val="12"/>
              </w:rPr>
            </w:pPr>
            <w:r w:rsidRPr="00F616EA">
              <w:rPr>
                <w:rFonts w:ascii="GHEA Grapalat" w:hAnsi="GHEA Grapalat" w:cs="Sylfaen"/>
                <w:sz w:val="12"/>
                <w:szCs w:val="12"/>
                <w:lang w:val="hy-AM"/>
              </w:rPr>
              <w:t>Վճարողի անվանումը</w:t>
            </w:r>
            <w:r w:rsidRPr="00F616EA">
              <w:rPr>
                <w:rFonts w:ascii="GHEA Grapalat" w:hAnsi="GHEA Grapalat" w:cs="Sylfaen"/>
                <w:sz w:val="12"/>
                <w:szCs w:val="12"/>
              </w:rPr>
              <w:t>,</w:t>
            </w:r>
            <w:r w:rsidRPr="00F616EA">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EBC5F7E"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A828F6"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p w14:paraId="4D38241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այն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անձի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անունը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որի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հաշվից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պետք</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գանձվի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պահանջագրով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նշված</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գումարը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անունը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ազգանունը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եթե</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այն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ֆիզիկական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անձ</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կամ</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անվանումը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եթե</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այն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իրավաբանական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անձ</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Նշվում</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նաև</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այլ</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տվյալներ</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ըստ</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անհրաժեշտության</w:t>
            </w:r>
            <w:proofErr w:type="spellEnd"/>
            <w:r w:rsidRPr="00F616EA">
              <w:rPr>
                <w:rFonts w:ascii="GHEA Grapalat" w:hAnsi="GHEA Grapalat"/>
                <w:sz w:val="12"/>
                <w:szCs w:val="12"/>
              </w:rPr>
              <w:t>:</w:t>
            </w:r>
            <w:r w:rsidRPr="00F616EA">
              <w:rPr>
                <w:rFonts w:ascii="GHEA Grapalat" w:hAnsi="GHEA Grapalat"/>
                <w:sz w:val="12"/>
                <w:szCs w:val="12"/>
                <w:lang w:val="hy-AM"/>
              </w:rPr>
              <w:t xml:space="preserve"> </w:t>
            </w: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DCD14BD" w14:textId="77777777" w:rsidR="006111E6" w:rsidRPr="00F616EA" w:rsidRDefault="006111E6" w:rsidP="007A74D6">
            <w:pPr>
              <w:ind w:left="252" w:hanging="252"/>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p>
        </w:tc>
      </w:tr>
      <w:tr w:rsidR="006111E6" w:rsidRPr="00F616EA" w14:paraId="2D358CED"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346D764F"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tcPr>
          <w:p w14:paraId="66609042"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վճարողին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մասնաճյուղի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անվանումը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բանկը</w:t>
            </w:r>
            <w:proofErr w:type="spellEnd"/>
            <w:r w:rsidRPr="00F616EA">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tcPr>
          <w:p w14:paraId="218B32D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29DCB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r w:rsidRPr="00F616EA">
              <w:rPr>
                <w:rFonts w:ascii="GHEA Grapalat" w:hAnsi="GHEA Grapalat"/>
                <w:sz w:val="12"/>
                <w:szCs w:val="12"/>
              </w:rPr>
              <w:t xml:space="preserve"> </w:t>
            </w:r>
          </w:p>
        </w:tc>
        <w:tc>
          <w:tcPr>
            <w:tcW w:w="2640" w:type="dxa"/>
            <w:tcBorders>
              <w:top w:val="single" w:sz="4" w:space="0" w:color="auto"/>
              <w:left w:val="single" w:sz="4" w:space="0" w:color="auto"/>
              <w:bottom w:val="single" w:sz="4" w:space="0" w:color="auto"/>
              <w:right w:val="single" w:sz="4" w:space="0" w:color="auto"/>
            </w:tcBorders>
          </w:tcPr>
          <w:p w14:paraId="050508F7"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p>
        </w:tc>
      </w:tr>
      <w:tr w:rsidR="006111E6" w:rsidRPr="00F616EA" w14:paraId="2EA79DE3"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7A6C257A"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tcPr>
          <w:p w14:paraId="21E6C12B"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հաշվի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8D4E3D"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FF35CE"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p w14:paraId="30BFE9CB"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բանկային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հաշվի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համարը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իրեն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կազմակերպությունում</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մասնաճյուղի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որից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պետք</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գանձվի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պահանջագրով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նշված</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գումարը</w:t>
            </w:r>
            <w:proofErr w:type="spellEnd"/>
            <w:r w:rsidRPr="00F616EA">
              <w:rPr>
                <w:rFonts w:ascii="GHEA Grapalat" w:hAnsi="GHEA Grapalat"/>
                <w:sz w:val="12"/>
                <w:szCs w:val="12"/>
              </w:rPr>
              <w:t xml:space="preserve"> </w:t>
            </w:r>
          </w:p>
        </w:tc>
        <w:tc>
          <w:tcPr>
            <w:tcW w:w="2640" w:type="dxa"/>
            <w:tcBorders>
              <w:top w:val="single" w:sz="4" w:space="0" w:color="auto"/>
              <w:left w:val="single" w:sz="4" w:space="0" w:color="auto"/>
              <w:bottom w:val="single" w:sz="4" w:space="0" w:color="auto"/>
              <w:right w:val="single" w:sz="4" w:space="0" w:color="auto"/>
            </w:tcBorders>
          </w:tcPr>
          <w:p w14:paraId="4D78CEF0"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p>
        </w:tc>
      </w:tr>
      <w:tr w:rsidR="006111E6" w:rsidRPr="00F616EA" w14:paraId="5130C8EF"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6F60D8FD"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tcPr>
          <w:p w14:paraId="717165B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657BE14"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3B958"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ոչ</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պարտադիր</w:t>
            </w:r>
            <w:proofErr w:type="spellEnd"/>
          </w:p>
          <w:p w14:paraId="688A21A9"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Հայաստանի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Հանրապետության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նորմատիվ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իրավական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ակտերով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սահմաված</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դեպքերում</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երբ</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վճարողը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հանդիսանում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հաշվառված</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63A2F2F"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p>
        </w:tc>
      </w:tr>
      <w:tr w:rsidR="006111E6" w:rsidRPr="00F616EA" w14:paraId="371132D1"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57994EC4"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tcPr>
          <w:p w14:paraId="2F6F9C28"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7C67409"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5E5E60"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ոչ</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պարտադիր</w:t>
            </w:r>
            <w:proofErr w:type="spellEnd"/>
          </w:p>
          <w:p w14:paraId="1657724D"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Հայաստանի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Հանրապետության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նորմատիվ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իրավական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ակտերով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սահմանված</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դեպքերում</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երբ</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վճարողը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հանդիսանում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ֆիզիկական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3C8BD41"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p>
        </w:tc>
      </w:tr>
      <w:tr w:rsidR="006111E6" w:rsidRPr="00F616EA" w14:paraId="221952EB"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29D74B5A"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tcPr>
          <w:p w14:paraId="437283DA" w14:textId="77777777" w:rsidR="006111E6" w:rsidRPr="00F616EA" w:rsidRDefault="006111E6" w:rsidP="007A74D6">
            <w:pPr>
              <w:jc w:val="center"/>
              <w:rPr>
                <w:rFonts w:ascii="GHEA Grapalat" w:hAnsi="GHEA Grapalat"/>
                <w:sz w:val="12"/>
                <w:szCs w:val="12"/>
              </w:rPr>
            </w:pPr>
            <w:proofErr w:type="spellStart"/>
            <w:proofErr w:type="gramStart"/>
            <w:r w:rsidRPr="00F616EA">
              <w:rPr>
                <w:rFonts w:ascii="GHEA Grapalat" w:hAnsi="GHEA Grapalat"/>
                <w:sz w:val="12"/>
                <w:szCs w:val="12"/>
              </w:rPr>
              <w:t>շահառու</w:t>
            </w:r>
            <w:proofErr w:type="spellEnd"/>
            <w:r w:rsidRPr="00F616EA">
              <w:rPr>
                <w:rFonts w:ascii="GHEA Grapalat" w:hAnsi="GHEA Grapalat" w:cs="Sylfaen"/>
                <w:sz w:val="12"/>
                <w:szCs w:val="12"/>
                <w:lang w:val="hy-AM"/>
              </w:rPr>
              <w:t>ի  անվանումը</w:t>
            </w:r>
            <w:proofErr w:type="gramEnd"/>
            <w:r w:rsidRPr="00F616EA">
              <w:rPr>
                <w:rFonts w:ascii="GHEA Grapalat" w:hAnsi="GHEA Grapalat" w:cs="Sylfaen"/>
                <w:sz w:val="12"/>
                <w:szCs w:val="12"/>
              </w:rPr>
              <w:t>,</w:t>
            </w:r>
            <w:r w:rsidRPr="00F616EA">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B3918F7"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7F7C3E"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p w14:paraId="4DCE3F6C"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հանդիսացող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անձի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վճարումը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ստացողի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անվանումը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Նշվում</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նաև</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այլ</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տվյալներ</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ըստ</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7C63F776"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նախապես</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հրավերով</w:t>
            </w:r>
            <w:proofErr w:type="spellEnd"/>
          </w:p>
        </w:tc>
      </w:tr>
      <w:tr w:rsidR="006111E6" w:rsidRPr="00F616EA" w14:paraId="4871AE53"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408ECE53"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tcPr>
          <w:p w14:paraId="418E0E89"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Հ</w:t>
            </w:r>
            <w:r w:rsidRPr="00F616EA">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tcPr>
          <w:p w14:paraId="01D0631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5D0C8"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ոչ</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պարտադիր</w:t>
            </w:r>
            <w:proofErr w:type="spellEnd"/>
          </w:p>
          <w:p w14:paraId="6CD74C51" w14:textId="77777777" w:rsidR="006111E6" w:rsidRPr="00F616EA" w:rsidRDefault="006111E6" w:rsidP="007A74D6">
            <w:pPr>
              <w:jc w:val="center"/>
              <w:rPr>
                <w:rFonts w:ascii="GHEA Grapalat" w:hAnsi="GHEA Grapalat"/>
                <w:sz w:val="12"/>
                <w:szCs w:val="12"/>
              </w:rPr>
            </w:pPr>
            <w:r w:rsidRPr="00F616EA">
              <w:rPr>
                <w:rFonts w:ascii="GHEA Grapalat" w:hAnsi="GHEA Grapalat" w:cs="Sylfaen"/>
                <w:sz w:val="12"/>
                <w:szCs w:val="12"/>
              </w:rPr>
              <w:t xml:space="preserve"> (</w:t>
            </w:r>
            <w:r w:rsidRPr="00F616EA">
              <w:rPr>
                <w:rFonts w:ascii="GHEA Grapalat" w:hAnsi="GHEA Grapalat" w:cs="Sylfaen"/>
                <w:sz w:val="12"/>
                <w:szCs w:val="12"/>
                <w:lang w:val="hy-AM"/>
              </w:rPr>
              <w:t>գնումների հետ կապված գործընթացում չի լրացվում</w:t>
            </w:r>
            <w:r w:rsidRPr="00F616EA">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1A97B118" w14:textId="77777777" w:rsidR="006111E6" w:rsidRPr="00F616EA" w:rsidRDefault="006111E6" w:rsidP="007A74D6">
            <w:pPr>
              <w:jc w:val="center"/>
              <w:rPr>
                <w:rFonts w:ascii="GHEA Grapalat" w:hAnsi="GHEA Grapalat"/>
                <w:sz w:val="12"/>
                <w:szCs w:val="12"/>
              </w:rPr>
            </w:pPr>
            <w:r w:rsidRPr="00F616EA">
              <w:rPr>
                <w:rFonts w:ascii="GHEA Grapalat" w:hAnsi="GHEA Grapalat" w:cs="Sylfaen"/>
                <w:sz w:val="12"/>
                <w:szCs w:val="12"/>
                <w:lang w:val="ru-RU"/>
              </w:rPr>
              <w:t>(</w:t>
            </w:r>
            <w:r w:rsidRPr="00F616EA">
              <w:rPr>
                <w:rFonts w:ascii="GHEA Grapalat" w:hAnsi="GHEA Grapalat" w:cs="Sylfaen"/>
                <w:sz w:val="12"/>
                <w:szCs w:val="12"/>
                <w:lang w:val="hy-AM"/>
              </w:rPr>
              <w:t>չի լրացվում</w:t>
            </w:r>
            <w:r w:rsidRPr="00F616EA">
              <w:rPr>
                <w:rFonts w:ascii="GHEA Grapalat" w:hAnsi="GHEA Grapalat" w:cs="Sylfaen"/>
                <w:sz w:val="12"/>
                <w:szCs w:val="12"/>
                <w:lang w:val="ru-RU"/>
              </w:rPr>
              <w:t>)</w:t>
            </w:r>
          </w:p>
        </w:tc>
      </w:tr>
      <w:tr w:rsidR="006111E6" w:rsidRPr="00F616EA" w14:paraId="23CCA8E6"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4C39805E"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tcPr>
          <w:p w14:paraId="54FE644C"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E5AA2C2"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22BC93"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ոչ</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պարտադիր</w:t>
            </w:r>
            <w:proofErr w:type="spellEnd"/>
          </w:p>
          <w:p w14:paraId="6DA933E8"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Հայաստանի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Հանրապետության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նորմատիվ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իրավական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ակտերով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սահմանված</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դեպքերում</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երբ</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շահառուն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հանդիսանում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հաշվառված</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հարկատու</w:t>
            </w:r>
            <w:proofErr w:type="spellEnd"/>
            <w:r w:rsidRPr="00F616EA">
              <w:rPr>
                <w:rFonts w:ascii="GHEA Grapalat" w:hAnsi="GHEA Grapalat"/>
                <w:sz w:val="12"/>
                <w:szCs w:val="12"/>
              </w:rPr>
              <w:t xml:space="preserve"> </w:t>
            </w:r>
          </w:p>
        </w:tc>
        <w:tc>
          <w:tcPr>
            <w:tcW w:w="2640" w:type="dxa"/>
            <w:tcBorders>
              <w:top w:val="single" w:sz="4" w:space="0" w:color="auto"/>
              <w:left w:val="single" w:sz="4" w:space="0" w:color="auto"/>
              <w:bottom w:val="single" w:sz="4" w:space="0" w:color="auto"/>
              <w:right w:val="single" w:sz="4" w:space="0" w:color="auto"/>
            </w:tcBorders>
          </w:tcPr>
          <w:p w14:paraId="0F3949B0"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նախապես</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հրավերով</w:t>
            </w:r>
            <w:proofErr w:type="spellEnd"/>
          </w:p>
        </w:tc>
      </w:tr>
      <w:tr w:rsidR="006111E6" w:rsidRPr="00F616EA" w14:paraId="56D77CC8"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7D784FB9"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tcPr>
          <w:p w14:paraId="0B977A0D"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շահառուին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մասնաճյուղի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անվանումը</w:t>
            </w:r>
            <w:proofErr w:type="spellEnd"/>
            <w:r w:rsidRPr="00F616EA">
              <w:rPr>
                <w:rFonts w:ascii="GHEA Grapalat" w:hAnsi="GHEA Grapalat"/>
                <w:sz w:val="12"/>
                <w:szCs w:val="12"/>
              </w:rPr>
              <w:t xml:space="preserve"> </w:t>
            </w:r>
          </w:p>
        </w:tc>
        <w:tc>
          <w:tcPr>
            <w:tcW w:w="2050" w:type="dxa"/>
            <w:tcBorders>
              <w:top w:val="single" w:sz="4" w:space="0" w:color="auto"/>
              <w:left w:val="single" w:sz="4" w:space="0" w:color="auto"/>
              <w:bottom w:val="single" w:sz="4" w:space="0" w:color="auto"/>
              <w:right w:val="single" w:sz="4" w:space="0" w:color="auto"/>
            </w:tcBorders>
          </w:tcPr>
          <w:p w14:paraId="4D31F25A"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2B584A"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E6D071"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նախապես</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հրավերով</w:t>
            </w:r>
            <w:proofErr w:type="spellEnd"/>
          </w:p>
        </w:tc>
      </w:tr>
      <w:tr w:rsidR="006111E6" w:rsidRPr="00F616EA" w14:paraId="565D70A9"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23DAD68E"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tcPr>
          <w:p w14:paraId="1D65CD8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հաշվի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58A292D"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5A9697"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p w14:paraId="2E4FE04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այն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բանկային</w:t>
            </w:r>
            <w:proofErr w:type="spellEnd"/>
            <w:r w:rsidRPr="00F616EA">
              <w:rPr>
                <w:rFonts w:ascii="GHEA Grapalat" w:hAnsi="GHEA Grapalat"/>
                <w:sz w:val="12"/>
                <w:szCs w:val="12"/>
              </w:rPr>
              <w:t xml:space="preserve"> (</w:t>
            </w:r>
            <w:r w:rsidRPr="00F616EA">
              <w:rPr>
                <w:rFonts w:ascii="GHEA Grapalat" w:hAnsi="GHEA Grapalat"/>
                <w:sz w:val="12"/>
                <w:szCs w:val="12"/>
                <w:lang w:val="hy-AM"/>
              </w:rPr>
              <w:t>գանձապետական</w:t>
            </w:r>
            <w:r w:rsidRPr="00F616EA">
              <w:rPr>
                <w:rFonts w:ascii="GHEA Grapalat" w:hAnsi="GHEA Grapalat"/>
                <w:sz w:val="12"/>
                <w:szCs w:val="12"/>
              </w:rPr>
              <w:t xml:space="preserve">) </w:t>
            </w:r>
            <w:proofErr w:type="spellStart"/>
            <w:r w:rsidRPr="00F616EA">
              <w:rPr>
                <w:rFonts w:ascii="GHEA Grapalat" w:hAnsi="GHEA Grapalat"/>
                <w:sz w:val="12"/>
                <w:szCs w:val="12"/>
              </w:rPr>
              <w:t>հաշվի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համարը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որի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վրա</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պետք</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փոխանցվեն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վճարողից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գանձված</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95B807F"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նախապես</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հրավերով</w:t>
            </w:r>
            <w:proofErr w:type="spellEnd"/>
          </w:p>
        </w:tc>
      </w:tr>
      <w:tr w:rsidR="006111E6" w:rsidRPr="00F616EA" w14:paraId="2E1F0B9B"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59B7EC25"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tcPr>
          <w:p w14:paraId="7FEB1EBB"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գումարը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թվերով</w:t>
            </w:r>
            <w:proofErr w:type="spellEnd"/>
            <w:r w:rsidRPr="00F616EA">
              <w:rPr>
                <w:rFonts w:ascii="GHEA Grapalat" w:hAnsi="GHEA Grapalat"/>
                <w:sz w:val="12"/>
                <w:szCs w:val="12"/>
              </w:rPr>
              <w:t xml:space="preserve"> և </w:t>
            </w:r>
            <w:proofErr w:type="spellStart"/>
            <w:r w:rsidRPr="00F616EA">
              <w:rPr>
                <w:rFonts w:ascii="GHEA Grapalat" w:hAnsi="GHEA Grapalat"/>
                <w:sz w:val="12"/>
                <w:szCs w:val="12"/>
              </w:rPr>
              <w:t>բառերով</w:t>
            </w:r>
            <w:proofErr w:type="spellEnd"/>
            <w:r w:rsidRPr="00F616EA">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tcPr>
          <w:p w14:paraId="7A06DD39"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1C61F"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p w14:paraId="65FA7B2F"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ենթակա</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554B7E1" w14:textId="77777777" w:rsidR="006111E6" w:rsidRPr="00F616EA" w:rsidRDefault="006111E6" w:rsidP="007A74D6">
            <w:pPr>
              <w:jc w:val="center"/>
              <w:rPr>
                <w:rFonts w:ascii="GHEA Grapalat" w:hAnsi="GHEA Grapalat"/>
                <w:sz w:val="12"/>
                <w:szCs w:val="12"/>
                <w:lang w:val="hy-AM"/>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r w:rsidRPr="00F616EA">
              <w:rPr>
                <w:rFonts w:ascii="GHEA Grapalat" w:hAnsi="GHEA Grapalat"/>
                <w:sz w:val="12"/>
                <w:szCs w:val="12"/>
                <w:lang w:val="hy-AM"/>
              </w:rPr>
              <w:t xml:space="preserve"> </w:t>
            </w:r>
          </w:p>
        </w:tc>
      </w:tr>
      <w:tr w:rsidR="006111E6" w:rsidRPr="00767F33" w14:paraId="6592198B"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780CFD1E"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tcPr>
          <w:p w14:paraId="25575080"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cs="Sylfaen"/>
                <w:sz w:val="12"/>
                <w:szCs w:val="12"/>
                <w:lang w:val="hy-AM"/>
              </w:rPr>
              <w:t>Ակցեպտավորված գումարը՝  (թվերով</w:t>
            </w:r>
            <w:r w:rsidRPr="00F616EA">
              <w:rPr>
                <w:rFonts w:ascii="GHEA Grapalat" w:hAnsi="GHEA Grapalat" w:cs="Arial"/>
                <w:sz w:val="12"/>
                <w:szCs w:val="12"/>
                <w:lang w:val="hy-AM"/>
              </w:rPr>
              <w:t xml:space="preserve"> </w:t>
            </w:r>
            <w:r w:rsidRPr="00F616EA">
              <w:rPr>
                <w:rFonts w:ascii="GHEA Grapalat" w:hAnsi="GHEA Grapalat" w:cs="Sylfaen"/>
                <w:sz w:val="12"/>
                <w:szCs w:val="12"/>
                <w:lang w:val="hy-AM"/>
              </w:rPr>
              <w:t>և</w:t>
            </w:r>
            <w:r w:rsidRPr="00F616EA">
              <w:rPr>
                <w:rFonts w:ascii="GHEA Grapalat" w:hAnsi="GHEA Grapalat" w:cs="Arial"/>
                <w:sz w:val="12"/>
                <w:szCs w:val="12"/>
                <w:lang w:val="hy-AM"/>
              </w:rPr>
              <w:t xml:space="preserve"> </w:t>
            </w:r>
            <w:r w:rsidRPr="00F616EA">
              <w:rPr>
                <w:rFonts w:ascii="GHEA Grapalat" w:hAnsi="GHEA Grapalat" w:cs="Sylfaen"/>
                <w:sz w:val="12"/>
                <w:szCs w:val="12"/>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1B807DB" w14:textId="77777777" w:rsidR="006111E6" w:rsidRPr="00F616EA" w:rsidRDefault="006111E6" w:rsidP="007A74D6">
            <w:pPr>
              <w:jc w:val="center"/>
              <w:rPr>
                <w:rFonts w:ascii="GHEA Grapalat" w:hAnsi="GHEA Grapalat"/>
                <w:sz w:val="12"/>
                <w:szCs w:val="12"/>
                <w:lang w:val="hy-AM"/>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122FBB"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ոչ պարտադիր</w:t>
            </w:r>
          </w:p>
          <w:p w14:paraId="50BDE43C"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FE9C0B1"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cs="Sylfaen"/>
                <w:sz w:val="12"/>
                <w:szCs w:val="12"/>
                <w:lang w:val="hy-AM"/>
              </w:rPr>
              <w:t>(չի լրացվում եւ չի կիրառվում)</w:t>
            </w:r>
          </w:p>
        </w:tc>
      </w:tr>
      <w:tr w:rsidR="006111E6" w:rsidRPr="00F616EA" w14:paraId="64C75E2B"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30EAE222"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tcPr>
          <w:p w14:paraId="3DF1F6C3"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արժույթը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բառերով</w:t>
            </w:r>
            <w:proofErr w:type="spellEnd"/>
            <w:r w:rsidRPr="00F616EA">
              <w:rPr>
                <w:rFonts w:ascii="GHEA Grapalat" w:hAnsi="GHEA Grapalat"/>
                <w:sz w:val="12"/>
                <w:szCs w:val="12"/>
              </w:rPr>
              <w:t xml:space="preserve"> և </w:t>
            </w:r>
            <w:proofErr w:type="spellStart"/>
            <w:r w:rsidRPr="00F616EA">
              <w:rPr>
                <w:rFonts w:ascii="GHEA Grapalat" w:hAnsi="GHEA Grapalat"/>
                <w:sz w:val="12"/>
                <w:szCs w:val="12"/>
              </w:rPr>
              <w:t>կոդով</w:t>
            </w:r>
            <w:proofErr w:type="spellEnd"/>
            <w:r w:rsidRPr="00F616EA">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tcPr>
          <w:p w14:paraId="06946A77"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C4FF9F"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F2691"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p>
        </w:tc>
      </w:tr>
      <w:tr w:rsidR="006111E6" w:rsidRPr="00767F33" w14:paraId="7F375E2D"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4F747B20"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tcPr>
          <w:p w14:paraId="42A45CDB"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գործարքի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68B1C6B"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CE0D11" w14:textId="77777777" w:rsidR="006111E6" w:rsidRPr="00F616EA" w:rsidRDefault="006111E6" w:rsidP="007A74D6">
            <w:pPr>
              <w:jc w:val="center"/>
              <w:rPr>
                <w:rFonts w:ascii="GHEA Grapalat" w:hAnsi="GHEA Grapalat"/>
                <w:sz w:val="12"/>
                <w:szCs w:val="12"/>
                <w:lang w:val="hy-AM"/>
              </w:rPr>
            </w:pPr>
            <w:proofErr w:type="spellStart"/>
            <w:r w:rsidRPr="00F616EA">
              <w:rPr>
                <w:rFonts w:ascii="GHEA Grapalat" w:hAnsi="GHEA Grapalat"/>
                <w:sz w:val="12"/>
                <w:szCs w:val="12"/>
              </w:rPr>
              <w:t>Պարտադիր</w:t>
            </w:r>
            <w:proofErr w:type="spellEnd"/>
            <w:r w:rsidRPr="00F616EA">
              <w:rPr>
                <w:rFonts w:ascii="GHEA Grapalat" w:hAnsi="GHEA Grapalat"/>
                <w:sz w:val="12"/>
                <w:szCs w:val="12"/>
              </w:rPr>
              <w:t xml:space="preserve"> </w:t>
            </w:r>
            <w:r w:rsidRPr="00F616EA">
              <w:rPr>
                <w:rFonts w:ascii="GHEA Grapalat" w:hAnsi="GHEA Grapalat"/>
                <w:sz w:val="12"/>
                <w:szCs w:val="12"/>
                <w:lang w:val="hy-AM"/>
              </w:rPr>
              <w:t xml:space="preserve">լրացվում է </w:t>
            </w:r>
            <w:r w:rsidRPr="00F616EA">
              <w:rPr>
                <w:rFonts w:ascii="GHEA Grapalat" w:hAnsi="GHEA Grapalat"/>
                <w:sz w:val="12"/>
                <w:szCs w:val="12"/>
              </w:rPr>
              <w:t>«</w:t>
            </w:r>
            <w:r w:rsidRPr="00F616EA">
              <w:rPr>
                <w:rFonts w:ascii="GHEA Grapalat" w:hAnsi="GHEA Grapalat"/>
                <w:sz w:val="12"/>
                <w:szCs w:val="12"/>
                <w:lang w:val="hy-AM"/>
              </w:rPr>
              <w:t>պայմանագրի կատարման ապահովման համար</w:t>
            </w:r>
            <w:r w:rsidRPr="00F616EA">
              <w:rPr>
                <w:rFonts w:ascii="GHEA Grapalat" w:hAnsi="GHEA Grapalat"/>
                <w:sz w:val="12"/>
                <w:szCs w:val="12"/>
              </w:rPr>
              <w:t>»</w:t>
            </w:r>
            <w:r w:rsidRPr="00F616EA">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8D7F0A3"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նախապես լրացվում է շահառուի կողմից` հրավերով</w:t>
            </w:r>
          </w:p>
        </w:tc>
      </w:tr>
      <w:tr w:rsidR="006111E6" w:rsidRPr="00F616EA" w14:paraId="64B286F8"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0A24D0B3"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tcPr>
          <w:p w14:paraId="41670951" w14:textId="77777777" w:rsidR="006111E6" w:rsidRPr="00F616EA" w:rsidRDefault="006111E6" w:rsidP="007A74D6">
            <w:pPr>
              <w:jc w:val="center"/>
              <w:rPr>
                <w:rFonts w:ascii="GHEA Grapalat" w:hAnsi="GHEA Grapalat"/>
                <w:sz w:val="12"/>
                <w:szCs w:val="12"/>
              </w:rPr>
            </w:pPr>
            <w:r w:rsidRPr="00F616EA">
              <w:rPr>
                <w:rFonts w:ascii="GHEA Grapalat" w:hAnsi="GHEA Grapalat" w:cs="Sylfaen"/>
                <w:sz w:val="12"/>
                <w:szCs w:val="1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8DD3B4C"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38A867"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p w14:paraId="7AA1506E"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պահանջագրով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նշված</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գումարի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գանձման</w:t>
            </w:r>
            <w:proofErr w:type="spellEnd"/>
            <w:r w:rsidRPr="00F616EA">
              <w:rPr>
                <w:rFonts w:ascii="GHEA Grapalat" w:hAnsi="GHEA Grapalat"/>
                <w:sz w:val="12"/>
                <w:szCs w:val="12"/>
              </w:rPr>
              <w:t xml:space="preserve"> և </w:t>
            </w:r>
            <w:proofErr w:type="spellStart"/>
            <w:r w:rsidRPr="00F616EA">
              <w:rPr>
                <w:rFonts w:ascii="GHEA Grapalat" w:hAnsi="GHEA Grapalat"/>
                <w:sz w:val="12"/>
                <w:szCs w:val="12"/>
              </w:rPr>
              <w:t>շահառուին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համար</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հիմք</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հանդիսացող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փաստաթղթի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տվյալները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որոնց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հիման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վրա</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շահառուն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պահանջագիր</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ներկայացնում</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վճարողին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բանկին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պահանջագրի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ներկայացման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համար</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հիմք</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հանդիսացող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պայմանագրի</w:t>
            </w:r>
            <w:proofErr w:type="spellEnd"/>
            <w:r w:rsidRPr="00F616EA">
              <w:rPr>
                <w:rFonts w:ascii="GHEA Grapalat" w:hAnsi="GHEA Grapalat"/>
                <w:sz w:val="12"/>
                <w:szCs w:val="12"/>
              </w:rPr>
              <w:t xml:space="preserve"> </w:t>
            </w:r>
            <w:proofErr w:type="spellStart"/>
            <w:proofErr w:type="gramStart"/>
            <w:r w:rsidRPr="00F616EA">
              <w:rPr>
                <w:rFonts w:ascii="GHEA Grapalat" w:hAnsi="GHEA Grapalat"/>
                <w:sz w:val="12"/>
                <w:szCs w:val="12"/>
              </w:rPr>
              <w:t>համարը</w:t>
            </w:r>
            <w:proofErr w:type="spellEnd"/>
            <w:r w:rsidRPr="00F616EA">
              <w:rPr>
                <w:rFonts w:ascii="GHEA Grapalat" w:hAnsi="GHEA Grapalat"/>
                <w:sz w:val="12"/>
                <w:szCs w:val="12"/>
                <w:lang w:val="hy-AM"/>
              </w:rPr>
              <w:t>,</w:t>
            </w:r>
            <w:r w:rsidRPr="00F616EA">
              <w:rPr>
                <w:rFonts w:ascii="GHEA Grapalat" w:hAnsi="GHEA Grapalat" w:cs="Arial"/>
                <w:sz w:val="12"/>
                <w:szCs w:val="12"/>
                <w:lang w:val="hy-AM"/>
              </w:rPr>
              <w:t xml:space="preserve"> </w:t>
            </w:r>
            <w:r w:rsidRPr="00F616EA">
              <w:rPr>
                <w:rFonts w:ascii="GHEA Grapalat" w:hAnsi="GHEA Grapalat"/>
                <w:sz w:val="12"/>
                <w:szCs w:val="12"/>
              </w:rPr>
              <w:t xml:space="preserve"> </w:t>
            </w:r>
            <w:proofErr w:type="spellStart"/>
            <w:r w:rsidRPr="00F616EA">
              <w:rPr>
                <w:rFonts w:ascii="GHEA Grapalat" w:hAnsi="GHEA Grapalat"/>
                <w:sz w:val="12"/>
                <w:szCs w:val="12"/>
              </w:rPr>
              <w:t>գնման</w:t>
            </w:r>
            <w:proofErr w:type="spellEnd"/>
            <w:proofErr w:type="gramEnd"/>
            <w:r w:rsidRPr="00F616EA">
              <w:rPr>
                <w:rFonts w:ascii="GHEA Grapalat" w:hAnsi="GHEA Grapalat"/>
                <w:sz w:val="12"/>
                <w:szCs w:val="12"/>
              </w:rPr>
              <w:t xml:space="preserve"> </w:t>
            </w:r>
            <w:proofErr w:type="spellStart"/>
            <w:r w:rsidRPr="00F616EA">
              <w:rPr>
                <w:rFonts w:ascii="GHEA Grapalat" w:hAnsi="GHEA Grapalat"/>
                <w:sz w:val="12"/>
                <w:szCs w:val="12"/>
              </w:rPr>
              <w:t>ընթացակարգի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ծածկագիրը</w:t>
            </w:r>
            <w:proofErr w:type="spellEnd"/>
            <w:r w:rsidRPr="00F616EA">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978413" w14:textId="77777777" w:rsidR="006111E6" w:rsidRPr="00F616EA" w:rsidRDefault="006111E6" w:rsidP="007A74D6">
            <w:pPr>
              <w:jc w:val="center"/>
              <w:rPr>
                <w:rFonts w:ascii="GHEA Grapalat" w:hAnsi="GHEA Grapalat"/>
                <w:sz w:val="12"/>
                <w:szCs w:val="12"/>
                <w:lang w:val="hy-AM"/>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r w:rsidRPr="00F616EA">
              <w:rPr>
                <w:rFonts w:ascii="GHEA Grapalat" w:hAnsi="GHEA Grapalat"/>
                <w:sz w:val="12"/>
                <w:szCs w:val="12"/>
                <w:lang w:val="hy-AM"/>
              </w:rPr>
              <w:t>շահառու</w:t>
            </w:r>
            <w:r w:rsidRPr="00F616EA">
              <w:rPr>
                <w:rFonts w:ascii="GHEA Grapalat" w:hAnsi="GHEA Grapalat"/>
                <w:sz w:val="12"/>
                <w:szCs w:val="12"/>
              </w:rPr>
              <w:t xml:space="preserve">ի </w:t>
            </w:r>
            <w:proofErr w:type="spellStart"/>
            <w:r w:rsidRPr="00F616EA">
              <w:rPr>
                <w:rFonts w:ascii="GHEA Grapalat" w:hAnsi="GHEA Grapalat"/>
                <w:sz w:val="12"/>
                <w:szCs w:val="12"/>
              </w:rPr>
              <w:t>կողմից</w:t>
            </w:r>
            <w:proofErr w:type="spellEnd"/>
          </w:p>
        </w:tc>
      </w:tr>
      <w:tr w:rsidR="006111E6" w:rsidRPr="00767F33" w14:paraId="1F4A3783"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2FF0CF88" w14:textId="77777777" w:rsidR="006111E6" w:rsidRPr="00F616EA" w:rsidDel="0010680B" w:rsidRDefault="006111E6" w:rsidP="007A74D6">
            <w:pPr>
              <w:jc w:val="center"/>
              <w:rPr>
                <w:rFonts w:ascii="GHEA Grapalat" w:hAnsi="GHEA Grapalat"/>
                <w:sz w:val="12"/>
                <w:szCs w:val="12"/>
                <w:lang w:val="hy-AM"/>
              </w:rPr>
            </w:pPr>
            <w:r w:rsidRPr="00F616EA">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tcPr>
          <w:p w14:paraId="44565C6A" w14:textId="77777777" w:rsidR="006111E6" w:rsidRPr="00F616EA" w:rsidRDefault="006111E6" w:rsidP="007A74D6">
            <w:pPr>
              <w:jc w:val="center"/>
              <w:rPr>
                <w:rFonts w:ascii="GHEA Grapalat" w:hAnsi="GHEA Grapalat"/>
                <w:sz w:val="12"/>
                <w:szCs w:val="12"/>
              </w:rPr>
            </w:pPr>
            <w:r w:rsidRPr="00F616EA">
              <w:rPr>
                <w:rFonts w:ascii="GHEA Grapalat" w:hAnsi="GHEA Grapalat" w:cs="Sylfaen"/>
                <w:sz w:val="12"/>
                <w:szCs w:val="1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0241757"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A02D5C" w14:textId="77777777" w:rsidR="006111E6" w:rsidRPr="00F616EA" w:rsidRDefault="006111E6" w:rsidP="007A74D6">
            <w:pPr>
              <w:jc w:val="center"/>
              <w:rPr>
                <w:rFonts w:ascii="GHEA Grapalat" w:hAnsi="GHEA Grapalat" w:cs="Sylfaen"/>
                <w:sz w:val="12"/>
                <w:szCs w:val="12"/>
                <w:lang w:val="hy-AM"/>
              </w:rPr>
            </w:pPr>
            <w:proofErr w:type="spellStart"/>
            <w:r w:rsidRPr="00F616EA">
              <w:rPr>
                <w:rFonts w:ascii="GHEA Grapalat" w:hAnsi="GHEA Grapalat"/>
                <w:sz w:val="12"/>
                <w:szCs w:val="12"/>
              </w:rPr>
              <w:t>պարտադիր</w:t>
            </w:r>
            <w:proofErr w:type="spellEnd"/>
            <w:r w:rsidRPr="00F616EA">
              <w:rPr>
                <w:rFonts w:ascii="GHEA Grapalat" w:hAnsi="GHEA Grapalat" w:cs="Sylfaen"/>
                <w:sz w:val="12"/>
                <w:szCs w:val="12"/>
                <w:lang w:val="hy-AM"/>
              </w:rPr>
              <w:t xml:space="preserve"> </w:t>
            </w:r>
          </w:p>
          <w:p w14:paraId="72F90A92" w14:textId="77777777" w:rsidR="006111E6" w:rsidRPr="00F616EA" w:rsidRDefault="006111E6" w:rsidP="007A74D6">
            <w:pPr>
              <w:jc w:val="center"/>
              <w:rPr>
                <w:rFonts w:ascii="GHEA Grapalat" w:hAnsi="GHEA Grapalat" w:cs="Sylfaen"/>
                <w:sz w:val="12"/>
                <w:szCs w:val="12"/>
                <w:lang w:val="hy-AM"/>
              </w:rPr>
            </w:pPr>
            <w:r w:rsidRPr="00F616EA">
              <w:rPr>
                <w:rFonts w:ascii="GHEA Grapalat" w:hAnsi="GHEA Grapalat" w:cs="Sylfaen"/>
                <w:sz w:val="12"/>
                <w:szCs w:val="12"/>
                <w:lang w:val="hy-AM"/>
              </w:rPr>
              <w:t xml:space="preserve">լրացվում է &lt;ակցեպտավորված վճարում&gt; բառերը, </w:t>
            </w:r>
          </w:p>
          <w:p w14:paraId="57176F4F"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cs="Sylfaen"/>
                <w:sz w:val="12"/>
                <w:szCs w:val="1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91615AC"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 xml:space="preserve">նախապես լրացվում է շահառուի կողմից </w:t>
            </w:r>
          </w:p>
        </w:tc>
      </w:tr>
      <w:tr w:rsidR="006111E6" w:rsidRPr="00F616EA" w14:paraId="070F1932"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7D404FC3"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tcPr>
          <w:p w14:paraId="2740EE5E"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առդիր</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էջերի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1054FD0"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D392DD"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ոչ</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պարտադիր</w:t>
            </w:r>
            <w:proofErr w:type="spellEnd"/>
          </w:p>
          <w:p w14:paraId="26B5F9E3"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պահանջագրին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կից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ներկայացված</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փաստաթղթերի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էջերի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քանակը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որոնք</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պետք</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տրամադրվեն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վճարողին</w:t>
            </w:r>
            <w:proofErr w:type="spellEnd"/>
            <w:r w:rsidRPr="00F616EA">
              <w:rPr>
                <w:rFonts w:ascii="GHEA Grapalat" w:hAnsi="GHEA Grapalat"/>
                <w:sz w:val="12"/>
                <w:szCs w:val="12"/>
                <w:lang w:val="hy-AM"/>
              </w:rPr>
              <w:t xml:space="preserve"> </w:t>
            </w:r>
            <w:r w:rsidRPr="00F616EA">
              <w:rPr>
                <w:rFonts w:ascii="GHEA Grapalat" w:hAnsi="GHEA Grapalat"/>
                <w:sz w:val="12"/>
                <w:szCs w:val="12"/>
              </w:rPr>
              <w:t>(</w:t>
            </w:r>
            <w:r w:rsidRPr="00F616EA">
              <w:rPr>
                <w:rFonts w:ascii="GHEA Grapalat" w:hAnsi="GHEA Grapalat"/>
                <w:sz w:val="12"/>
                <w:szCs w:val="12"/>
                <w:lang w:val="hy-AM"/>
              </w:rPr>
              <w:t>վճարողի բանկին</w:t>
            </w:r>
            <w:r w:rsidRPr="00F616EA">
              <w:rPr>
                <w:rFonts w:ascii="GHEA Grapalat" w:hAnsi="GHEA Grapalat"/>
                <w:sz w:val="12"/>
                <w:szCs w:val="12"/>
              </w:rPr>
              <w:t>)</w:t>
            </w:r>
          </w:p>
          <w:p w14:paraId="2E4030FD"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Եթ ե լրացվել է &lt;</w:t>
            </w:r>
            <w:r w:rsidRPr="00F616EA">
              <w:rPr>
                <w:rFonts w:ascii="GHEA Grapalat" w:hAnsi="GHEA Grapalat" w:cs="Sylfaen"/>
                <w:sz w:val="12"/>
                <w:szCs w:val="12"/>
                <w:lang w:val="hy-AM"/>
              </w:rPr>
              <w:t>Վճարման կատարման հիմքեր&gt; դաշտը ապա այս տվյալը պարտադիր լրացվում է</w:t>
            </w:r>
            <w:r w:rsidRPr="00F616EA">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6FA4243D"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շահառուի</w:t>
            </w:r>
            <w:proofErr w:type="spellEnd"/>
            <w:r w:rsidRPr="00F616EA">
              <w:rPr>
                <w:rFonts w:ascii="GHEA Grapalat" w:hAnsi="GHEA Grapalat"/>
                <w:sz w:val="12"/>
                <w:szCs w:val="12"/>
                <w:lang w:val="hy-AM"/>
              </w:rPr>
              <w:t xml:space="preserve"> </w:t>
            </w:r>
            <w:proofErr w:type="spellStart"/>
            <w:r w:rsidRPr="00F616EA">
              <w:rPr>
                <w:rFonts w:ascii="GHEA Grapalat" w:hAnsi="GHEA Grapalat"/>
                <w:sz w:val="12"/>
                <w:szCs w:val="12"/>
              </w:rPr>
              <w:t>կողմից</w:t>
            </w:r>
            <w:proofErr w:type="spellEnd"/>
          </w:p>
        </w:tc>
      </w:tr>
      <w:tr w:rsidR="006111E6" w:rsidRPr="00767F33" w14:paraId="1704D9E8"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69464F54"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2</w:t>
            </w:r>
            <w:r w:rsidRPr="00F616EA">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tcPr>
          <w:p w14:paraId="495E443F"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06D12F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7D1453"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p w14:paraId="60818D64" w14:textId="77777777" w:rsidR="006111E6" w:rsidRPr="00F616EA" w:rsidRDefault="006111E6" w:rsidP="007A74D6">
            <w:pPr>
              <w:jc w:val="center"/>
              <w:rPr>
                <w:rFonts w:ascii="GHEA Grapalat" w:hAnsi="GHEA Grapalat"/>
                <w:sz w:val="12"/>
                <w:szCs w:val="12"/>
                <w:lang w:val="hy-AM"/>
              </w:rPr>
            </w:pPr>
            <w:proofErr w:type="spellStart"/>
            <w:r w:rsidRPr="00F616EA">
              <w:rPr>
                <w:rFonts w:ascii="GHEA Grapalat" w:hAnsi="GHEA Grapalat"/>
                <w:sz w:val="12"/>
                <w:szCs w:val="12"/>
              </w:rPr>
              <w:t>այս</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դաշտը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լրացվում</w:t>
            </w:r>
            <w:proofErr w:type="spellEnd"/>
            <w:r w:rsidRPr="00F616EA">
              <w:rPr>
                <w:rFonts w:ascii="GHEA Grapalat" w:hAnsi="GHEA Grapalat"/>
                <w:sz w:val="12"/>
                <w:szCs w:val="12"/>
                <w:lang w:val="hy-AM"/>
              </w:rPr>
              <w:t xml:space="preserve"> է վճարողի կողմից պահանջագրի ներկայացման դեպքում: Ընդ որում</w:t>
            </w:r>
            <w:r w:rsidRPr="00F616EA">
              <w:rPr>
                <w:rFonts w:ascii="GHEA Grapalat" w:hAnsi="GHEA Grapalat"/>
                <w:sz w:val="12"/>
                <w:szCs w:val="12"/>
              </w:rPr>
              <w:t xml:space="preserve"> </w:t>
            </w:r>
            <w:proofErr w:type="spellStart"/>
            <w:r w:rsidRPr="00F616EA">
              <w:rPr>
                <w:rFonts w:ascii="GHEA Grapalat" w:hAnsi="GHEA Grapalat"/>
                <w:sz w:val="12"/>
                <w:szCs w:val="12"/>
              </w:rPr>
              <w:t>եթե</w:t>
            </w:r>
            <w:proofErr w:type="spellEnd"/>
            <w:r w:rsidRPr="00F616EA">
              <w:rPr>
                <w:rFonts w:ascii="GHEA Grapalat" w:hAnsi="GHEA Grapalat"/>
                <w:sz w:val="12"/>
                <w:szCs w:val="12"/>
              </w:rPr>
              <w:t xml:space="preserve"> </w:t>
            </w:r>
            <w:r w:rsidRPr="00F616EA">
              <w:rPr>
                <w:rFonts w:ascii="GHEA Grapalat" w:hAnsi="GHEA Grapalat" w:cs="Sylfaen"/>
                <w:sz w:val="12"/>
                <w:szCs w:val="12"/>
                <w:lang w:val="hy-AM"/>
              </w:rPr>
              <w:t xml:space="preserve">Վճարման պայմաններ դաշտում </w:t>
            </w:r>
            <w:r w:rsidRPr="00F616EA">
              <w:rPr>
                <w:rFonts w:ascii="GHEA Grapalat" w:hAnsi="GHEA Grapalat"/>
                <w:sz w:val="12"/>
                <w:szCs w:val="12"/>
                <w:lang w:val="hy-AM"/>
              </w:rPr>
              <w:t>նշված է &lt;ակցեպտավորված վճարում&gt; ապա</w:t>
            </w:r>
            <w:r w:rsidRPr="00F616EA">
              <w:rPr>
                <w:rFonts w:ascii="GHEA Grapalat" w:hAnsi="GHEA Grapalat" w:cs="Sylfaen"/>
                <w:sz w:val="12"/>
                <w:szCs w:val="12"/>
                <w:lang w:val="hy-AM"/>
              </w:rPr>
              <w:t xml:space="preserve"> </w:t>
            </w:r>
            <w:proofErr w:type="spellStart"/>
            <w:r w:rsidRPr="00F616EA">
              <w:rPr>
                <w:rFonts w:ascii="GHEA Grapalat" w:hAnsi="GHEA Grapalat"/>
                <w:sz w:val="12"/>
                <w:szCs w:val="12"/>
              </w:rPr>
              <w:t>վճարող</w:t>
            </w:r>
            <w:proofErr w:type="spellEnd"/>
            <w:r w:rsidRPr="00F616EA">
              <w:rPr>
                <w:rFonts w:ascii="GHEA Grapalat" w:hAnsi="GHEA Grapalat"/>
                <w:sz w:val="12"/>
                <w:szCs w:val="12"/>
                <w:lang w:val="hy-AM"/>
              </w:rPr>
              <w:t xml:space="preserve">ը ստորագրելով՝ </w:t>
            </w:r>
            <w:r w:rsidRPr="00F616EA">
              <w:rPr>
                <w:rFonts w:ascii="GHEA Grapalat" w:hAnsi="GHEA Grapalat" w:cs="Sylfaen"/>
                <w:sz w:val="12"/>
                <w:szCs w:val="12"/>
                <w:lang w:val="hy-AM"/>
              </w:rPr>
              <w:t xml:space="preserve">նախապես </w:t>
            </w:r>
            <w:r w:rsidRPr="00F616EA">
              <w:rPr>
                <w:rFonts w:ascii="GHEA Grapalat" w:hAnsi="GHEA Grapalat"/>
                <w:sz w:val="12"/>
                <w:szCs w:val="12"/>
                <w:lang w:val="hy-AM"/>
              </w:rPr>
              <w:t xml:space="preserve">համաձայնվում  </w:t>
            </w:r>
            <w:r w:rsidRPr="00F616EA">
              <w:rPr>
                <w:rFonts w:ascii="GHEA Grapalat" w:hAnsi="GHEA Grapalat" w:cs="Sylfaen"/>
                <w:sz w:val="12"/>
                <w:szCs w:val="12"/>
                <w:lang w:val="hy-AM"/>
              </w:rPr>
              <w:t xml:space="preserve">  </w:t>
            </w:r>
            <w:r w:rsidRPr="00F616EA">
              <w:rPr>
                <w:rFonts w:ascii="GHEA Grapalat" w:hAnsi="GHEA Grapalat"/>
                <w:sz w:val="12"/>
                <w:szCs w:val="12"/>
                <w:lang w:val="hy-AM"/>
              </w:rPr>
              <w:t xml:space="preserve"> նշված գումարը իր հաշվից գանձելու համար: Վճարողի կողմից էլեկտրոնային եղանակով </w:t>
            </w:r>
            <w:r w:rsidRPr="00F616EA">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51A1BFA" w14:textId="77777777" w:rsidR="006111E6" w:rsidRPr="00F616EA" w:rsidRDefault="006111E6" w:rsidP="007A74D6">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tcPr>
          <w:p w14:paraId="35B0402E"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lastRenderedPageBreak/>
              <w:t xml:space="preserve">ստորագրվում է վճարողի կողմից կամ </w:t>
            </w:r>
          </w:p>
          <w:p w14:paraId="459AEFF0"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դրվում է վճարողի էլեկտրոնային ստորագրությունը</w:t>
            </w:r>
          </w:p>
          <w:p w14:paraId="63F3B21C" w14:textId="77777777" w:rsidR="006111E6" w:rsidRPr="00F616EA" w:rsidRDefault="006111E6" w:rsidP="007A74D6">
            <w:pPr>
              <w:jc w:val="center"/>
              <w:rPr>
                <w:rFonts w:ascii="GHEA Grapalat" w:hAnsi="GHEA Grapalat"/>
                <w:sz w:val="12"/>
                <w:szCs w:val="12"/>
                <w:lang w:val="hy-AM"/>
              </w:rPr>
            </w:pPr>
          </w:p>
        </w:tc>
      </w:tr>
      <w:tr w:rsidR="006111E6" w:rsidRPr="00767F33" w14:paraId="1B70BD8C"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2844D1" w14:textId="77777777" w:rsidR="006111E6" w:rsidRPr="00F616EA" w:rsidRDefault="006111E6" w:rsidP="007A74D6">
            <w:pPr>
              <w:rPr>
                <w:rFonts w:ascii="GHEA Grapalat" w:hAnsi="GHEA Grapalat"/>
                <w:sz w:val="12"/>
                <w:szCs w:val="12"/>
              </w:rPr>
            </w:pPr>
            <w:r w:rsidRPr="00F616EA">
              <w:rPr>
                <w:rFonts w:ascii="GHEA Grapalat" w:hAnsi="GHEA Grapalat"/>
                <w:sz w:val="12"/>
                <w:szCs w:val="12"/>
                <w:lang w:val="hy-AM"/>
              </w:rPr>
              <w:t>2</w:t>
            </w:r>
            <w:r w:rsidRPr="00F616EA">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tcPr>
          <w:p w14:paraId="13E4CDDC"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BBA32C9"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3B15E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r w:rsidRPr="00F616EA">
              <w:rPr>
                <w:rFonts w:ascii="GHEA Grapalat" w:hAnsi="GHEA Grapalat"/>
                <w:sz w:val="12"/>
                <w:szCs w:val="12"/>
              </w:rPr>
              <w:t xml:space="preserve">` </w:t>
            </w:r>
          </w:p>
          <w:p w14:paraId="12C3D9F8" w14:textId="77777777" w:rsidR="006111E6" w:rsidRPr="00F616EA" w:rsidRDefault="006111E6" w:rsidP="007A74D6">
            <w:pPr>
              <w:jc w:val="center"/>
              <w:rPr>
                <w:rFonts w:ascii="GHEA Grapalat" w:hAnsi="GHEA Grapalat"/>
                <w:sz w:val="12"/>
                <w:szCs w:val="12"/>
                <w:lang w:val="hy-AM"/>
              </w:rPr>
            </w:pPr>
            <w:proofErr w:type="spellStart"/>
            <w:r w:rsidRPr="00F616EA">
              <w:rPr>
                <w:rFonts w:ascii="GHEA Grapalat" w:hAnsi="GHEA Grapalat"/>
                <w:sz w:val="12"/>
                <w:szCs w:val="12"/>
              </w:rPr>
              <w:t>կնիքի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առկայության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դեպքում</w:t>
            </w:r>
            <w:proofErr w:type="spellEnd"/>
            <w:r w:rsidRPr="00F616EA">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8DC885"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 xml:space="preserve">կնքվում է վճարողի կողմից </w:t>
            </w:r>
          </w:p>
          <w:p w14:paraId="205296D2"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թղթային եղանակով ներկայացնելիս</w:t>
            </w:r>
          </w:p>
        </w:tc>
      </w:tr>
      <w:tr w:rsidR="006111E6" w:rsidRPr="00F616EA" w14:paraId="0CBBEA30"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4F2473BB"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22</w:t>
            </w:r>
            <w:r w:rsidRPr="00F616EA">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4478BEE6"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74061F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FADD21"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r w:rsidRPr="00F616EA">
              <w:rPr>
                <w:rFonts w:ascii="GHEA Grapalat" w:hAnsi="GHEA Grapalat"/>
                <w:sz w:val="12"/>
                <w:szCs w:val="12"/>
                <w:lang w:val="hy-AM"/>
              </w:rPr>
              <w:t>՝</w:t>
            </w:r>
            <w:r w:rsidRPr="00F616EA">
              <w:rPr>
                <w:rFonts w:ascii="GHEA Grapalat" w:hAnsi="GHEA Grapalat"/>
                <w:sz w:val="12"/>
                <w:szCs w:val="12"/>
              </w:rPr>
              <w:t xml:space="preserve"> </w:t>
            </w:r>
          </w:p>
          <w:p w14:paraId="52020EC2"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բանկ</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3FD052A"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ստորագրվում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p>
        </w:tc>
      </w:tr>
      <w:tr w:rsidR="006111E6" w:rsidRPr="00F616EA" w14:paraId="7BE3E85D"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3E352" w14:textId="77777777" w:rsidR="006111E6" w:rsidRPr="00F616EA" w:rsidRDefault="006111E6" w:rsidP="007A74D6">
            <w:pPr>
              <w:rPr>
                <w:rFonts w:ascii="GHEA Grapalat" w:hAnsi="GHEA Grapalat"/>
                <w:sz w:val="12"/>
                <w:szCs w:val="12"/>
              </w:rPr>
            </w:pPr>
            <w:r w:rsidRPr="00F616EA">
              <w:rPr>
                <w:rFonts w:ascii="GHEA Grapalat" w:hAnsi="GHEA Grapalat"/>
                <w:sz w:val="12"/>
                <w:szCs w:val="12"/>
                <w:lang w:val="hy-AM"/>
              </w:rPr>
              <w:t>22</w:t>
            </w:r>
            <w:r w:rsidRPr="00F616EA">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360476E3"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451C1D9"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868470"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r w:rsidRPr="00F616EA">
              <w:rPr>
                <w:rFonts w:ascii="GHEA Grapalat" w:hAnsi="GHEA Grapalat"/>
                <w:sz w:val="12"/>
                <w:szCs w:val="12"/>
              </w:rPr>
              <w:t xml:space="preserve">` </w:t>
            </w:r>
          </w:p>
          <w:p w14:paraId="56939806"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կնիքի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առկայության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73C0820" w14:textId="77777777" w:rsidR="006111E6" w:rsidRPr="00F616EA" w:rsidRDefault="006111E6" w:rsidP="007A74D6">
            <w:pPr>
              <w:jc w:val="center"/>
              <w:rPr>
                <w:rFonts w:ascii="GHEA Grapalat" w:hAnsi="GHEA Grapalat"/>
                <w:sz w:val="12"/>
                <w:szCs w:val="12"/>
                <w:lang w:val="hy-AM"/>
              </w:rPr>
            </w:pPr>
            <w:proofErr w:type="spellStart"/>
            <w:r w:rsidRPr="00F616EA">
              <w:rPr>
                <w:rFonts w:ascii="GHEA Grapalat" w:hAnsi="GHEA Grapalat"/>
                <w:sz w:val="12"/>
                <w:szCs w:val="12"/>
              </w:rPr>
              <w:t>կնքվում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r w:rsidRPr="00F616EA">
              <w:rPr>
                <w:rFonts w:ascii="GHEA Grapalat" w:hAnsi="GHEA Grapalat"/>
                <w:sz w:val="12"/>
                <w:szCs w:val="12"/>
                <w:lang w:val="hy-AM"/>
              </w:rPr>
              <w:t xml:space="preserve"> </w:t>
            </w:r>
          </w:p>
          <w:p w14:paraId="5510ADAF"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թղթային եղանակով բանկ ներկայացնելիս</w:t>
            </w:r>
          </w:p>
        </w:tc>
      </w:tr>
      <w:tr w:rsidR="006111E6" w:rsidRPr="00F616EA" w14:paraId="16767968"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71563729"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rPr>
              <w:t>2</w:t>
            </w:r>
            <w:r w:rsidRPr="00F616EA">
              <w:rPr>
                <w:rFonts w:ascii="GHEA Grapalat" w:hAnsi="GHEA Grapalat"/>
                <w:sz w:val="12"/>
                <w:szCs w:val="12"/>
                <w:lang w:val="hy-AM"/>
              </w:rPr>
              <w:t>3</w:t>
            </w:r>
            <w:r w:rsidRPr="00F616EA">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138F1802"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վճարողին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մասնաճյուղի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աշխատակցի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398BECB"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DC692F"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p w14:paraId="33BBF83B"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վճարման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պահանջագիրը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վճարողին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կազմակերպության</w:t>
            </w:r>
            <w:proofErr w:type="spellEnd"/>
            <w:r w:rsidRPr="00F616EA">
              <w:rPr>
                <w:rFonts w:ascii="GHEA Grapalat" w:hAnsi="GHEA Grapalat"/>
                <w:sz w:val="12"/>
                <w:szCs w:val="12"/>
                <w:lang w:val="hy-AM"/>
              </w:rPr>
              <w:t>ը</w:t>
            </w:r>
            <w:r w:rsidRPr="00F616EA">
              <w:rPr>
                <w:rFonts w:ascii="GHEA Grapalat" w:hAnsi="GHEA Grapalat"/>
                <w:sz w:val="12"/>
                <w:szCs w:val="12"/>
              </w:rPr>
              <w:t xml:space="preserve"> </w:t>
            </w:r>
            <w:proofErr w:type="spellStart"/>
            <w:r w:rsidRPr="00F616EA">
              <w:rPr>
                <w:rFonts w:ascii="GHEA Grapalat" w:hAnsi="GHEA Grapalat"/>
                <w:sz w:val="12"/>
                <w:szCs w:val="12"/>
              </w:rPr>
              <w:t>թղթային</w:t>
            </w:r>
            <w:proofErr w:type="spellEnd"/>
            <w:r w:rsidRPr="00F616EA">
              <w:rPr>
                <w:rFonts w:ascii="GHEA Grapalat" w:hAnsi="GHEA Grapalat"/>
                <w:sz w:val="12"/>
                <w:szCs w:val="12"/>
              </w:rPr>
              <w:t xml:space="preserve"> </w:t>
            </w:r>
            <w:proofErr w:type="spellStart"/>
            <w:proofErr w:type="gramStart"/>
            <w:r w:rsidRPr="00F616EA">
              <w:rPr>
                <w:rFonts w:ascii="GHEA Grapalat" w:hAnsi="GHEA Grapalat"/>
                <w:sz w:val="12"/>
                <w:szCs w:val="12"/>
              </w:rPr>
              <w:t>եղանակով</w:t>
            </w:r>
            <w:proofErr w:type="spellEnd"/>
            <w:r w:rsidRPr="00F616EA">
              <w:rPr>
                <w:rFonts w:ascii="GHEA Grapalat" w:hAnsi="GHEA Grapalat"/>
                <w:sz w:val="12"/>
                <w:szCs w:val="12"/>
              </w:rPr>
              <w:t xml:space="preserve"> </w:t>
            </w:r>
            <w:r w:rsidRPr="00F616EA">
              <w:rPr>
                <w:rFonts w:ascii="GHEA Grapalat" w:hAnsi="GHEA Grapalat"/>
                <w:sz w:val="12"/>
                <w:szCs w:val="12"/>
                <w:lang w:val="hy-AM"/>
              </w:rPr>
              <w:t xml:space="preserve"> </w:t>
            </w:r>
            <w:proofErr w:type="spellStart"/>
            <w:r w:rsidRPr="00F616EA">
              <w:rPr>
                <w:rFonts w:ascii="GHEA Grapalat" w:hAnsi="GHEA Grapalat"/>
                <w:sz w:val="12"/>
                <w:szCs w:val="12"/>
              </w:rPr>
              <w:t>ներկայաց</w:t>
            </w:r>
            <w:proofErr w:type="spellEnd"/>
            <w:r w:rsidRPr="00F616EA">
              <w:rPr>
                <w:rFonts w:ascii="GHEA Grapalat" w:hAnsi="GHEA Grapalat"/>
                <w:sz w:val="12"/>
                <w:szCs w:val="12"/>
                <w:lang w:val="hy-AM"/>
              </w:rPr>
              <w:t>ված</w:t>
            </w:r>
            <w:proofErr w:type="gramEnd"/>
            <w:r w:rsidRPr="00F616EA">
              <w:rPr>
                <w:rFonts w:ascii="GHEA Grapalat" w:hAnsi="GHEA Grapalat"/>
                <w:sz w:val="12"/>
                <w:szCs w:val="12"/>
                <w:lang w:val="hy-AM"/>
              </w:rPr>
              <w:t xml:space="preserve"> լի</w:t>
            </w:r>
            <w:proofErr w:type="spellStart"/>
            <w:r w:rsidRPr="00F616EA">
              <w:rPr>
                <w:rFonts w:ascii="GHEA Grapalat" w:hAnsi="GHEA Grapalat"/>
                <w:sz w:val="12"/>
                <w:szCs w:val="12"/>
              </w:rPr>
              <w:t>նելու</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D2EC633" w14:textId="77777777" w:rsidR="006111E6" w:rsidRPr="00F616EA" w:rsidRDefault="006111E6" w:rsidP="007A74D6">
            <w:pPr>
              <w:jc w:val="center"/>
              <w:rPr>
                <w:rFonts w:ascii="GHEA Grapalat" w:hAnsi="GHEA Grapalat"/>
                <w:sz w:val="12"/>
                <w:szCs w:val="12"/>
              </w:rPr>
            </w:pPr>
          </w:p>
        </w:tc>
      </w:tr>
      <w:tr w:rsidR="006111E6" w:rsidRPr="00F616EA" w14:paraId="7EBF9BBC"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C4D51" w14:textId="77777777" w:rsidR="006111E6" w:rsidRPr="00F616EA" w:rsidRDefault="006111E6" w:rsidP="007A74D6">
            <w:pPr>
              <w:rPr>
                <w:rFonts w:ascii="GHEA Grapalat" w:hAnsi="GHEA Grapalat"/>
                <w:sz w:val="12"/>
                <w:szCs w:val="12"/>
              </w:rPr>
            </w:pPr>
            <w:r w:rsidRPr="00F616EA">
              <w:rPr>
                <w:rFonts w:ascii="GHEA Grapalat" w:hAnsi="GHEA Grapalat"/>
                <w:sz w:val="12"/>
                <w:szCs w:val="12"/>
              </w:rPr>
              <w:t>2</w:t>
            </w:r>
            <w:r w:rsidRPr="00F616EA">
              <w:rPr>
                <w:rFonts w:ascii="GHEA Grapalat" w:hAnsi="GHEA Grapalat"/>
                <w:sz w:val="12"/>
                <w:szCs w:val="12"/>
                <w:lang w:val="hy-AM"/>
              </w:rPr>
              <w:t>3</w:t>
            </w:r>
            <w:r w:rsidRPr="00F616EA">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0ACF01A8"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վճարողին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մասնաճյուղի</w:t>
            </w:r>
            <w:proofErr w:type="spellEnd"/>
            <w:r w:rsidRPr="00F616EA">
              <w:rPr>
                <w:rFonts w:ascii="GHEA Grapalat" w:hAnsi="GHEA Grapalat"/>
                <w:sz w:val="12"/>
                <w:szCs w:val="12"/>
              </w:rPr>
              <w:t xml:space="preserve">) </w:t>
            </w:r>
            <w:r w:rsidRPr="00F616EA">
              <w:rPr>
                <w:rFonts w:ascii="GHEA Grapalat" w:hAnsi="GHEA Grapalat"/>
                <w:sz w:val="12"/>
                <w:szCs w:val="12"/>
                <w:lang w:val="hy-AM"/>
              </w:rPr>
              <w:t>դրոշմա</w:t>
            </w:r>
            <w:proofErr w:type="spellStart"/>
            <w:r w:rsidRPr="00F616EA">
              <w:rPr>
                <w:rFonts w:ascii="GHEA Grapalat" w:hAnsi="GHEA Grapalat"/>
                <w:sz w:val="12"/>
                <w:szCs w:val="12"/>
              </w:rPr>
              <w:t>կնիքը</w:t>
            </w:r>
            <w:proofErr w:type="spellEnd"/>
            <w:r w:rsidRPr="00F616EA">
              <w:rPr>
                <w:rFonts w:ascii="GHEA Grapalat" w:hAnsi="GHEA Grapalat"/>
                <w:sz w:val="12"/>
                <w:szCs w:val="12"/>
              </w:rPr>
              <w:t xml:space="preserve"> </w:t>
            </w:r>
          </w:p>
        </w:tc>
        <w:tc>
          <w:tcPr>
            <w:tcW w:w="2050" w:type="dxa"/>
            <w:tcBorders>
              <w:top w:val="single" w:sz="4" w:space="0" w:color="auto"/>
              <w:left w:val="single" w:sz="4" w:space="0" w:color="auto"/>
              <w:bottom w:val="single" w:sz="4" w:space="0" w:color="auto"/>
              <w:right w:val="single" w:sz="4" w:space="0" w:color="auto"/>
            </w:tcBorders>
          </w:tcPr>
          <w:p w14:paraId="427F4CB8"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AEFBA6"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p w14:paraId="5BF8C9BF"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վճարման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պահանջագիրը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վճարողին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կազմակերպության</w:t>
            </w:r>
            <w:proofErr w:type="spellEnd"/>
            <w:r w:rsidRPr="00F616EA">
              <w:rPr>
                <w:rFonts w:ascii="GHEA Grapalat" w:hAnsi="GHEA Grapalat"/>
                <w:sz w:val="12"/>
                <w:szCs w:val="12"/>
                <w:lang w:val="hy-AM"/>
              </w:rPr>
              <w:t>ը</w:t>
            </w:r>
            <w:r w:rsidRPr="00F616EA">
              <w:rPr>
                <w:rFonts w:ascii="GHEA Grapalat" w:hAnsi="GHEA Grapalat"/>
                <w:sz w:val="12"/>
                <w:szCs w:val="12"/>
              </w:rPr>
              <w:t xml:space="preserve"> </w:t>
            </w:r>
            <w:proofErr w:type="spellStart"/>
            <w:r w:rsidRPr="00F616EA">
              <w:rPr>
                <w:rFonts w:ascii="GHEA Grapalat" w:hAnsi="GHEA Grapalat"/>
                <w:sz w:val="12"/>
                <w:szCs w:val="12"/>
              </w:rPr>
              <w:t>թղթային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եղանակով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ներկայաց</w:t>
            </w:r>
            <w:proofErr w:type="spellEnd"/>
            <w:r w:rsidRPr="00F616EA">
              <w:rPr>
                <w:rFonts w:ascii="GHEA Grapalat" w:hAnsi="GHEA Grapalat"/>
                <w:sz w:val="12"/>
                <w:szCs w:val="12"/>
                <w:lang w:val="hy-AM"/>
              </w:rPr>
              <w:t>ված լի</w:t>
            </w:r>
            <w:proofErr w:type="spellStart"/>
            <w:r w:rsidRPr="00F616EA">
              <w:rPr>
                <w:rFonts w:ascii="GHEA Grapalat" w:hAnsi="GHEA Grapalat"/>
                <w:sz w:val="12"/>
                <w:szCs w:val="12"/>
              </w:rPr>
              <w:t>նելու</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260984C" w14:textId="77777777" w:rsidR="006111E6" w:rsidRPr="00F616EA" w:rsidRDefault="006111E6" w:rsidP="007A74D6">
            <w:pPr>
              <w:jc w:val="center"/>
              <w:rPr>
                <w:rFonts w:ascii="GHEA Grapalat" w:hAnsi="GHEA Grapalat"/>
                <w:sz w:val="12"/>
                <w:szCs w:val="12"/>
              </w:rPr>
            </w:pPr>
          </w:p>
        </w:tc>
      </w:tr>
      <w:tr w:rsidR="006111E6" w:rsidRPr="00F616EA" w14:paraId="0C3D52C4"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17C66C84"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rPr>
              <w:t>2</w:t>
            </w:r>
            <w:r w:rsidRPr="00F616EA">
              <w:rPr>
                <w:rFonts w:ascii="GHEA Grapalat" w:hAnsi="GHEA Grapalat"/>
                <w:sz w:val="12"/>
                <w:szCs w:val="12"/>
                <w:lang w:val="hy-AM"/>
              </w:rPr>
              <w:t>3</w:t>
            </w:r>
            <w:r w:rsidRPr="00F616EA">
              <w:rPr>
                <w:rFonts w:ascii="GHEA Grapalat" w:hAnsi="GHEA Grapalat"/>
                <w:sz w:val="12"/>
                <w:szCs w:val="12"/>
              </w:rPr>
              <w:t>.</w:t>
            </w:r>
            <w:r w:rsidRPr="00F616EA">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tcPr>
          <w:p w14:paraId="323DC91D"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7592A1E"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B16671"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p w14:paraId="6AB3B099"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վճարողին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մասնաճյուղի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պարտադիր</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նշվում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պահանջագրի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կատարման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ամսաթիվը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ժամը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A8ADC97" w14:textId="77777777" w:rsidR="006111E6" w:rsidRPr="00F616EA" w:rsidRDefault="006111E6" w:rsidP="007A74D6">
            <w:pPr>
              <w:jc w:val="center"/>
              <w:rPr>
                <w:rFonts w:ascii="GHEA Grapalat" w:hAnsi="GHEA Grapalat"/>
                <w:sz w:val="12"/>
                <w:szCs w:val="12"/>
              </w:rPr>
            </w:pPr>
          </w:p>
        </w:tc>
      </w:tr>
      <w:tr w:rsidR="006111E6" w:rsidRPr="00F616EA" w14:paraId="2A60DA77"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279CEEBD"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rPr>
              <w:t>2</w:t>
            </w:r>
            <w:r w:rsidRPr="00F616EA">
              <w:rPr>
                <w:rFonts w:ascii="GHEA Grapalat" w:hAnsi="GHEA Grapalat"/>
                <w:sz w:val="12"/>
                <w:szCs w:val="12"/>
                <w:lang w:val="hy-AM"/>
              </w:rPr>
              <w:t>4</w:t>
            </w:r>
            <w:r w:rsidRPr="00F616EA">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4A7F91B7"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շահառուին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մասնաճյուղի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աշխատակցի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B05F72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6FBDD"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ոչ</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պարտադիր</w:t>
            </w:r>
            <w:proofErr w:type="spellEnd"/>
          </w:p>
          <w:p w14:paraId="0E593AAF"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 xml:space="preserve">լրացվում է </w:t>
            </w:r>
            <w:proofErr w:type="spellStart"/>
            <w:r w:rsidRPr="00F616EA">
              <w:rPr>
                <w:rFonts w:ascii="GHEA Grapalat" w:hAnsi="GHEA Grapalat"/>
                <w:sz w:val="12"/>
                <w:szCs w:val="12"/>
              </w:rPr>
              <w:t>վճարման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պահանջագիրը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շահառուին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կազմակերպության</w:t>
            </w:r>
            <w:proofErr w:type="spellEnd"/>
            <w:r w:rsidRPr="00F616EA">
              <w:rPr>
                <w:rFonts w:ascii="GHEA Grapalat" w:hAnsi="GHEA Grapalat"/>
                <w:sz w:val="12"/>
                <w:szCs w:val="12"/>
                <w:lang w:val="hy-AM"/>
              </w:rPr>
              <w:t xml:space="preserve">ը </w:t>
            </w:r>
            <w:r w:rsidRPr="00F616EA">
              <w:rPr>
                <w:rFonts w:ascii="GHEA Grapalat" w:hAnsi="GHEA Grapalat"/>
                <w:sz w:val="12"/>
                <w:szCs w:val="12"/>
              </w:rPr>
              <w:t xml:space="preserve"> </w:t>
            </w:r>
            <w:proofErr w:type="spellStart"/>
            <w:r w:rsidRPr="00F616EA">
              <w:rPr>
                <w:rFonts w:ascii="GHEA Grapalat" w:hAnsi="GHEA Grapalat"/>
                <w:sz w:val="12"/>
                <w:szCs w:val="12"/>
              </w:rPr>
              <w:t>ներկայաց</w:t>
            </w:r>
            <w:proofErr w:type="spellEnd"/>
            <w:r w:rsidRPr="00F616EA">
              <w:rPr>
                <w:rFonts w:ascii="GHEA Grapalat" w:hAnsi="GHEA Grapalat"/>
                <w:sz w:val="12"/>
                <w:szCs w:val="12"/>
                <w:lang w:val="hy-AM"/>
              </w:rPr>
              <w:t>վ</w:t>
            </w:r>
            <w:proofErr w:type="spellStart"/>
            <w:r w:rsidRPr="00F616EA">
              <w:rPr>
                <w:rFonts w:ascii="GHEA Grapalat" w:hAnsi="GHEA Grapalat"/>
                <w:sz w:val="12"/>
                <w:szCs w:val="12"/>
              </w:rPr>
              <w:t>ելու</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դեպքում</w:t>
            </w:r>
            <w:proofErr w:type="spellEnd"/>
            <w:r w:rsidRPr="00F616EA">
              <w:rPr>
                <w:rFonts w:ascii="GHEA Grapalat" w:hAnsi="GHEA Grapalat"/>
                <w:sz w:val="12"/>
                <w:szCs w:val="12"/>
                <w:lang w:val="hy-AM"/>
              </w:rPr>
              <w:t xml:space="preserve">, որտեղ </w:t>
            </w:r>
            <w:r w:rsidRPr="00F616EA" w:rsidDel="00DF049B">
              <w:rPr>
                <w:rFonts w:ascii="GHEA Grapalat" w:hAnsi="GHEA Grapalat"/>
                <w:sz w:val="12"/>
                <w:szCs w:val="12"/>
                <w:lang w:val="hy-AM"/>
              </w:rPr>
              <w:t xml:space="preserve"> </w:t>
            </w:r>
            <w:r w:rsidRPr="00F616EA">
              <w:rPr>
                <w:rFonts w:ascii="GHEA Grapalat" w:hAnsi="GHEA Grapalat"/>
                <w:sz w:val="12"/>
                <w:szCs w:val="12"/>
                <w:lang w:val="hy-AM"/>
              </w:rPr>
              <w:t xml:space="preserve"> </w:t>
            </w:r>
            <w:proofErr w:type="spellStart"/>
            <w:r w:rsidRPr="00F616EA">
              <w:rPr>
                <w:rFonts w:ascii="GHEA Grapalat" w:hAnsi="GHEA Grapalat"/>
                <w:sz w:val="12"/>
                <w:szCs w:val="12"/>
              </w:rPr>
              <w:t>աշխատակցի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ստորագրությունը</w:t>
            </w:r>
            <w:proofErr w:type="spellEnd"/>
            <w:r w:rsidRPr="00F616EA">
              <w:rPr>
                <w:rFonts w:ascii="GHEA Grapalat" w:hAnsi="GHEA Grapalat"/>
                <w:sz w:val="12"/>
                <w:szCs w:val="12"/>
              </w:rPr>
              <w:t xml:space="preserve"> </w:t>
            </w:r>
            <w:r w:rsidRPr="00F616EA">
              <w:rPr>
                <w:rFonts w:ascii="GHEA Grapalat" w:hAnsi="GHEA Grapalat"/>
                <w:sz w:val="12"/>
                <w:szCs w:val="12"/>
                <w:lang w:val="hy-AM"/>
              </w:rPr>
              <w:t xml:space="preserve">դրվում է </w:t>
            </w:r>
            <w:proofErr w:type="spellStart"/>
            <w:r w:rsidRPr="00F616EA">
              <w:rPr>
                <w:rFonts w:ascii="GHEA Grapalat" w:hAnsi="GHEA Grapalat"/>
                <w:sz w:val="12"/>
                <w:szCs w:val="12"/>
              </w:rPr>
              <w:t>թղթային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եղանակով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ներկայաց</w:t>
            </w:r>
            <w:proofErr w:type="spellEnd"/>
            <w:r w:rsidRPr="00F616EA">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2D068C" w14:textId="77777777" w:rsidR="006111E6" w:rsidRPr="00F616EA" w:rsidRDefault="006111E6" w:rsidP="007A74D6">
            <w:pPr>
              <w:jc w:val="center"/>
              <w:rPr>
                <w:rFonts w:ascii="GHEA Grapalat" w:hAnsi="GHEA Grapalat"/>
                <w:sz w:val="12"/>
                <w:szCs w:val="12"/>
              </w:rPr>
            </w:pPr>
          </w:p>
        </w:tc>
      </w:tr>
      <w:tr w:rsidR="006111E6" w:rsidRPr="00F616EA" w14:paraId="57A53796"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60A9C425"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rPr>
              <w:t>2</w:t>
            </w:r>
            <w:r w:rsidRPr="00F616EA">
              <w:rPr>
                <w:rFonts w:ascii="GHEA Grapalat" w:hAnsi="GHEA Grapalat"/>
                <w:sz w:val="12"/>
                <w:szCs w:val="12"/>
                <w:lang w:val="hy-AM"/>
              </w:rPr>
              <w:t>4</w:t>
            </w:r>
            <w:r w:rsidRPr="00F616EA">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6BD6B321"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շահառռւին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մասնաճյուղի</w:t>
            </w:r>
            <w:proofErr w:type="spellEnd"/>
            <w:r w:rsidRPr="00F616EA">
              <w:rPr>
                <w:rFonts w:ascii="GHEA Grapalat" w:hAnsi="GHEA Grapalat"/>
                <w:sz w:val="12"/>
                <w:szCs w:val="12"/>
              </w:rPr>
              <w:t xml:space="preserve">) </w:t>
            </w:r>
            <w:r w:rsidRPr="00F616EA">
              <w:rPr>
                <w:rFonts w:ascii="GHEA Grapalat" w:hAnsi="GHEA Grapalat"/>
                <w:sz w:val="12"/>
                <w:szCs w:val="12"/>
                <w:lang w:val="hy-AM"/>
              </w:rPr>
              <w:t>դրոշմա</w:t>
            </w:r>
            <w:proofErr w:type="spellStart"/>
            <w:r w:rsidRPr="00F616EA">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6A2E436"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19C2C2"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 xml:space="preserve">ոչ </w:t>
            </w:r>
            <w:proofErr w:type="spellStart"/>
            <w:r w:rsidRPr="00F616EA">
              <w:rPr>
                <w:rFonts w:ascii="GHEA Grapalat" w:hAnsi="GHEA Grapalat"/>
                <w:sz w:val="12"/>
                <w:szCs w:val="12"/>
              </w:rPr>
              <w:t>պարտադիր</w:t>
            </w:r>
            <w:proofErr w:type="spellEnd"/>
          </w:p>
          <w:p w14:paraId="41516FD5"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 xml:space="preserve">լրացվում է </w:t>
            </w:r>
            <w:proofErr w:type="spellStart"/>
            <w:r w:rsidRPr="00F616EA">
              <w:rPr>
                <w:rFonts w:ascii="GHEA Grapalat" w:hAnsi="GHEA Grapalat"/>
                <w:sz w:val="12"/>
                <w:szCs w:val="12"/>
              </w:rPr>
              <w:t>վճարման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պահանջագիրը</w:t>
            </w:r>
            <w:proofErr w:type="spellEnd"/>
            <w:r w:rsidRPr="00F616EA">
              <w:rPr>
                <w:rFonts w:ascii="GHEA Grapalat" w:hAnsi="GHEA Grapalat"/>
                <w:sz w:val="12"/>
                <w:szCs w:val="12"/>
              </w:rPr>
              <w:t xml:space="preserve"> </w:t>
            </w:r>
            <w:r w:rsidRPr="00F616EA">
              <w:rPr>
                <w:rFonts w:ascii="GHEA Grapalat" w:hAnsi="GHEA Grapalat"/>
                <w:sz w:val="12"/>
                <w:szCs w:val="12"/>
                <w:lang w:val="hy-AM"/>
              </w:rPr>
              <w:t xml:space="preserve">վերջինիս </w:t>
            </w:r>
            <w:proofErr w:type="spellStart"/>
            <w:r w:rsidRPr="00F616EA">
              <w:rPr>
                <w:rFonts w:ascii="GHEA Grapalat" w:hAnsi="GHEA Grapalat"/>
                <w:sz w:val="12"/>
                <w:szCs w:val="12"/>
              </w:rPr>
              <w:t>ներկայաց</w:t>
            </w:r>
            <w:proofErr w:type="spellEnd"/>
            <w:r w:rsidRPr="00F616EA">
              <w:rPr>
                <w:rFonts w:ascii="GHEA Grapalat" w:hAnsi="GHEA Grapalat"/>
                <w:sz w:val="12"/>
                <w:szCs w:val="12"/>
                <w:lang w:val="hy-AM"/>
              </w:rPr>
              <w:t>վ</w:t>
            </w:r>
            <w:proofErr w:type="spellStart"/>
            <w:r w:rsidRPr="00F616EA">
              <w:rPr>
                <w:rFonts w:ascii="GHEA Grapalat" w:hAnsi="GHEA Grapalat"/>
                <w:sz w:val="12"/>
                <w:szCs w:val="12"/>
              </w:rPr>
              <w:t>ելու</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դեպքում</w:t>
            </w:r>
            <w:proofErr w:type="spellEnd"/>
            <w:r w:rsidRPr="00F616EA">
              <w:rPr>
                <w:rFonts w:ascii="GHEA Grapalat" w:hAnsi="GHEA Grapalat"/>
                <w:sz w:val="12"/>
                <w:szCs w:val="12"/>
                <w:lang w:val="hy-AM"/>
              </w:rPr>
              <w:t xml:space="preserve">, որտեղ </w:t>
            </w:r>
            <w:r w:rsidRPr="00F616EA" w:rsidDel="00DF049B">
              <w:rPr>
                <w:rFonts w:ascii="GHEA Grapalat" w:hAnsi="GHEA Grapalat"/>
                <w:sz w:val="12"/>
                <w:szCs w:val="12"/>
                <w:lang w:val="hy-AM"/>
              </w:rPr>
              <w:t xml:space="preserve"> </w:t>
            </w:r>
            <w:r w:rsidRPr="00F616EA">
              <w:rPr>
                <w:rFonts w:ascii="GHEA Grapalat" w:hAnsi="GHEA Grapalat"/>
                <w:sz w:val="12"/>
                <w:szCs w:val="12"/>
                <w:lang w:val="hy-AM"/>
              </w:rPr>
              <w:t xml:space="preserve"> դրոշմակնիքը</w:t>
            </w:r>
            <w:r w:rsidRPr="00F616EA">
              <w:rPr>
                <w:rFonts w:ascii="GHEA Grapalat" w:hAnsi="GHEA Grapalat"/>
                <w:sz w:val="12"/>
                <w:szCs w:val="12"/>
              </w:rPr>
              <w:t xml:space="preserve"> </w:t>
            </w:r>
            <w:r w:rsidRPr="00F616EA">
              <w:rPr>
                <w:rFonts w:ascii="GHEA Grapalat" w:hAnsi="GHEA Grapalat"/>
                <w:sz w:val="12"/>
                <w:szCs w:val="12"/>
                <w:lang w:val="hy-AM"/>
              </w:rPr>
              <w:t xml:space="preserve">դրվում է </w:t>
            </w:r>
            <w:proofErr w:type="spellStart"/>
            <w:r w:rsidRPr="00F616EA">
              <w:rPr>
                <w:rFonts w:ascii="GHEA Grapalat" w:hAnsi="GHEA Grapalat"/>
                <w:sz w:val="12"/>
                <w:szCs w:val="12"/>
              </w:rPr>
              <w:t>թղթային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եղանակով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ներկայաց</w:t>
            </w:r>
            <w:proofErr w:type="spellEnd"/>
            <w:r w:rsidRPr="00F616EA">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C3C12AC" w14:textId="77777777" w:rsidR="006111E6" w:rsidRPr="00F616EA" w:rsidRDefault="006111E6" w:rsidP="007A74D6">
            <w:pPr>
              <w:jc w:val="center"/>
              <w:rPr>
                <w:rFonts w:ascii="GHEA Grapalat" w:hAnsi="GHEA Grapalat"/>
                <w:sz w:val="12"/>
                <w:szCs w:val="12"/>
              </w:rPr>
            </w:pPr>
          </w:p>
        </w:tc>
      </w:tr>
      <w:tr w:rsidR="006111E6" w:rsidRPr="00F616EA" w14:paraId="6A276136"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78524CEE"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rPr>
              <w:t>2</w:t>
            </w:r>
            <w:r w:rsidRPr="00F616EA">
              <w:rPr>
                <w:rFonts w:ascii="GHEA Grapalat" w:hAnsi="GHEA Grapalat"/>
                <w:sz w:val="12"/>
                <w:szCs w:val="12"/>
                <w:lang w:val="hy-AM"/>
              </w:rPr>
              <w:t>4</w:t>
            </w:r>
            <w:r w:rsidRPr="00F616EA">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tcPr>
          <w:p w14:paraId="085E45B1"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շահառռւին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ամսաթիվը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ժամը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3A45B43"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4DE983"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 xml:space="preserve">ոչ </w:t>
            </w:r>
            <w:proofErr w:type="spellStart"/>
            <w:r w:rsidRPr="00F616EA">
              <w:rPr>
                <w:rFonts w:ascii="GHEA Grapalat" w:hAnsi="GHEA Grapalat"/>
                <w:sz w:val="12"/>
                <w:szCs w:val="12"/>
              </w:rPr>
              <w:t>պարտադիր</w:t>
            </w:r>
            <w:proofErr w:type="spellEnd"/>
          </w:p>
          <w:p w14:paraId="0F042E12"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 xml:space="preserve">լրացվում է </w:t>
            </w:r>
            <w:proofErr w:type="spellStart"/>
            <w:r w:rsidRPr="00F616EA">
              <w:rPr>
                <w:rFonts w:ascii="GHEA Grapalat" w:hAnsi="GHEA Grapalat"/>
                <w:sz w:val="12"/>
                <w:szCs w:val="12"/>
              </w:rPr>
              <w:t>վճարման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պահանջագիրը</w:t>
            </w:r>
            <w:proofErr w:type="spellEnd"/>
            <w:r w:rsidRPr="00F616EA">
              <w:rPr>
                <w:rFonts w:ascii="GHEA Grapalat" w:hAnsi="GHEA Grapalat"/>
                <w:sz w:val="12"/>
                <w:szCs w:val="12"/>
              </w:rPr>
              <w:t xml:space="preserve"> </w:t>
            </w:r>
            <w:r w:rsidRPr="00F616EA">
              <w:rPr>
                <w:rFonts w:ascii="GHEA Grapalat" w:hAnsi="GHEA Grapalat"/>
                <w:sz w:val="12"/>
                <w:szCs w:val="12"/>
                <w:lang w:val="hy-AM"/>
              </w:rPr>
              <w:t xml:space="preserve">վերջինիս </w:t>
            </w:r>
            <w:proofErr w:type="spellStart"/>
            <w:r w:rsidRPr="00F616EA">
              <w:rPr>
                <w:rFonts w:ascii="GHEA Grapalat" w:hAnsi="GHEA Grapalat"/>
                <w:sz w:val="12"/>
                <w:szCs w:val="12"/>
              </w:rPr>
              <w:t>ներկայաց</w:t>
            </w:r>
            <w:proofErr w:type="spellEnd"/>
            <w:r w:rsidRPr="00F616EA">
              <w:rPr>
                <w:rFonts w:ascii="GHEA Grapalat" w:hAnsi="GHEA Grapalat"/>
                <w:sz w:val="12"/>
                <w:szCs w:val="12"/>
                <w:lang w:val="hy-AM"/>
              </w:rPr>
              <w:t>վ</w:t>
            </w:r>
            <w:proofErr w:type="spellStart"/>
            <w:r w:rsidRPr="00F616EA">
              <w:rPr>
                <w:rFonts w:ascii="GHEA Grapalat" w:hAnsi="GHEA Grapalat"/>
                <w:sz w:val="12"/>
                <w:szCs w:val="12"/>
              </w:rPr>
              <w:t>ելու</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դեպքում</w:t>
            </w:r>
            <w:proofErr w:type="spellEnd"/>
            <w:r w:rsidRPr="00F616EA">
              <w:rPr>
                <w:rFonts w:ascii="GHEA Grapalat" w:hAnsi="GHEA Grapalat"/>
                <w:sz w:val="12"/>
                <w:szCs w:val="12"/>
                <w:lang w:val="hy-AM"/>
              </w:rPr>
              <w:t xml:space="preserve">,   որտեղ </w:t>
            </w:r>
            <w:r w:rsidRPr="00F616EA" w:rsidDel="00DF049B">
              <w:rPr>
                <w:rFonts w:ascii="GHEA Grapalat" w:hAnsi="GHEA Grapalat"/>
                <w:sz w:val="12"/>
                <w:szCs w:val="12"/>
                <w:lang w:val="hy-AM"/>
              </w:rPr>
              <w:t xml:space="preserve"> </w:t>
            </w:r>
            <w:r w:rsidRPr="00F616EA">
              <w:rPr>
                <w:rFonts w:ascii="GHEA Grapalat" w:hAnsi="GHEA Grapalat"/>
                <w:sz w:val="12"/>
                <w:szCs w:val="12"/>
                <w:lang w:val="hy-AM"/>
              </w:rPr>
              <w:t xml:space="preserve"> սույն տվյալները</w:t>
            </w:r>
            <w:r w:rsidRPr="00F616EA">
              <w:rPr>
                <w:rFonts w:ascii="GHEA Grapalat" w:hAnsi="GHEA Grapalat"/>
                <w:sz w:val="12"/>
                <w:szCs w:val="12"/>
              </w:rPr>
              <w:t xml:space="preserve"> </w:t>
            </w:r>
            <w:r w:rsidRPr="00F616EA">
              <w:rPr>
                <w:rFonts w:ascii="GHEA Grapalat" w:hAnsi="GHEA Grapalat"/>
                <w:sz w:val="12"/>
                <w:szCs w:val="12"/>
                <w:lang w:val="hy-AM"/>
              </w:rPr>
              <w:t xml:space="preserve">դրվում են </w:t>
            </w:r>
            <w:proofErr w:type="spellStart"/>
            <w:r w:rsidRPr="00F616EA">
              <w:rPr>
                <w:rFonts w:ascii="GHEA Grapalat" w:hAnsi="GHEA Grapalat"/>
                <w:sz w:val="12"/>
                <w:szCs w:val="12"/>
              </w:rPr>
              <w:t>թղթային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եղանակով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ներկայաց</w:t>
            </w:r>
            <w:proofErr w:type="spellEnd"/>
            <w:r w:rsidRPr="00F616EA">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E68162C" w14:textId="77777777" w:rsidR="006111E6" w:rsidRPr="00F616EA" w:rsidRDefault="006111E6" w:rsidP="007A74D6">
            <w:pPr>
              <w:jc w:val="center"/>
              <w:rPr>
                <w:rFonts w:ascii="GHEA Grapalat" w:hAnsi="GHEA Grapalat"/>
                <w:sz w:val="12"/>
                <w:szCs w:val="12"/>
              </w:rPr>
            </w:pPr>
          </w:p>
        </w:tc>
      </w:tr>
    </w:tbl>
    <w:p w14:paraId="1007B4B2" w14:textId="77777777" w:rsidR="00334B2F" w:rsidRPr="00064ADD" w:rsidRDefault="00334B2F" w:rsidP="00290621">
      <w:pPr>
        <w:pStyle w:val="BodyTextIndent"/>
        <w:jc w:val="right"/>
        <w:rPr>
          <w:rFonts w:ascii="GHEA Grapalat" w:hAnsi="GHEA Grapalat" w:cs="Sylfaen"/>
          <w:i w:val="0"/>
          <w:lang w:val="en-US"/>
        </w:rPr>
      </w:pPr>
    </w:p>
    <w:p w14:paraId="12ABC8B7" w14:textId="77777777" w:rsidR="00334B2F" w:rsidRPr="00064ADD" w:rsidRDefault="00334B2F" w:rsidP="00290621">
      <w:pPr>
        <w:pStyle w:val="BodyTextIndent"/>
        <w:jc w:val="right"/>
        <w:rPr>
          <w:rFonts w:ascii="GHEA Grapalat" w:hAnsi="GHEA Grapalat" w:cs="Sylfaen"/>
          <w:i w:val="0"/>
          <w:lang w:val="en-US"/>
        </w:rPr>
      </w:pPr>
    </w:p>
    <w:p w14:paraId="633FC2DC" w14:textId="77777777" w:rsidR="00334B2F" w:rsidRPr="00064ADD" w:rsidRDefault="00334B2F" w:rsidP="00290621">
      <w:pPr>
        <w:pStyle w:val="BodyTextIndent"/>
        <w:jc w:val="right"/>
        <w:rPr>
          <w:rFonts w:ascii="GHEA Grapalat" w:hAnsi="GHEA Grapalat" w:cs="Sylfaen"/>
          <w:i w:val="0"/>
          <w:lang w:val="en-US"/>
        </w:rPr>
      </w:pPr>
    </w:p>
    <w:p w14:paraId="20235C79" w14:textId="77777777" w:rsidR="00334B2F" w:rsidRPr="00064ADD" w:rsidRDefault="00334B2F" w:rsidP="00290621">
      <w:pPr>
        <w:pStyle w:val="BodyTextIndent"/>
        <w:jc w:val="right"/>
        <w:rPr>
          <w:rFonts w:ascii="GHEA Grapalat" w:hAnsi="GHEA Grapalat" w:cs="Sylfaen"/>
          <w:i w:val="0"/>
          <w:lang w:val="en-US"/>
        </w:rPr>
      </w:pPr>
    </w:p>
    <w:p w14:paraId="079F4CAD" w14:textId="77777777" w:rsidR="00764040" w:rsidRPr="00064ADD" w:rsidRDefault="00764040"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55CA158C" w:rsidR="00D55654" w:rsidRPr="00064ADD" w:rsidRDefault="003B3690" w:rsidP="006111E6">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68126A66" w:rsidR="00071D1C" w:rsidRPr="00064ADD" w:rsidRDefault="00071D1C"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A4594F">
        <w:rPr>
          <w:rFonts w:ascii="GHEA Grapalat" w:hAnsi="GHEA Grapalat" w:cs="Sylfaen"/>
          <w:b/>
          <w:lang w:val="hy-AM"/>
        </w:rPr>
        <w:t>ՏԷՀԿԿ-ԲՄԾՁԲ-23/1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77777777" w:rsidR="00071D1C" w:rsidRPr="00064ADD" w:rsidRDefault="00071D1C"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1BAB5B61" w14:textId="77777777" w:rsidR="007678FA" w:rsidRPr="00064ADD" w:rsidRDefault="007678FA" w:rsidP="00290621">
      <w:pPr>
        <w:ind w:left="-142" w:firstLine="142"/>
        <w:jc w:val="center"/>
        <w:rPr>
          <w:rFonts w:ascii="GHEA Grapalat" w:hAnsi="GHEA Grapalat" w:cs="Sylfaen"/>
          <w:b/>
          <w:lang w:val="hy-AM"/>
        </w:rPr>
      </w:pPr>
    </w:p>
    <w:p w14:paraId="17DD56A8" w14:textId="2C049AEC" w:rsidR="007678FA" w:rsidRPr="003C7EF3" w:rsidRDefault="006111E6" w:rsidP="00290621">
      <w:pPr>
        <w:ind w:left="-142" w:firstLine="142"/>
        <w:jc w:val="center"/>
        <w:rPr>
          <w:rFonts w:ascii="GHEA Grapalat" w:hAnsi="GHEA Grapalat" w:cs="Sylfaen"/>
          <w:b/>
          <w:sz w:val="20"/>
          <w:lang w:val="hy-AM"/>
        </w:rPr>
      </w:pPr>
      <w:r w:rsidRPr="003C7EF3">
        <w:rPr>
          <w:rFonts w:ascii="GHEA Grapalat" w:hAnsi="GHEA Grapalat" w:cs="Sylfaen"/>
          <w:b/>
          <w:sz w:val="20"/>
          <w:lang w:val="hy-AM"/>
        </w:rPr>
        <w:t>ՃԱՆԱՊԱՐՀԱՅԻՆ ԵՐԹևԵԿՈՒԹՅԱՆ ԿԱՆՈՆՆԵՐԻ ՆԿԱՏՄԱՄԲ ՎԵՐԱՀՍԿՈՂՈՒԹՅԱՆ ՀԱՄԱԿԱՐԳԵՐԻ ՍՊԱՍԱՐԿՄԱՆ ԾԱՌԱՅՈՒԹՅՈՒՆՆԵՐԻ ՄԱՏՈՒՑՄԱՆ</w:t>
      </w:r>
    </w:p>
    <w:p w14:paraId="21522A46" w14:textId="2437D1BE" w:rsidR="007678FA" w:rsidRPr="003C7EF3" w:rsidRDefault="006111E6" w:rsidP="00290621">
      <w:pPr>
        <w:ind w:left="-142" w:firstLine="142"/>
        <w:jc w:val="center"/>
        <w:rPr>
          <w:rFonts w:ascii="GHEA Grapalat" w:hAnsi="GHEA Grapalat" w:cs="Sylfaen"/>
          <w:b/>
          <w:sz w:val="20"/>
          <w:lang w:val="hy-AM"/>
        </w:rPr>
      </w:pPr>
      <w:r w:rsidRPr="003C7EF3">
        <w:rPr>
          <w:rFonts w:ascii="GHEA Grapalat" w:hAnsi="GHEA Grapalat" w:cs="Sylfaen"/>
          <w:b/>
          <w:sz w:val="20"/>
          <w:lang w:val="hy-AM"/>
        </w:rPr>
        <w:t xml:space="preserve">ԳՆՄԱՆ  ՊԱՅՄԱՆԱԳԻՐ   </w:t>
      </w:r>
    </w:p>
    <w:p w14:paraId="682C7E98" w14:textId="77777777" w:rsidR="007678FA" w:rsidRPr="003C7EF3" w:rsidRDefault="007678FA" w:rsidP="00290621">
      <w:pPr>
        <w:ind w:left="-142" w:firstLine="142"/>
        <w:jc w:val="center"/>
        <w:rPr>
          <w:rFonts w:ascii="GHEA Grapalat" w:hAnsi="GHEA Grapalat"/>
          <w:b/>
          <w:u w:val="single"/>
          <w:lang w:val="hy-AM"/>
        </w:rPr>
      </w:pPr>
      <w:r w:rsidRPr="003C7EF3">
        <w:rPr>
          <w:rFonts w:ascii="GHEA Grapalat" w:hAnsi="GHEA Grapalat"/>
          <w:b/>
          <w:lang w:val="hy-AM"/>
        </w:rPr>
        <w:t xml:space="preserve">N </w:t>
      </w:r>
      <w:r w:rsidRPr="003C7EF3">
        <w:rPr>
          <w:rFonts w:ascii="GHEA Grapalat" w:hAnsi="GHEA Grapalat"/>
          <w:b/>
          <w:u w:val="single"/>
          <w:lang w:val="hy-AM"/>
        </w:rPr>
        <w:tab/>
      </w:r>
      <w:r w:rsidRPr="003C7EF3">
        <w:rPr>
          <w:rFonts w:ascii="GHEA Grapalat" w:hAnsi="GHEA Grapalat"/>
          <w:b/>
          <w:u w:val="single"/>
          <w:lang w:val="hy-AM"/>
        </w:rPr>
        <w:tab/>
      </w:r>
      <w:r w:rsidRPr="003C7EF3">
        <w:rPr>
          <w:rFonts w:ascii="GHEA Grapalat" w:hAnsi="GHEA Grapalat"/>
          <w:b/>
          <w:u w:val="single"/>
          <w:lang w:val="hy-AM"/>
        </w:rPr>
        <w:tab/>
      </w:r>
      <w:r w:rsidRPr="003C7EF3">
        <w:rPr>
          <w:rFonts w:ascii="GHEA Grapalat" w:hAnsi="GHEA Grapalat"/>
          <w:b/>
          <w:u w:val="single"/>
          <w:lang w:val="hy-AM"/>
        </w:rPr>
        <w:tab/>
      </w:r>
    </w:p>
    <w:p w14:paraId="0E016BC8" w14:textId="77777777" w:rsidR="007678FA" w:rsidRPr="003C7EF3" w:rsidRDefault="007678FA" w:rsidP="00290621">
      <w:pPr>
        <w:tabs>
          <w:tab w:val="left" w:pos="720"/>
          <w:tab w:val="left" w:pos="1440"/>
          <w:tab w:val="left" w:pos="8865"/>
        </w:tabs>
        <w:jc w:val="both"/>
        <w:rPr>
          <w:rFonts w:ascii="GHEA Grapalat" w:hAnsi="GHEA Grapalat" w:cs="Sylfaen"/>
          <w:sz w:val="20"/>
          <w:lang w:val="hy-AM"/>
        </w:rPr>
      </w:pPr>
      <w:r w:rsidRPr="003C7EF3">
        <w:rPr>
          <w:rFonts w:ascii="GHEA Grapalat" w:hAnsi="GHEA Grapalat" w:cs="Sylfaen"/>
          <w:sz w:val="20"/>
          <w:lang w:val="hy-AM"/>
        </w:rPr>
        <w:t xml:space="preserve">         ք. </w:t>
      </w:r>
      <w:r w:rsidRPr="003C7EF3">
        <w:rPr>
          <w:rFonts w:ascii="GHEA Grapalat" w:hAnsi="GHEA Grapalat" w:cs="Sylfaen"/>
          <w:sz w:val="20"/>
          <w:u w:val="single"/>
          <w:lang w:val="hy-AM"/>
        </w:rPr>
        <w:t xml:space="preserve">           </w:t>
      </w:r>
      <w:r w:rsidRPr="003C7EF3">
        <w:rPr>
          <w:rFonts w:ascii="GHEA Grapalat" w:hAnsi="GHEA Grapalat" w:cs="Sylfaen"/>
          <w:sz w:val="20"/>
          <w:lang w:val="hy-AM"/>
        </w:rPr>
        <w:t xml:space="preserve">                                                                                          </w:t>
      </w:r>
      <w:r w:rsidRPr="003C7EF3">
        <w:rPr>
          <w:rFonts w:ascii="GHEA Grapalat" w:hAnsi="GHEA Grapalat"/>
          <w:lang w:val="hy-AM"/>
        </w:rPr>
        <w:t>«</w:t>
      </w:r>
      <w:r w:rsidRPr="003C7EF3">
        <w:rPr>
          <w:rFonts w:ascii="GHEA Grapalat" w:hAnsi="GHEA Grapalat"/>
          <w:u w:val="single"/>
          <w:lang w:val="hy-AM"/>
        </w:rPr>
        <w:t xml:space="preserve">     </w:t>
      </w:r>
      <w:r w:rsidRPr="003C7EF3">
        <w:rPr>
          <w:rFonts w:ascii="GHEA Grapalat" w:hAnsi="GHEA Grapalat"/>
          <w:lang w:val="hy-AM"/>
        </w:rPr>
        <w:t xml:space="preserve">» </w:t>
      </w:r>
      <w:r w:rsidRPr="003C7EF3">
        <w:rPr>
          <w:rFonts w:ascii="GHEA Grapalat" w:hAnsi="GHEA Grapalat"/>
          <w:u w:val="single"/>
          <w:lang w:val="hy-AM"/>
        </w:rPr>
        <w:t xml:space="preserve">          </w:t>
      </w:r>
      <w:r w:rsidRPr="003C7EF3">
        <w:rPr>
          <w:rFonts w:ascii="GHEA Grapalat" w:hAnsi="GHEA Grapalat"/>
          <w:lang w:val="hy-AM"/>
        </w:rPr>
        <w:t xml:space="preserve"> </w:t>
      </w:r>
      <w:r w:rsidRPr="003C7EF3">
        <w:rPr>
          <w:rFonts w:ascii="GHEA Grapalat" w:hAnsi="GHEA Grapalat" w:cs="Sylfaen"/>
          <w:sz w:val="20"/>
          <w:lang w:val="hy-AM"/>
        </w:rPr>
        <w:t>20   թ.</w:t>
      </w:r>
    </w:p>
    <w:p w14:paraId="679093F9" w14:textId="77777777" w:rsidR="007678FA" w:rsidRPr="003C7EF3" w:rsidRDefault="007678FA" w:rsidP="00290621">
      <w:pPr>
        <w:tabs>
          <w:tab w:val="left" w:pos="720"/>
          <w:tab w:val="left" w:pos="1440"/>
          <w:tab w:val="left" w:pos="8865"/>
        </w:tabs>
        <w:jc w:val="both"/>
        <w:rPr>
          <w:rFonts w:ascii="GHEA Grapalat" w:hAnsi="GHEA Grapalat" w:cs="Sylfaen"/>
          <w:sz w:val="20"/>
          <w:lang w:val="hy-AM"/>
        </w:rPr>
      </w:pPr>
    </w:p>
    <w:p w14:paraId="22C3DBDE" w14:textId="77777777" w:rsidR="00B17403" w:rsidRPr="003C7EF3" w:rsidRDefault="00B17403" w:rsidP="00B17403">
      <w:pPr>
        <w:ind w:firstLine="720"/>
        <w:jc w:val="both"/>
        <w:rPr>
          <w:rFonts w:ascii="GHEA Grapalat" w:hAnsi="GHEA Grapalat"/>
          <w:sz w:val="20"/>
          <w:lang w:val="es-ES"/>
        </w:rPr>
      </w:pPr>
      <w:r w:rsidRPr="003C7EF3">
        <w:rPr>
          <w:rFonts w:ascii="GHEA Grapalat" w:hAnsi="GHEA Grapalat" w:cs="Sylfaen"/>
          <w:sz w:val="20"/>
          <w:lang w:val="pt-BR"/>
        </w:rPr>
        <w:t>«</w:t>
      </w:r>
      <w:r w:rsidRPr="003C7EF3">
        <w:rPr>
          <w:rFonts w:ascii="GHEA Grapalat" w:hAnsi="GHEA Grapalat" w:cs="Sylfaen"/>
          <w:sz w:val="20"/>
          <w:lang w:val="hy-AM"/>
        </w:rPr>
        <w:t>Տ</w:t>
      </w:r>
      <w:r w:rsidRPr="003C7EF3">
        <w:rPr>
          <w:rFonts w:ascii="GHEA Grapalat" w:hAnsi="GHEA Grapalat" w:cs="Sylfaen"/>
          <w:sz w:val="20"/>
          <w:lang w:val="pt-BR"/>
        </w:rPr>
        <w:t xml:space="preserve">եսալուսանկարահանող էլեկտրոնային համակարգերի կառավարման կենտրոն» ՊՈԱԿ-ը, ի դեմս տնօրեն Ա. Ավետիսյանի, որը գործում է Կազմակերպության կանոնադրության հիման վրա (այսուհետև` Պատվիրատու), </w:t>
      </w:r>
      <w:r w:rsidRPr="003C7EF3">
        <w:rPr>
          <w:rFonts w:ascii="GHEA Grapalat" w:hAnsi="GHEA Grapalat"/>
          <w:sz w:val="20"/>
          <w:szCs w:val="20"/>
          <w:lang w:val="hy-AM"/>
        </w:rPr>
        <w:t>մի կողմից, և «__________________»-ը, ի դեմս տնօրեն __________________-ի, որը գործում է __________________-ի կանոնադրության հիման</w:t>
      </w:r>
      <w:r w:rsidRPr="003C7EF3">
        <w:rPr>
          <w:rFonts w:ascii="GHEA Grapalat" w:hAnsi="GHEA Grapalat" w:cs="Times Armenian"/>
          <w:sz w:val="20"/>
          <w:lang w:val="hy-AM"/>
        </w:rPr>
        <w:t xml:space="preserve"> վրա, այսուհետ</w:t>
      </w:r>
      <w:r w:rsidRPr="003C7EF3">
        <w:rPr>
          <w:rFonts w:ascii="GHEA Grapalat" w:hAnsi="GHEA Grapalat" w:cs="Sylfaen"/>
          <w:sz w:val="20"/>
          <w:lang w:val="hy-AM"/>
        </w:rPr>
        <w:t xml:space="preserve"> </w:t>
      </w:r>
      <w:r w:rsidRPr="003C7EF3">
        <w:rPr>
          <w:rFonts w:ascii="GHEA Grapalat" w:eastAsia="Arial Unicode MS" w:hAnsi="GHEA Grapalat" w:cs="Arial"/>
          <w:sz w:val="20"/>
          <w:lang w:val="hy-AM"/>
        </w:rPr>
        <w:t>(այսուհետև`</w:t>
      </w:r>
      <w:r w:rsidRPr="003C7EF3">
        <w:rPr>
          <w:rFonts w:ascii="GHEA Grapalat" w:hAnsi="GHEA Grapalat" w:cs="Times Armenian"/>
          <w:sz w:val="20"/>
          <w:lang w:val="es-ES"/>
        </w:rPr>
        <w:t xml:space="preserve"> </w:t>
      </w:r>
      <w:r w:rsidRPr="003C7EF3">
        <w:rPr>
          <w:rFonts w:ascii="GHEA Grapalat" w:hAnsi="GHEA Grapalat" w:cs="Sylfaen"/>
          <w:sz w:val="20"/>
          <w:lang w:val="hy-AM"/>
        </w:rPr>
        <w:t>Կատարող</w:t>
      </w:r>
      <w:r w:rsidRPr="003C7EF3">
        <w:rPr>
          <w:rFonts w:ascii="GHEA Grapalat" w:hAnsi="GHEA Grapalat" w:cs="Times Armenian"/>
          <w:sz w:val="20"/>
          <w:lang w:val="es-ES"/>
        </w:rPr>
        <w:t xml:space="preserve">), </w:t>
      </w:r>
      <w:r w:rsidRPr="003C7EF3">
        <w:rPr>
          <w:rFonts w:ascii="GHEA Grapalat" w:hAnsi="GHEA Grapalat" w:cs="Sylfaen"/>
          <w:sz w:val="20"/>
          <w:lang w:val="pt-BR"/>
        </w:rPr>
        <w:t>մյուս</w:t>
      </w:r>
      <w:r w:rsidRPr="003C7EF3">
        <w:rPr>
          <w:rFonts w:ascii="GHEA Grapalat" w:hAnsi="GHEA Grapalat" w:cs="Times Armenian"/>
          <w:sz w:val="20"/>
          <w:lang w:val="es-ES"/>
        </w:rPr>
        <w:t xml:space="preserve"> </w:t>
      </w:r>
      <w:r w:rsidRPr="003C7EF3">
        <w:rPr>
          <w:rFonts w:ascii="GHEA Grapalat" w:hAnsi="GHEA Grapalat" w:cs="Sylfaen"/>
          <w:sz w:val="20"/>
          <w:lang w:val="pt-BR"/>
        </w:rPr>
        <w:t>կողմից</w:t>
      </w:r>
      <w:r w:rsidRPr="003C7EF3">
        <w:rPr>
          <w:rFonts w:ascii="GHEA Grapalat" w:hAnsi="GHEA Grapalat" w:cs="Times Armenian"/>
          <w:sz w:val="20"/>
          <w:lang w:val="es-ES"/>
        </w:rPr>
        <w:t xml:space="preserve">, </w:t>
      </w:r>
      <w:r w:rsidRPr="003C7EF3">
        <w:rPr>
          <w:rFonts w:ascii="GHEA Grapalat" w:hAnsi="GHEA Grapalat" w:cs="Sylfaen"/>
          <w:sz w:val="20"/>
          <w:lang w:val="pt-BR"/>
        </w:rPr>
        <w:t>կնքեցին</w:t>
      </w:r>
      <w:r w:rsidRPr="003C7EF3">
        <w:rPr>
          <w:rFonts w:ascii="GHEA Grapalat" w:hAnsi="GHEA Grapalat" w:cs="Times Armenian"/>
          <w:sz w:val="20"/>
          <w:lang w:val="es-ES"/>
        </w:rPr>
        <w:t xml:space="preserve"> </w:t>
      </w:r>
      <w:r w:rsidRPr="003C7EF3">
        <w:rPr>
          <w:rFonts w:ascii="GHEA Grapalat" w:hAnsi="GHEA Grapalat" w:cs="Sylfaen"/>
          <w:sz w:val="20"/>
          <w:lang w:val="pt-BR"/>
        </w:rPr>
        <w:t>սույն</w:t>
      </w:r>
      <w:r w:rsidRPr="003C7EF3">
        <w:rPr>
          <w:rFonts w:ascii="GHEA Grapalat" w:hAnsi="GHEA Grapalat" w:cs="Times Armenian"/>
          <w:sz w:val="20"/>
          <w:lang w:val="es-ES"/>
        </w:rPr>
        <w:t xml:space="preserve"> </w:t>
      </w:r>
      <w:r w:rsidRPr="003C7EF3">
        <w:rPr>
          <w:rFonts w:ascii="GHEA Grapalat" w:hAnsi="GHEA Grapalat" w:cs="Sylfaen"/>
          <w:sz w:val="20"/>
          <w:lang w:val="pt-BR"/>
        </w:rPr>
        <w:t>պայմանագիրը</w:t>
      </w:r>
      <w:r w:rsidRPr="003C7EF3">
        <w:rPr>
          <w:rFonts w:ascii="GHEA Grapalat" w:hAnsi="GHEA Grapalat" w:cs="Times Armenian"/>
          <w:sz w:val="20"/>
          <w:lang w:val="es-ES"/>
        </w:rPr>
        <w:t xml:space="preserve"> </w:t>
      </w:r>
      <w:r w:rsidRPr="003C7EF3">
        <w:rPr>
          <w:rFonts w:ascii="GHEA Grapalat" w:hAnsi="GHEA Grapalat" w:cs="Sylfaen"/>
          <w:sz w:val="20"/>
          <w:lang w:val="pt-BR"/>
        </w:rPr>
        <w:t>հետևյալի</w:t>
      </w:r>
      <w:r w:rsidRPr="003C7EF3">
        <w:rPr>
          <w:rFonts w:ascii="GHEA Grapalat" w:hAnsi="GHEA Grapalat" w:cs="Times Armenian"/>
          <w:sz w:val="20"/>
          <w:lang w:val="es-ES"/>
        </w:rPr>
        <w:t xml:space="preserve"> </w:t>
      </w:r>
      <w:r w:rsidRPr="003C7EF3">
        <w:rPr>
          <w:rFonts w:ascii="GHEA Grapalat" w:hAnsi="GHEA Grapalat" w:cs="Sylfaen"/>
          <w:sz w:val="20"/>
          <w:lang w:val="pt-BR"/>
        </w:rPr>
        <w:t>մասին</w:t>
      </w:r>
      <w:r w:rsidRPr="003C7EF3">
        <w:rPr>
          <w:rFonts w:ascii="GHEA Grapalat" w:hAnsi="GHEA Grapalat" w:cs="Tahoma"/>
          <w:sz w:val="20"/>
          <w:lang w:val="es-ES"/>
        </w:rPr>
        <w:t>։</w:t>
      </w:r>
    </w:p>
    <w:p w14:paraId="4ED69E6D" w14:textId="77777777" w:rsidR="00B17403" w:rsidRPr="003C7EF3" w:rsidRDefault="00B17403" w:rsidP="00B17403">
      <w:pPr>
        <w:ind w:firstLine="720"/>
        <w:jc w:val="both"/>
        <w:rPr>
          <w:rFonts w:ascii="GHEA Grapalat" w:hAnsi="GHEA Grapalat"/>
          <w:b/>
          <w:sz w:val="20"/>
          <w:lang w:val="es-ES"/>
        </w:rPr>
      </w:pPr>
    </w:p>
    <w:p w14:paraId="1A88A014" w14:textId="77777777" w:rsidR="00B17403" w:rsidRPr="003C7EF3" w:rsidRDefault="00B17403" w:rsidP="00B17403">
      <w:pPr>
        <w:ind w:firstLine="720"/>
        <w:jc w:val="both"/>
        <w:rPr>
          <w:rFonts w:ascii="GHEA Grapalat" w:hAnsi="GHEA Grapalat" w:cs="Sylfaen"/>
          <w:b/>
          <w:smallCaps/>
          <w:sz w:val="20"/>
          <w:lang w:val="hy-AM"/>
        </w:rPr>
      </w:pPr>
      <w:r w:rsidRPr="003C7EF3">
        <w:rPr>
          <w:rFonts w:ascii="GHEA Grapalat" w:hAnsi="GHEA Grapalat" w:cs="Sylfaen"/>
          <w:b/>
          <w:smallCaps/>
          <w:sz w:val="20"/>
          <w:lang w:val="hy-AM"/>
        </w:rPr>
        <w:t>1. ՊԱՅՄԱՆԱԳՐԻ ԱՌԱՐԿԱՆ</w:t>
      </w:r>
    </w:p>
    <w:p w14:paraId="0671E900"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 xml:space="preserve">1.1 Պատվիրատուն հանձնարարում է, իսկ Կատարողը ստանձնում է </w:t>
      </w:r>
      <w:r w:rsidRPr="003C7EF3">
        <w:rPr>
          <w:rFonts w:ascii="GHEA Grapalat" w:eastAsia="Arial Unicode MS" w:hAnsi="GHEA Grapalat" w:cs="Arial"/>
          <w:b/>
          <w:i/>
          <w:iCs/>
          <w:sz w:val="20"/>
          <w:szCs w:val="20"/>
          <w:lang w:val="hy-AM"/>
        </w:rPr>
        <w:t>ճանապարհային</w:t>
      </w:r>
      <w:r w:rsidRPr="003C7EF3">
        <w:rPr>
          <w:rFonts w:ascii="GHEA Grapalat" w:hAnsi="GHEA Grapalat" w:cs="Sylfaen"/>
          <w:b/>
          <w:i/>
          <w:sz w:val="20"/>
          <w:lang w:val="hy-AM"/>
        </w:rPr>
        <w:t xml:space="preserve"> </w:t>
      </w:r>
      <w:r w:rsidRPr="003C7EF3">
        <w:rPr>
          <w:rFonts w:ascii="GHEA Grapalat" w:eastAsia="Arial Unicode MS" w:hAnsi="GHEA Grapalat" w:cs="Arial"/>
          <w:b/>
          <w:i/>
          <w:iCs/>
          <w:sz w:val="20"/>
          <w:szCs w:val="20"/>
          <w:lang w:val="hy-AM"/>
        </w:rPr>
        <w:t>երթևեկության կանոնների նկատմամբ վերահսկողության համակարգերի սպասարկման ծառայությունների</w:t>
      </w:r>
      <w:r w:rsidRPr="003C7EF3">
        <w:rPr>
          <w:rFonts w:ascii="GHEA Grapalat" w:eastAsia="Arial Unicode MS" w:hAnsi="GHEA Grapalat" w:cs="Arial"/>
          <w:iCs/>
          <w:sz w:val="20"/>
          <w:szCs w:val="20"/>
          <w:lang w:val="hy-AM"/>
        </w:rPr>
        <w:t xml:space="preserve"> ձեռքբերման</w:t>
      </w:r>
      <w:r w:rsidRPr="003C7EF3">
        <w:rPr>
          <w:rFonts w:ascii="GHEA Grapalat" w:eastAsia="Arial Unicode MS" w:hAnsi="GHEA Grapalat" w:cs="Arial"/>
          <w:iCs/>
          <w:lang w:val="hy-AM"/>
        </w:rPr>
        <w:t xml:space="preserve"> </w:t>
      </w:r>
      <w:r w:rsidRPr="003C7EF3">
        <w:rPr>
          <w:rFonts w:ascii="GHEA Grapalat" w:hAnsi="GHEA Grapalat" w:cs="Sylfaen"/>
          <w:sz w:val="20"/>
          <w:lang w:val="hy-AM"/>
        </w:rPr>
        <w:t>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C7EF3">
        <w:rPr>
          <w:rFonts w:ascii="GHEA Grapalat" w:hAnsi="GHEA Grapalat"/>
          <w:sz w:val="20"/>
          <w:lang w:val="hy-AM"/>
        </w:rPr>
        <w:t>գնման ժամանակացույցի</w:t>
      </w:r>
      <w:r w:rsidRPr="003C7EF3">
        <w:rPr>
          <w:rFonts w:ascii="GHEA Grapalat" w:hAnsi="GHEA Grapalat" w:cs="Sylfaen"/>
          <w:sz w:val="20"/>
          <w:lang w:val="hy-AM"/>
        </w:rPr>
        <w:t xml:space="preserve"> պահանջների։</w:t>
      </w:r>
    </w:p>
    <w:p w14:paraId="5B044E49"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1.2 Ծառայությունը մատուցվում է պայմանագրի N 1 հավելվածով սահմանված Տեխնիկական բնութագիր-գնման ժամանակացույցին համապատասխան և սահմանված ժամկետներով։</w:t>
      </w:r>
    </w:p>
    <w:p w14:paraId="4F3C2394" w14:textId="77777777" w:rsidR="00B17403" w:rsidRPr="003C7EF3" w:rsidRDefault="00B17403" w:rsidP="00B17403">
      <w:pPr>
        <w:ind w:firstLine="720"/>
        <w:jc w:val="both"/>
        <w:rPr>
          <w:rFonts w:ascii="GHEA Grapalat" w:hAnsi="GHEA Grapalat" w:cs="Sylfaen"/>
          <w:sz w:val="20"/>
          <w:lang w:val="hy-AM"/>
        </w:rPr>
      </w:pPr>
    </w:p>
    <w:p w14:paraId="512DD588" w14:textId="77777777" w:rsidR="00B17403" w:rsidRPr="003C7EF3" w:rsidRDefault="00B17403" w:rsidP="00B17403">
      <w:pPr>
        <w:ind w:firstLine="720"/>
        <w:jc w:val="both"/>
        <w:rPr>
          <w:rFonts w:ascii="GHEA Grapalat" w:hAnsi="GHEA Grapalat" w:cs="Sylfaen"/>
          <w:b/>
          <w:smallCaps/>
          <w:sz w:val="20"/>
          <w:lang w:val="hy-AM"/>
        </w:rPr>
      </w:pPr>
      <w:r w:rsidRPr="003C7EF3">
        <w:rPr>
          <w:rFonts w:ascii="GHEA Grapalat" w:hAnsi="GHEA Grapalat" w:cs="Sylfaen"/>
          <w:b/>
          <w:smallCaps/>
          <w:sz w:val="20"/>
          <w:lang w:val="hy-AM"/>
        </w:rPr>
        <w:t>2. ԿՈՂՄԵՐԻ ԻՐԱՎՈՒՆՔՆԵՐԸ ԵՎ ՊԱՐՏԱԿԱՆՈՒԹՅՈՒՆՆԵՐԸ</w:t>
      </w:r>
    </w:p>
    <w:p w14:paraId="6665AA68" w14:textId="77777777" w:rsidR="00B17403" w:rsidRPr="003C7EF3" w:rsidRDefault="00B17403" w:rsidP="00B17403">
      <w:pPr>
        <w:ind w:firstLine="720"/>
        <w:jc w:val="both"/>
        <w:rPr>
          <w:rFonts w:ascii="GHEA Grapalat" w:hAnsi="GHEA Grapalat" w:cs="Sylfaen"/>
          <w:b/>
          <w:bCs/>
          <w:sz w:val="20"/>
          <w:lang w:val="hy-AM"/>
        </w:rPr>
      </w:pPr>
      <w:r w:rsidRPr="003C7EF3">
        <w:rPr>
          <w:rFonts w:ascii="GHEA Grapalat" w:hAnsi="GHEA Grapalat" w:cs="Sylfaen"/>
          <w:b/>
          <w:bCs/>
          <w:sz w:val="20"/>
          <w:lang w:val="hy-AM"/>
        </w:rPr>
        <w:t>2.1 Պատվիրատուն իրավունք ունի`</w:t>
      </w:r>
    </w:p>
    <w:p w14:paraId="6547361D"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77F3EAAC" w14:textId="77777777" w:rsidR="00B17403" w:rsidRPr="003C7EF3" w:rsidRDefault="00B17403" w:rsidP="00B17403">
      <w:pPr>
        <w:ind w:firstLine="720"/>
        <w:jc w:val="both"/>
        <w:rPr>
          <w:rFonts w:ascii="GHEA Grapalat" w:hAnsi="GHEA Grapalat"/>
          <w:sz w:val="20"/>
          <w:lang w:val="hy-AM"/>
        </w:rPr>
      </w:pPr>
      <w:r w:rsidRPr="003C7EF3">
        <w:rPr>
          <w:rFonts w:ascii="GHEA Grapalat" w:hAnsi="GHEA Grapalat" w:cs="Sylfaen"/>
          <w:sz w:val="20"/>
          <w:lang w:val="hy-AM"/>
        </w:rPr>
        <w:t>2.1.2 Եթե</w:t>
      </w:r>
      <w:r w:rsidRPr="003C7EF3">
        <w:rPr>
          <w:rFonts w:ascii="GHEA Grapalat" w:hAnsi="GHEA Grapalat" w:cs="Times Armenian"/>
          <w:sz w:val="20"/>
          <w:lang w:val="hy-AM"/>
        </w:rPr>
        <w:t xml:space="preserve"> մատուցվել է </w:t>
      </w:r>
      <w:r w:rsidRPr="003C7EF3">
        <w:rPr>
          <w:rFonts w:ascii="GHEA Grapalat" w:hAnsi="GHEA Grapalat" w:cs="Sylfaen"/>
          <w:sz w:val="20"/>
          <w:lang w:val="hy-AM"/>
        </w:rPr>
        <w:t>պայմանագրի</w:t>
      </w:r>
      <w:r w:rsidRPr="003C7EF3">
        <w:rPr>
          <w:rFonts w:ascii="GHEA Grapalat" w:hAnsi="GHEA Grapalat" w:cs="Times Armenian"/>
          <w:sz w:val="20"/>
          <w:lang w:val="hy-AM"/>
        </w:rPr>
        <w:t xml:space="preserve"> N 1 հավելվածում </w:t>
      </w:r>
      <w:r w:rsidRPr="003C7EF3">
        <w:rPr>
          <w:rFonts w:ascii="GHEA Grapalat" w:hAnsi="GHEA Grapalat" w:cs="Sylfaen"/>
          <w:sz w:val="20"/>
          <w:lang w:val="hy-AM"/>
        </w:rPr>
        <w:t>նշված</w:t>
      </w:r>
      <w:r w:rsidRPr="003C7EF3">
        <w:rPr>
          <w:rFonts w:ascii="GHEA Grapalat" w:hAnsi="GHEA Grapalat" w:cs="Times Armenian"/>
          <w:sz w:val="20"/>
          <w:lang w:val="hy-AM"/>
        </w:rPr>
        <w:t xml:space="preserve"> </w:t>
      </w:r>
      <w:r w:rsidRPr="003C7EF3">
        <w:rPr>
          <w:rFonts w:ascii="GHEA Grapalat" w:hAnsi="GHEA Grapalat" w:cs="Sylfaen"/>
          <w:sz w:val="20"/>
          <w:lang w:val="hy-AM"/>
        </w:rPr>
        <w:t>Տեխնիկական բնութագիր-</w:t>
      </w:r>
      <w:r w:rsidRPr="003C7EF3">
        <w:rPr>
          <w:rFonts w:ascii="GHEA Grapalat" w:hAnsi="GHEA Grapalat"/>
          <w:sz w:val="20"/>
          <w:lang w:val="hy-AM"/>
        </w:rPr>
        <w:t>գնման ժամանակացույցի</w:t>
      </w:r>
      <w:r w:rsidRPr="003C7EF3">
        <w:rPr>
          <w:rFonts w:ascii="GHEA Grapalat" w:hAnsi="GHEA Grapalat" w:cs="Sylfaen"/>
          <w:sz w:val="20"/>
          <w:lang w:val="hy-AM"/>
        </w:rPr>
        <w:t>ն</w:t>
      </w:r>
      <w:r w:rsidRPr="003C7EF3">
        <w:rPr>
          <w:rFonts w:ascii="GHEA Grapalat" w:hAnsi="GHEA Grapalat" w:cs="Times Armenian"/>
          <w:sz w:val="20"/>
          <w:lang w:val="hy-AM"/>
        </w:rPr>
        <w:t xml:space="preserve"> </w:t>
      </w:r>
      <w:r w:rsidRPr="003C7EF3">
        <w:rPr>
          <w:rFonts w:ascii="GHEA Grapalat" w:hAnsi="GHEA Grapalat" w:cs="Sylfaen"/>
          <w:sz w:val="20"/>
          <w:lang w:val="hy-AM"/>
        </w:rPr>
        <w:t>չհամապատասխանող</w:t>
      </w:r>
      <w:r w:rsidRPr="003C7EF3">
        <w:rPr>
          <w:rFonts w:ascii="GHEA Grapalat" w:hAnsi="GHEA Grapalat" w:cs="Times Armenian"/>
          <w:sz w:val="20"/>
          <w:lang w:val="hy-AM"/>
        </w:rPr>
        <w:t xml:space="preserve"> ծառայություն.</w:t>
      </w:r>
      <w:r w:rsidRPr="003C7EF3">
        <w:rPr>
          <w:rFonts w:ascii="GHEA Grapalat" w:hAnsi="GHEA Grapalat"/>
          <w:sz w:val="20"/>
          <w:lang w:val="hy-AM"/>
        </w:rPr>
        <w:t xml:space="preserve"> </w:t>
      </w:r>
    </w:p>
    <w:p w14:paraId="637EB727" w14:textId="77777777" w:rsidR="00B17403" w:rsidRPr="003C7EF3" w:rsidRDefault="00B17403" w:rsidP="00B17403">
      <w:pPr>
        <w:ind w:firstLine="720"/>
        <w:jc w:val="both"/>
        <w:rPr>
          <w:rFonts w:ascii="GHEA Grapalat" w:hAnsi="GHEA Grapalat"/>
          <w:sz w:val="20"/>
          <w:lang w:val="hy-AM"/>
        </w:rPr>
      </w:pPr>
      <w:r w:rsidRPr="003C7EF3">
        <w:rPr>
          <w:rFonts w:ascii="GHEA Grapalat" w:hAnsi="GHEA Grapalat" w:cs="Sylfaen"/>
          <w:sz w:val="20"/>
          <w:lang w:val="hy-AM"/>
        </w:rPr>
        <w:t>ա</w:t>
      </w:r>
      <w:r w:rsidRPr="003C7EF3">
        <w:rPr>
          <w:rFonts w:ascii="GHEA Grapalat" w:hAnsi="GHEA Grapalat" w:cs="Times Armenian"/>
          <w:sz w:val="20"/>
          <w:lang w:val="hy-AM"/>
        </w:rPr>
        <w:t xml:space="preserve">) </w:t>
      </w:r>
      <w:r w:rsidRPr="003C7EF3">
        <w:rPr>
          <w:rFonts w:ascii="GHEA Grapalat" w:hAnsi="GHEA Grapalat" w:cs="Sylfaen"/>
          <w:sz w:val="20"/>
          <w:lang w:val="hy-AM"/>
        </w:rPr>
        <w:t>Չընդունել</w:t>
      </w:r>
      <w:r w:rsidRPr="003C7EF3">
        <w:rPr>
          <w:rFonts w:ascii="GHEA Grapalat" w:hAnsi="GHEA Grapalat" w:cs="Times Armenian"/>
          <w:sz w:val="20"/>
          <w:lang w:val="hy-AM"/>
        </w:rPr>
        <w:t xml:space="preserve"> ծառայությունը</w:t>
      </w:r>
      <w:r w:rsidRPr="003C7EF3">
        <w:rPr>
          <w:rFonts w:ascii="GHEA Grapalat" w:hAnsi="GHEA Grapalat" w:cs="Sylfaen"/>
          <w:sz w:val="20"/>
          <w:lang w:val="hy-AM"/>
        </w:rPr>
        <w:t>՝ իր</w:t>
      </w:r>
      <w:r w:rsidRPr="003C7EF3">
        <w:rPr>
          <w:rFonts w:ascii="GHEA Grapalat" w:hAnsi="GHEA Grapalat" w:cs="Times Armenian"/>
          <w:sz w:val="20"/>
          <w:lang w:val="hy-AM"/>
        </w:rPr>
        <w:t xml:space="preserve"> </w:t>
      </w:r>
      <w:r w:rsidRPr="003C7EF3">
        <w:rPr>
          <w:rFonts w:ascii="GHEA Grapalat" w:hAnsi="GHEA Grapalat" w:cs="Sylfaen"/>
          <w:sz w:val="20"/>
          <w:lang w:val="hy-AM"/>
        </w:rPr>
        <w:t>հայեցողությամբ</w:t>
      </w:r>
      <w:r w:rsidRPr="003C7EF3">
        <w:rPr>
          <w:rFonts w:ascii="GHEA Grapalat" w:hAnsi="GHEA Grapalat" w:cs="Times Armenian"/>
          <w:sz w:val="20"/>
          <w:lang w:val="hy-AM"/>
        </w:rPr>
        <w:t xml:space="preserve"> </w:t>
      </w:r>
      <w:r w:rsidRPr="003C7EF3">
        <w:rPr>
          <w:rFonts w:ascii="GHEA Grapalat" w:hAnsi="GHEA Grapalat" w:cs="Sylfaen"/>
          <w:sz w:val="20"/>
          <w:lang w:val="hy-AM"/>
        </w:rPr>
        <w:t>սահմանելով</w:t>
      </w:r>
      <w:r w:rsidRPr="003C7EF3">
        <w:rPr>
          <w:rFonts w:ascii="GHEA Grapalat" w:hAnsi="GHEA Grapalat" w:cs="Times Armenian"/>
          <w:sz w:val="20"/>
          <w:lang w:val="hy-AM"/>
        </w:rPr>
        <w:t xml:space="preserve"> </w:t>
      </w:r>
      <w:r w:rsidRPr="003C7EF3">
        <w:rPr>
          <w:rFonts w:ascii="GHEA Grapalat" w:hAnsi="GHEA Grapalat" w:cs="Sylfaen"/>
          <w:sz w:val="20"/>
          <w:lang w:val="hy-AM"/>
        </w:rPr>
        <w:t>անպատշաճ</w:t>
      </w:r>
      <w:r w:rsidRPr="003C7EF3">
        <w:rPr>
          <w:rFonts w:ascii="GHEA Grapalat" w:hAnsi="GHEA Grapalat" w:cs="Times Armenian"/>
          <w:sz w:val="20"/>
          <w:lang w:val="hy-AM"/>
        </w:rPr>
        <w:t xml:space="preserve"> </w:t>
      </w:r>
      <w:r w:rsidRPr="003C7EF3">
        <w:rPr>
          <w:rFonts w:ascii="GHEA Grapalat" w:hAnsi="GHEA Grapalat" w:cs="Sylfaen"/>
          <w:sz w:val="20"/>
          <w:lang w:val="hy-AM"/>
        </w:rPr>
        <w:t>որակի</w:t>
      </w:r>
      <w:r w:rsidRPr="003C7EF3">
        <w:rPr>
          <w:rFonts w:ascii="GHEA Grapalat" w:hAnsi="GHEA Grapalat" w:cs="Times Armenian"/>
          <w:sz w:val="20"/>
          <w:lang w:val="hy-AM"/>
        </w:rPr>
        <w:t xml:space="preserve"> ծառայությունը  </w:t>
      </w:r>
      <w:r w:rsidRPr="003C7EF3">
        <w:rPr>
          <w:rFonts w:ascii="GHEA Grapalat" w:hAnsi="GHEA Grapalat" w:cs="Sylfaen"/>
          <w:sz w:val="20"/>
          <w:lang w:val="hy-AM"/>
        </w:rPr>
        <w:t>պայմանագրին</w:t>
      </w:r>
      <w:r w:rsidRPr="003C7EF3">
        <w:rPr>
          <w:rFonts w:ascii="GHEA Grapalat" w:hAnsi="GHEA Grapalat" w:cs="Times Armenian"/>
          <w:sz w:val="20"/>
          <w:lang w:val="hy-AM"/>
        </w:rPr>
        <w:t xml:space="preserve"> </w:t>
      </w:r>
      <w:r w:rsidRPr="003C7EF3">
        <w:rPr>
          <w:rFonts w:ascii="GHEA Grapalat" w:hAnsi="GHEA Grapalat" w:cs="Sylfaen"/>
          <w:sz w:val="20"/>
          <w:lang w:val="hy-AM"/>
        </w:rPr>
        <w:t>համապատասխանող</w:t>
      </w:r>
      <w:r w:rsidRPr="003C7EF3">
        <w:rPr>
          <w:rFonts w:ascii="GHEA Grapalat" w:hAnsi="GHEA Grapalat" w:cs="Times Armenian"/>
          <w:sz w:val="20"/>
          <w:lang w:val="hy-AM"/>
        </w:rPr>
        <w:t xml:space="preserve"> ծ</w:t>
      </w:r>
      <w:r w:rsidRPr="003C7EF3">
        <w:rPr>
          <w:rFonts w:ascii="GHEA Grapalat" w:hAnsi="GHEA Grapalat" w:cs="Sylfaen"/>
          <w:sz w:val="20"/>
          <w:lang w:val="hy-AM"/>
        </w:rPr>
        <w:t>առայությամբ</w:t>
      </w:r>
      <w:r w:rsidRPr="003C7EF3">
        <w:rPr>
          <w:rFonts w:ascii="GHEA Grapalat" w:hAnsi="GHEA Grapalat" w:cs="Times Armenian"/>
          <w:sz w:val="20"/>
          <w:lang w:val="hy-AM"/>
        </w:rPr>
        <w:t xml:space="preserve"> </w:t>
      </w:r>
      <w:r w:rsidRPr="003C7EF3">
        <w:rPr>
          <w:rFonts w:ascii="GHEA Grapalat" w:hAnsi="GHEA Grapalat" w:cs="Sylfaen"/>
          <w:sz w:val="20"/>
          <w:lang w:val="hy-AM"/>
        </w:rPr>
        <w:t>անհատույց</w:t>
      </w:r>
      <w:r w:rsidRPr="003C7EF3">
        <w:rPr>
          <w:rFonts w:ascii="GHEA Grapalat" w:hAnsi="GHEA Grapalat" w:cs="Times Armenian"/>
          <w:sz w:val="20"/>
          <w:lang w:val="hy-AM"/>
        </w:rPr>
        <w:t xml:space="preserve"> </w:t>
      </w:r>
      <w:r w:rsidRPr="003C7EF3">
        <w:rPr>
          <w:rFonts w:ascii="GHEA Grapalat" w:hAnsi="GHEA Grapalat" w:cs="Sylfaen"/>
          <w:sz w:val="20"/>
          <w:lang w:val="hy-AM"/>
        </w:rPr>
        <w:t>փոխարինման</w:t>
      </w:r>
      <w:r w:rsidRPr="003C7EF3">
        <w:rPr>
          <w:rFonts w:ascii="GHEA Grapalat" w:hAnsi="GHEA Grapalat" w:cs="Times Armenian"/>
          <w:sz w:val="20"/>
          <w:lang w:val="hy-AM"/>
        </w:rPr>
        <w:t xml:space="preserve"> </w:t>
      </w:r>
      <w:r w:rsidRPr="003C7EF3">
        <w:rPr>
          <w:rFonts w:ascii="GHEA Grapalat" w:hAnsi="GHEA Grapalat" w:cs="Sylfaen"/>
          <w:sz w:val="20"/>
          <w:lang w:val="hy-AM"/>
        </w:rPr>
        <w:t>ողջամիտ</w:t>
      </w:r>
      <w:r w:rsidRPr="003C7EF3">
        <w:rPr>
          <w:rFonts w:ascii="GHEA Grapalat" w:hAnsi="GHEA Grapalat" w:cs="Times Armenian"/>
          <w:sz w:val="20"/>
          <w:lang w:val="hy-AM"/>
        </w:rPr>
        <w:t xml:space="preserve"> </w:t>
      </w:r>
      <w:r w:rsidRPr="003C7EF3">
        <w:rPr>
          <w:rFonts w:ascii="GHEA Grapalat" w:hAnsi="GHEA Grapalat" w:cs="Sylfaen"/>
          <w:sz w:val="20"/>
          <w:lang w:val="hy-AM"/>
        </w:rPr>
        <w:t>ժամկետ և</w:t>
      </w:r>
      <w:r w:rsidRPr="003C7EF3">
        <w:rPr>
          <w:rFonts w:ascii="GHEA Grapalat" w:hAnsi="GHEA Grapalat" w:cs="Times Armenian"/>
          <w:sz w:val="20"/>
          <w:lang w:val="hy-AM"/>
        </w:rPr>
        <w:t xml:space="preserve"> </w:t>
      </w:r>
      <w:r w:rsidRPr="003C7EF3">
        <w:rPr>
          <w:rFonts w:ascii="GHEA Grapalat" w:hAnsi="GHEA Grapalat" w:cs="Sylfaen"/>
          <w:sz w:val="20"/>
          <w:lang w:val="hy-AM"/>
        </w:rPr>
        <w:t>պահանջել</w:t>
      </w:r>
      <w:r w:rsidRPr="003C7EF3">
        <w:rPr>
          <w:rFonts w:ascii="GHEA Grapalat" w:hAnsi="GHEA Grapalat" w:cs="Times Armenian"/>
          <w:sz w:val="20"/>
          <w:lang w:val="hy-AM"/>
        </w:rPr>
        <w:t xml:space="preserve"> Կատարողից </w:t>
      </w:r>
      <w:r w:rsidRPr="003C7EF3">
        <w:rPr>
          <w:rFonts w:ascii="GHEA Grapalat" w:hAnsi="GHEA Grapalat" w:cs="Sylfaen"/>
          <w:sz w:val="20"/>
          <w:lang w:val="hy-AM"/>
        </w:rPr>
        <w:t>վճարելու</w:t>
      </w:r>
      <w:r w:rsidRPr="003C7EF3">
        <w:rPr>
          <w:rFonts w:ascii="GHEA Grapalat" w:hAnsi="GHEA Grapalat" w:cs="Times Armenian"/>
          <w:sz w:val="20"/>
          <w:lang w:val="hy-AM"/>
        </w:rPr>
        <w:t xml:space="preserve"> </w:t>
      </w:r>
      <w:r w:rsidRPr="003C7EF3">
        <w:rPr>
          <w:rFonts w:ascii="GHEA Grapalat" w:hAnsi="GHEA Grapalat" w:cs="Sylfaen"/>
          <w:sz w:val="20"/>
          <w:lang w:val="hy-AM"/>
        </w:rPr>
        <w:t>պայմանագրի</w:t>
      </w:r>
      <w:r w:rsidRPr="003C7EF3">
        <w:rPr>
          <w:rFonts w:ascii="GHEA Grapalat" w:hAnsi="GHEA Grapalat" w:cs="Times Armenian"/>
          <w:sz w:val="20"/>
          <w:lang w:val="hy-AM"/>
        </w:rPr>
        <w:t xml:space="preserve"> 5.2 </w:t>
      </w:r>
      <w:r w:rsidRPr="003C7EF3">
        <w:rPr>
          <w:rFonts w:ascii="GHEA Grapalat" w:hAnsi="GHEA Grapalat" w:cs="Sylfaen"/>
          <w:sz w:val="20"/>
          <w:lang w:val="hy-AM"/>
        </w:rPr>
        <w:t>կետով</w:t>
      </w:r>
      <w:r w:rsidRPr="003C7EF3">
        <w:rPr>
          <w:rFonts w:ascii="GHEA Grapalat" w:hAnsi="GHEA Grapalat" w:cs="Times Armenian"/>
          <w:sz w:val="20"/>
          <w:lang w:val="hy-AM"/>
        </w:rPr>
        <w:t xml:space="preserve"> </w:t>
      </w:r>
      <w:r w:rsidRPr="003C7EF3">
        <w:rPr>
          <w:rFonts w:ascii="GHEA Grapalat" w:hAnsi="GHEA Grapalat" w:cs="Sylfaen"/>
          <w:sz w:val="20"/>
          <w:lang w:val="hy-AM"/>
        </w:rPr>
        <w:t>նախատեսված</w:t>
      </w:r>
      <w:r w:rsidRPr="003C7EF3">
        <w:rPr>
          <w:rFonts w:ascii="GHEA Grapalat" w:hAnsi="GHEA Grapalat" w:cs="Times Armenian"/>
          <w:sz w:val="20"/>
          <w:lang w:val="hy-AM"/>
        </w:rPr>
        <w:t xml:space="preserve"> </w:t>
      </w:r>
      <w:r w:rsidRPr="003C7EF3">
        <w:rPr>
          <w:rFonts w:ascii="GHEA Grapalat" w:hAnsi="GHEA Grapalat" w:cs="Sylfaen"/>
          <w:sz w:val="20"/>
          <w:lang w:val="hy-AM"/>
        </w:rPr>
        <w:t>տուգանքը, ինչպես նաև 5.3 կետով նախատեսված տույժը</w:t>
      </w:r>
      <w:r w:rsidRPr="003C7EF3">
        <w:rPr>
          <w:rFonts w:ascii="GHEA Grapalat" w:hAnsi="GHEA Grapalat" w:cs="Times Armenian"/>
          <w:sz w:val="20"/>
          <w:lang w:val="hy-AM"/>
        </w:rPr>
        <w:t>.</w:t>
      </w:r>
      <w:r w:rsidRPr="003C7EF3">
        <w:rPr>
          <w:rFonts w:ascii="GHEA Grapalat" w:hAnsi="GHEA Grapalat"/>
          <w:sz w:val="20"/>
          <w:lang w:val="hy-AM"/>
        </w:rPr>
        <w:t xml:space="preserve"> </w:t>
      </w:r>
    </w:p>
    <w:p w14:paraId="0F4537F3" w14:textId="77777777" w:rsidR="00B17403" w:rsidRPr="003C7EF3" w:rsidRDefault="00B17403" w:rsidP="00B17403">
      <w:pPr>
        <w:tabs>
          <w:tab w:val="left" w:pos="1080"/>
        </w:tabs>
        <w:ind w:firstLine="720"/>
        <w:jc w:val="both"/>
        <w:rPr>
          <w:rFonts w:ascii="GHEA Grapalat" w:hAnsi="GHEA Grapalat" w:cs="Times Armenian"/>
          <w:sz w:val="20"/>
          <w:lang w:val="hy-AM"/>
        </w:rPr>
      </w:pPr>
      <w:r w:rsidRPr="003C7EF3">
        <w:rPr>
          <w:rFonts w:ascii="GHEA Grapalat" w:hAnsi="GHEA Grapalat" w:cs="Sylfaen"/>
          <w:sz w:val="20"/>
          <w:lang w:val="hy-AM"/>
        </w:rPr>
        <w:t>բ</w:t>
      </w:r>
      <w:r w:rsidRPr="003C7EF3">
        <w:rPr>
          <w:rFonts w:ascii="GHEA Grapalat" w:hAnsi="GHEA Grapalat"/>
          <w:sz w:val="20"/>
          <w:lang w:val="hy-AM"/>
        </w:rPr>
        <w:t>)</w:t>
      </w:r>
      <w:r w:rsidRPr="003C7EF3">
        <w:rPr>
          <w:rFonts w:ascii="GHEA Grapalat" w:hAnsi="GHEA Grapalat"/>
          <w:sz w:val="20"/>
          <w:lang w:val="hy-AM"/>
        </w:rPr>
        <w:tab/>
      </w:r>
      <w:r w:rsidRPr="003C7EF3">
        <w:rPr>
          <w:rFonts w:ascii="GHEA Grapalat" w:hAnsi="GHEA Grapalat" w:cs="Sylfaen"/>
          <w:sz w:val="20"/>
          <w:lang w:val="hy-AM"/>
        </w:rPr>
        <w:t>Հրաժարվել</w:t>
      </w:r>
      <w:r w:rsidRPr="003C7EF3">
        <w:rPr>
          <w:rFonts w:ascii="GHEA Grapalat" w:hAnsi="GHEA Grapalat" w:cs="Times Armenian"/>
          <w:sz w:val="20"/>
          <w:lang w:val="hy-AM"/>
        </w:rPr>
        <w:t xml:space="preserve"> </w:t>
      </w:r>
      <w:r w:rsidRPr="003C7EF3">
        <w:rPr>
          <w:rFonts w:ascii="GHEA Grapalat" w:hAnsi="GHEA Grapalat" w:cs="Sylfaen"/>
          <w:sz w:val="20"/>
          <w:lang w:val="hy-AM"/>
        </w:rPr>
        <w:t>պայմանագիրը</w:t>
      </w:r>
      <w:r w:rsidRPr="003C7EF3">
        <w:rPr>
          <w:rFonts w:ascii="GHEA Grapalat" w:hAnsi="GHEA Grapalat" w:cs="Times Armenian"/>
          <w:sz w:val="20"/>
          <w:lang w:val="hy-AM"/>
        </w:rPr>
        <w:t xml:space="preserve"> </w:t>
      </w:r>
      <w:r w:rsidRPr="003C7EF3">
        <w:rPr>
          <w:rFonts w:ascii="GHEA Grapalat" w:hAnsi="GHEA Grapalat" w:cs="Sylfaen"/>
          <w:sz w:val="20"/>
          <w:lang w:val="hy-AM"/>
        </w:rPr>
        <w:t>կատարելուց</w:t>
      </w:r>
      <w:r w:rsidRPr="003C7EF3">
        <w:rPr>
          <w:rFonts w:ascii="GHEA Grapalat" w:hAnsi="GHEA Grapalat" w:cs="Times Armenian"/>
          <w:sz w:val="20"/>
          <w:lang w:val="hy-AM"/>
        </w:rPr>
        <w:t xml:space="preserve"> </w:t>
      </w:r>
      <w:r w:rsidRPr="003C7EF3">
        <w:rPr>
          <w:rFonts w:ascii="GHEA Grapalat" w:hAnsi="GHEA Grapalat" w:cs="Sylfaen"/>
          <w:sz w:val="20"/>
          <w:lang w:val="hy-AM"/>
        </w:rPr>
        <w:t>և</w:t>
      </w:r>
      <w:r w:rsidRPr="003C7EF3">
        <w:rPr>
          <w:rFonts w:ascii="GHEA Grapalat" w:hAnsi="GHEA Grapalat" w:cs="Times Armenian"/>
          <w:sz w:val="20"/>
          <w:lang w:val="hy-AM"/>
        </w:rPr>
        <w:t xml:space="preserve"> </w:t>
      </w:r>
      <w:r w:rsidRPr="003C7EF3">
        <w:rPr>
          <w:rFonts w:ascii="GHEA Grapalat" w:hAnsi="GHEA Grapalat" w:cs="Sylfaen"/>
          <w:sz w:val="20"/>
          <w:lang w:val="hy-AM"/>
        </w:rPr>
        <w:t>պահանջել</w:t>
      </w:r>
      <w:r w:rsidRPr="003C7EF3">
        <w:rPr>
          <w:rFonts w:ascii="GHEA Grapalat" w:hAnsi="GHEA Grapalat" w:cs="Times Armenian"/>
          <w:sz w:val="20"/>
          <w:lang w:val="hy-AM"/>
        </w:rPr>
        <w:t xml:space="preserve"> </w:t>
      </w:r>
      <w:r w:rsidRPr="003C7EF3">
        <w:rPr>
          <w:rFonts w:ascii="GHEA Grapalat" w:hAnsi="GHEA Grapalat" w:cs="Sylfaen"/>
          <w:sz w:val="20"/>
          <w:lang w:val="hy-AM"/>
        </w:rPr>
        <w:t>վերադարձնելու</w:t>
      </w:r>
      <w:r w:rsidRPr="003C7EF3">
        <w:rPr>
          <w:rFonts w:ascii="GHEA Grapalat" w:hAnsi="GHEA Grapalat" w:cs="Times Armenian"/>
          <w:sz w:val="20"/>
          <w:lang w:val="hy-AM"/>
        </w:rPr>
        <w:t xml:space="preserve"> ծառայության </w:t>
      </w:r>
      <w:r w:rsidRPr="003C7EF3">
        <w:rPr>
          <w:rFonts w:ascii="GHEA Grapalat" w:hAnsi="GHEA Grapalat" w:cs="Sylfaen"/>
          <w:sz w:val="20"/>
          <w:lang w:val="hy-AM"/>
        </w:rPr>
        <w:t>համար</w:t>
      </w:r>
      <w:r w:rsidRPr="003C7EF3">
        <w:rPr>
          <w:rFonts w:ascii="GHEA Grapalat" w:hAnsi="GHEA Grapalat" w:cs="Times Armenian"/>
          <w:sz w:val="20"/>
          <w:lang w:val="hy-AM"/>
        </w:rPr>
        <w:t xml:space="preserve"> </w:t>
      </w:r>
      <w:r w:rsidRPr="003C7EF3">
        <w:rPr>
          <w:rFonts w:ascii="GHEA Grapalat" w:hAnsi="GHEA Grapalat" w:cs="Sylfaen"/>
          <w:sz w:val="20"/>
          <w:lang w:val="hy-AM"/>
        </w:rPr>
        <w:t>վճարված</w:t>
      </w:r>
      <w:r w:rsidRPr="003C7EF3">
        <w:rPr>
          <w:rFonts w:ascii="GHEA Grapalat" w:hAnsi="GHEA Grapalat" w:cs="Times Armenian"/>
          <w:sz w:val="20"/>
          <w:lang w:val="hy-AM"/>
        </w:rPr>
        <w:t xml:space="preserve"> </w:t>
      </w:r>
      <w:r w:rsidRPr="003C7EF3">
        <w:rPr>
          <w:rFonts w:ascii="GHEA Grapalat" w:hAnsi="GHEA Grapalat" w:cs="Sylfaen"/>
          <w:sz w:val="20"/>
          <w:lang w:val="hy-AM"/>
        </w:rPr>
        <w:t>գումարը և պահանջել</w:t>
      </w:r>
      <w:r w:rsidRPr="003C7EF3">
        <w:rPr>
          <w:rFonts w:ascii="GHEA Grapalat" w:hAnsi="GHEA Grapalat" w:cs="Times Armenian"/>
          <w:sz w:val="20"/>
          <w:lang w:val="hy-AM"/>
        </w:rPr>
        <w:t xml:space="preserve"> Կատարողից </w:t>
      </w:r>
      <w:r w:rsidRPr="003C7EF3">
        <w:rPr>
          <w:rFonts w:ascii="GHEA Grapalat" w:hAnsi="GHEA Grapalat" w:cs="Sylfaen"/>
          <w:sz w:val="20"/>
          <w:lang w:val="hy-AM"/>
        </w:rPr>
        <w:t>վճարելու</w:t>
      </w:r>
      <w:r w:rsidRPr="003C7EF3">
        <w:rPr>
          <w:rFonts w:ascii="GHEA Grapalat" w:hAnsi="GHEA Grapalat" w:cs="Times Armenian"/>
          <w:sz w:val="20"/>
          <w:lang w:val="hy-AM"/>
        </w:rPr>
        <w:t xml:space="preserve"> </w:t>
      </w:r>
      <w:r w:rsidRPr="003C7EF3">
        <w:rPr>
          <w:rFonts w:ascii="GHEA Grapalat" w:hAnsi="GHEA Grapalat" w:cs="Sylfaen"/>
          <w:sz w:val="20"/>
          <w:lang w:val="hy-AM"/>
        </w:rPr>
        <w:t>պայմանագրի</w:t>
      </w:r>
      <w:r w:rsidRPr="003C7EF3">
        <w:rPr>
          <w:rFonts w:ascii="GHEA Grapalat" w:hAnsi="GHEA Grapalat" w:cs="Times Armenian"/>
          <w:sz w:val="20"/>
          <w:lang w:val="hy-AM"/>
        </w:rPr>
        <w:t xml:space="preserve"> 5.2 </w:t>
      </w:r>
      <w:r w:rsidRPr="003C7EF3">
        <w:rPr>
          <w:rFonts w:ascii="GHEA Grapalat" w:hAnsi="GHEA Grapalat" w:cs="Sylfaen"/>
          <w:sz w:val="20"/>
          <w:lang w:val="hy-AM"/>
        </w:rPr>
        <w:t>կետով</w:t>
      </w:r>
      <w:r w:rsidRPr="003C7EF3">
        <w:rPr>
          <w:rFonts w:ascii="GHEA Grapalat" w:hAnsi="GHEA Grapalat" w:cs="Times Armenian"/>
          <w:sz w:val="20"/>
          <w:lang w:val="hy-AM"/>
        </w:rPr>
        <w:t xml:space="preserve"> </w:t>
      </w:r>
      <w:r w:rsidRPr="003C7EF3">
        <w:rPr>
          <w:rFonts w:ascii="GHEA Grapalat" w:hAnsi="GHEA Grapalat" w:cs="Sylfaen"/>
          <w:sz w:val="20"/>
          <w:lang w:val="hy-AM"/>
        </w:rPr>
        <w:t>նախատեսված</w:t>
      </w:r>
      <w:r w:rsidRPr="003C7EF3">
        <w:rPr>
          <w:rFonts w:ascii="GHEA Grapalat" w:hAnsi="GHEA Grapalat" w:cs="Times Armenian"/>
          <w:sz w:val="20"/>
          <w:lang w:val="hy-AM"/>
        </w:rPr>
        <w:t xml:space="preserve"> </w:t>
      </w:r>
      <w:r w:rsidRPr="003C7EF3">
        <w:rPr>
          <w:rFonts w:ascii="GHEA Grapalat" w:hAnsi="GHEA Grapalat" w:cs="Sylfaen"/>
          <w:sz w:val="20"/>
          <w:lang w:val="hy-AM"/>
        </w:rPr>
        <w:t>տուգանքը</w:t>
      </w:r>
      <w:r w:rsidRPr="003C7EF3">
        <w:rPr>
          <w:rFonts w:ascii="GHEA Grapalat" w:hAnsi="GHEA Grapalat" w:cs="Times Armenian"/>
          <w:sz w:val="20"/>
          <w:lang w:val="hy-AM"/>
        </w:rPr>
        <w:t>.</w:t>
      </w:r>
    </w:p>
    <w:p w14:paraId="6D802484" w14:textId="77777777" w:rsidR="00B17403" w:rsidRPr="003C7EF3" w:rsidRDefault="00B17403" w:rsidP="00B17403">
      <w:pPr>
        <w:tabs>
          <w:tab w:val="left" w:pos="1080"/>
        </w:tabs>
        <w:ind w:firstLine="720"/>
        <w:jc w:val="both"/>
        <w:rPr>
          <w:rFonts w:ascii="GHEA Grapalat" w:hAnsi="GHEA Grapalat"/>
          <w:sz w:val="20"/>
          <w:lang w:val="hy-AM"/>
        </w:rPr>
      </w:pPr>
      <w:r w:rsidRPr="003C7EF3">
        <w:rPr>
          <w:rFonts w:ascii="GHEA Grapalat" w:hAnsi="GHEA Grapalat"/>
          <w:sz w:val="20"/>
          <w:lang w:val="hy-AM"/>
        </w:rPr>
        <w:t xml:space="preserve"> </w:t>
      </w:r>
      <w:r w:rsidRPr="003C7EF3">
        <w:rPr>
          <w:rFonts w:ascii="GHEA Grapalat" w:hAnsi="GHEA Grapalat" w:cs="Times Armenian"/>
          <w:sz w:val="20"/>
          <w:lang w:val="hy-AM"/>
        </w:rPr>
        <w:t>գ) Պայմանագրի 5</w:t>
      </w:r>
      <w:r w:rsidRPr="003C7EF3">
        <w:rPr>
          <w:rFonts w:ascii="Cambria Math" w:hAnsi="Cambria Math" w:cs="Cambria Math"/>
          <w:sz w:val="20"/>
          <w:lang w:val="hy-AM"/>
        </w:rPr>
        <w:t>․</w:t>
      </w:r>
      <w:r w:rsidRPr="003C7EF3">
        <w:rPr>
          <w:rFonts w:ascii="GHEA Grapalat" w:hAnsi="GHEA Grapalat" w:cs="Times Armenian"/>
          <w:sz w:val="20"/>
          <w:lang w:val="hy-AM"/>
        </w:rPr>
        <w:t>2</w:t>
      </w:r>
      <w:r w:rsidRPr="003C7EF3">
        <w:rPr>
          <w:rFonts w:ascii="Cambria Math" w:hAnsi="Cambria Math" w:cs="Cambria Math"/>
          <w:sz w:val="20"/>
          <w:lang w:val="hy-AM"/>
        </w:rPr>
        <w:t>․</w:t>
      </w:r>
      <w:r w:rsidRPr="003C7EF3">
        <w:rPr>
          <w:rFonts w:ascii="GHEA Grapalat" w:hAnsi="GHEA Grapalat" w:cs="Times Armenian"/>
          <w:sz w:val="20"/>
          <w:lang w:val="hy-AM"/>
        </w:rPr>
        <w:t>1-5</w:t>
      </w:r>
      <w:r w:rsidRPr="003C7EF3">
        <w:rPr>
          <w:rFonts w:ascii="Cambria Math" w:hAnsi="Cambria Math" w:cs="Cambria Math"/>
          <w:sz w:val="20"/>
          <w:lang w:val="hy-AM"/>
        </w:rPr>
        <w:t>․</w:t>
      </w:r>
      <w:r w:rsidRPr="003C7EF3">
        <w:rPr>
          <w:rFonts w:ascii="GHEA Grapalat" w:hAnsi="GHEA Grapalat" w:cs="Times Armenian"/>
          <w:sz w:val="20"/>
          <w:lang w:val="hy-AM"/>
        </w:rPr>
        <w:t>2</w:t>
      </w:r>
      <w:r w:rsidRPr="003C7EF3">
        <w:rPr>
          <w:rFonts w:ascii="Cambria Math" w:hAnsi="Cambria Math" w:cs="Cambria Math"/>
          <w:sz w:val="20"/>
          <w:lang w:val="hy-AM"/>
        </w:rPr>
        <w:t>․</w:t>
      </w:r>
      <w:r w:rsidRPr="003C7EF3">
        <w:rPr>
          <w:rFonts w:ascii="GHEA Grapalat" w:hAnsi="GHEA Grapalat" w:cs="Times Armenian"/>
          <w:sz w:val="20"/>
          <w:lang w:val="hy-AM"/>
        </w:rPr>
        <w:t xml:space="preserve">7-րդ ենթակետերում նշված յուրաքանչյուր դեպքում </w:t>
      </w:r>
      <w:r w:rsidRPr="003C7EF3">
        <w:rPr>
          <w:rFonts w:ascii="GHEA Grapalat" w:hAnsi="GHEA Grapalat" w:cs="Sylfaen"/>
          <w:sz w:val="20"/>
          <w:lang w:val="hy-AM"/>
        </w:rPr>
        <w:t>պահանջել</w:t>
      </w:r>
      <w:r w:rsidRPr="003C7EF3">
        <w:rPr>
          <w:rFonts w:ascii="GHEA Grapalat" w:hAnsi="GHEA Grapalat" w:cs="Times Armenian"/>
          <w:sz w:val="20"/>
          <w:lang w:val="hy-AM"/>
        </w:rPr>
        <w:t xml:space="preserve"> Կատարողից </w:t>
      </w:r>
      <w:r w:rsidRPr="003C7EF3">
        <w:rPr>
          <w:rFonts w:ascii="GHEA Grapalat" w:hAnsi="GHEA Grapalat" w:cs="Sylfaen"/>
          <w:sz w:val="20"/>
          <w:lang w:val="hy-AM"/>
        </w:rPr>
        <w:t>վճարելու</w:t>
      </w:r>
      <w:r w:rsidRPr="003C7EF3">
        <w:rPr>
          <w:rFonts w:ascii="GHEA Grapalat" w:hAnsi="GHEA Grapalat" w:cs="Times Armenian"/>
          <w:sz w:val="20"/>
          <w:lang w:val="hy-AM"/>
        </w:rPr>
        <w:t xml:space="preserve"> </w:t>
      </w:r>
      <w:r w:rsidRPr="003C7EF3">
        <w:rPr>
          <w:rFonts w:ascii="GHEA Grapalat" w:hAnsi="GHEA Grapalat" w:cs="Sylfaen"/>
          <w:sz w:val="20"/>
          <w:lang w:val="hy-AM"/>
        </w:rPr>
        <w:t>պայմանագրի</w:t>
      </w:r>
      <w:r w:rsidRPr="003C7EF3">
        <w:rPr>
          <w:rFonts w:ascii="GHEA Grapalat" w:hAnsi="GHEA Grapalat" w:cs="Times Armenian"/>
          <w:sz w:val="20"/>
          <w:lang w:val="hy-AM"/>
        </w:rPr>
        <w:t xml:space="preserve"> 5.2 </w:t>
      </w:r>
      <w:r w:rsidRPr="003C7EF3">
        <w:rPr>
          <w:rFonts w:ascii="GHEA Grapalat" w:hAnsi="GHEA Grapalat" w:cs="Sylfaen"/>
          <w:sz w:val="20"/>
          <w:lang w:val="hy-AM"/>
        </w:rPr>
        <w:t>կետով</w:t>
      </w:r>
      <w:r w:rsidRPr="003C7EF3">
        <w:rPr>
          <w:rFonts w:ascii="GHEA Grapalat" w:hAnsi="GHEA Grapalat" w:cs="Times Armenian"/>
          <w:sz w:val="20"/>
          <w:lang w:val="hy-AM"/>
        </w:rPr>
        <w:t xml:space="preserve"> </w:t>
      </w:r>
      <w:r w:rsidRPr="003C7EF3">
        <w:rPr>
          <w:rFonts w:ascii="GHEA Grapalat" w:hAnsi="GHEA Grapalat" w:cs="Sylfaen"/>
          <w:sz w:val="20"/>
          <w:lang w:val="hy-AM"/>
        </w:rPr>
        <w:t>նախատեսված</w:t>
      </w:r>
      <w:r w:rsidRPr="003C7EF3">
        <w:rPr>
          <w:rFonts w:ascii="GHEA Grapalat" w:hAnsi="GHEA Grapalat" w:cs="Times Armenian"/>
          <w:sz w:val="20"/>
          <w:lang w:val="hy-AM"/>
        </w:rPr>
        <w:t xml:space="preserve"> </w:t>
      </w:r>
      <w:r w:rsidRPr="003C7EF3">
        <w:rPr>
          <w:rFonts w:ascii="GHEA Grapalat" w:hAnsi="GHEA Grapalat" w:cs="Sylfaen"/>
          <w:sz w:val="20"/>
          <w:lang w:val="hy-AM"/>
        </w:rPr>
        <w:t>տուգանքը, ինչպես նաև 5.3 կետով նախատեսված տույժը</w:t>
      </w:r>
      <w:r w:rsidRPr="003C7EF3">
        <w:rPr>
          <w:rFonts w:ascii="GHEA Grapalat" w:hAnsi="GHEA Grapalat" w:cs="Times Armenian"/>
          <w:sz w:val="20"/>
          <w:lang w:val="hy-AM"/>
        </w:rPr>
        <w:t>։</w:t>
      </w:r>
    </w:p>
    <w:p w14:paraId="6805C17B" w14:textId="77777777" w:rsidR="00B17403" w:rsidRPr="00950A28" w:rsidRDefault="00B17403" w:rsidP="00B17403">
      <w:pPr>
        <w:ind w:firstLine="720"/>
        <w:jc w:val="both"/>
        <w:rPr>
          <w:rFonts w:ascii="GHEA Grapalat" w:hAnsi="GHEA Grapalat" w:cs="Sylfaen"/>
          <w:b/>
          <w:sz w:val="20"/>
          <w:lang w:val="hy-AM"/>
        </w:rPr>
      </w:pPr>
      <w:r w:rsidRPr="00950A28">
        <w:rPr>
          <w:rFonts w:ascii="GHEA Grapalat" w:hAnsi="GHEA Grapalat" w:cs="Sylfaen"/>
          <w:b/>
          <w:sz w:val="20"/>
          <w:lang w:val="hy-AM"/>
        </w:rPr>
        <w:t xml:space="preserve">2.1.3 Միակողմանի լուծել պայմանագիրը, եթե Կատարողն էականորեն խախտել է պայմանագիրը։ Կատարողի կողմից պայմանագիրը խախտելն էական է համարվում, եթե </w:t>
      </w:r>
    </w:p>
    <w:p w14:paraId="3FDC6A52" w14:textId="77777777" w:rsidR="00B17403" w:rsidRPr="00950A28" w:rsidRDefault="00B17403" w:rsidP="00B17403">
      <w:pPr>
        <w:ind w:firstLine="720"/>
        <w:jc w:val="both"/>
        <w:rPr>
          <w:rFonts w:ascii="GHEA Grapalat" w:hAnsi="GHEA Grapalat" w:cs="Sylfaen"/>
          <w:b/>
          <w:sz w:val="20"/>
          <w:lang w:val="hy-AM"/>
        </w:rPr>
      </w:pPr>
      <w:r w:rsidRPr="00950A28">
        <w:rPr>
          <w:rFonts w:ascii="GHEA Grapalat" w:hAnsi="GHEA Grapalat" w:cs="Sylfaen"/>
          <w:b/>
          <w:sz w:val="20"/>
          <w:lang w:val="hy-AM"/>
        </w:rPr>
        <w:t>ա) Պայմանագրի գործողության ընթացքում 5 և ավելի անգամ կիրառվել են պայմանագրի 5</w:t>
      </w:r>
      <w:r w:rsidRPr="00950A28">
        <w:rPr>
          <w:rFonts w:ascii="Cambria Math" w:hAnsi="Cambria Math" w:cs="Cambria Math"/>
          <w:b/>
          <w:sz w:val="20"/>
          <w:lang w:val="hy-AM"/>
        </w:rPr>
        <w:t>․</w:t>
      </w:r>
      <w:r w:rsidRPr="00950A28">
        <w:rPr>
          <w:rFonts w:ascii="GHEA Grapalat" w:hAnsi="GHEA Grapalat" w:cs="Sylfaen"/>
          <w:b/>
          <w:sz w:val="20"/>
          <w:lang w:val="hy-AM"/>
        </w:rPr>
        <w:t xml:space="preserve">2 </w:t>
      </w:r>
      <w:r w:rsidRPr="00950A28">
        <w:rPr>
          <w:rFonts w:ascii="GHEA Grapalat" w:hAnsi="GHEA Grapalat" w:cs="GHEA Grapalat"/>
          <w:b/>
          <w:sz w:val="20"/>
          <w:lang w:val="hy-AM"/>
        </w:rPr>
        <w:t>կետով</w:t>
      </w:r>
      <w:r w:rsidRPr="00950A28">
        <w:rPr>
          <w:rFonts w:ascii="GHEA Grapalat" w:hAnsi="GHEA Grapalat" w:cs="Sylfaen"/>
          <w:b/>
          <w:sz w:val="20"/>
          <w:lang w:val="hy-AM"/>
        </w:rPr>
        <w:t xml:space="preserve"> </w:t>
      </w:r>
      <w:r w:rsidRPr="00950A28">
        <w:rPr>
          <w:rFonts w:ascii="GHEA Grapalat" w:hAnsi="GHEA Grapalat" w:cs="GHEA Grapalat"/>
          <w:b/>
          <w:sz w:val="20"/>
          <w:lang w:val="hy-AM"/>
        </w:rPr>
        <w:t>սահմանված</w:t>
      </w:r>
      <w:r w:rsidRPr="00950A28">
        <w:rPr>
          <w:rFonts w:ascii="GHEA Grapalat" w:hAnsi="GHEA Grapalat" w:cs="Sylfaen"/>
          <w:b/>
          <w:sz w:val="20"/>
          <w:lang w:val="hy-AM"/>
        </w:rPr>
        <w:t xml:space="preserve"> </w:t>
      </w:r>
      <w:r w:rsidRPr="00950A28">
        <w:rPr>
          <w:rFonts w:ascii="GHEA Grapalat" w:hAnsi="GHEA Grapalat" w:cs="GHEA Grapalat"/>
          <w:b/>
          <w:sz w:val="20"/>
          <w:lang w:val="hy-AM"/>
        </w:rPr>
        <w:t>տուգանքը</w:t>
      </w:r>
      <w:r w:rsidRPr="00950A28">
        <w:rPr>
          <w:rFonts w:ascii="Cambria Math" w:hAnsi="Cambria Math" w:cs="Cambria Math"/>
          <w:b/>
          <w:sz w:val="20"/>
          <w:lang w:val="hy-AM"/>
        </w:rPr>
        <w:t>․</w:t>
      </w:r>
    </w:p>
    <w:p w14:paraId="05E78F14" w14:textId="77777777" w:rsidR="00B17403" w:rsidRPr="00950A28" w:rsidRDefault="00B17403" w:rsidP="00B17403">
      <w:pPr>
        <w:ind w:firstLine="720"/>
        <w:jc w:val="both"/>
        <w:rPr>
          <w:rFonts w:ascii="GHEA Grapalat" w:hAnsi="GHEA Grapalat" w:cs="Sylfaen"/>
          <w:b/>
          <w:sz w:val="20"/>
          <w:lang w:val="hy-AM"/>
        </w:rPr>
      </w:pPr>
      <w:r w:rsidRPr="00950A28">
        <w:rPr>
          <w:rFonts w:ascii="GHEA Grapalat" w:hAnsi="GHEA Grapalat" w:cs="Sylfaen"/>
          <w:b/>
          <w:sz w:val="20"/>
          <w:lang w:val="hy-AM"/>
        </w:rPr>
        <w:t>բ) Կատարողի կողմից առնվազն մեկ անգամ սույն պայմանագրի N 1 հավելվածով սահմանված Տեխնիկական բնութագիր-</w:t>
      </w:r>
      <w:r w:rsidRPr="00950A28">
        <w:rPr>
          <w:rFonts w:ascii="GHEA Grapalat" w:hAnsi="GHEA Grapalat"/>
          <w:b/>
          <w:sz w:val="20"/>
          <w:lang w:val="hy-AM"/>
        </w:rPr>
        <w:t>գնման ժամանակացույց</w:t>
      </w:r>
      <w:r w:rsidRPr="00950A28">
        <w:rPr>
          <w:rFonts w:ascii="GHEA Grapalat" w:hAnsi="GHEA Grapalat" w:cs="Sylfaen"/>
          <w:b/>
          <w:sz w:val="20"/>
          <w:lang w:val="hy-AM"/>
        </w:rPr>
        <w:t xml:space="preserve">ով նախատեսված որևէ ժամկետ ավելի քան կրկնակիի չափով ուշացվել է։ </w:t>
      </w:r>
    </w:p>
    <w:p w14:paraId="1F68AA17" w14:textId="77777777" w:rsidR="00B17403" w:rsidRPr="003C7EF3" w:rsidRDefault="00B17403" w:rsidP="00B17403">
      <w:pPr>
        <w:ind w:firstLine="720"/>
        <w:jc w:val="both"/>
        <w:rPr>
          <w:rFonts w:ascii="GHEA Grapalat" w:hAnsi="GHEA Grapalat" w:cs="Sylfaen"/>
          <w:b/>
          <w:sz w:val="20"/>
          <w:lang w:val="hy-AM"/>
        </w:rPr>
      </w:pPr>
      <w:r w:rsidRPr="003C7EF3">
        <w:rPr>
          <w:rFonts w:ascii="GHEA Grapalat" w:hAnsi="GHEA Grapalat" w:cs="Sylfaen"/>
          <w:b/>
          <w:sz w:val="20"/>
          <w:lang w:val="hy-AM"/>
        </w:rPr>
        <w:t>2.2 Պատվիրատուն պարտավոր է`</w:t>
      </w:r>
    </w:p>
    <w:p w14:paraId="0D51F433"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2.2.1 Քննարկել և ընդունել Տեխնիկական բնութագիր-</w:t>
      </w:r>
      <w:r w:rsidRPr="003C7EF3">
        <w:rPr>
          <w:rFonts w:ascii="GHEA Grapalat" w:hAnsi="GHEA Grapalat"/>
          <w:sz w:val="20"/>
          <w:lang w:val="hy-AM"/>
        </w:rPr>
        <w:t>գնման ժամանակացույցի</w:t>
      </w:r>
      <w:r w:rsidRPr="003C7EF3">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1C11F2B7"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5.6 կետով նախատեսված տույժը։</w:t>
      </w:r>
    </w:p>
    <w:p w14:paraId="77991412" w14:textId="77777777" w:rsidR="00B17403" w:rsidRPr="003C7EF3" w:rsidRDefault="00B17403" w:rsidP="00B17403">
      <w:pPr>
        <w:jc w:val="both"/>
        <w:rPr>
          <w:rFonts w:ascii="GHEA Grapalat" w:hAnsi="GHEA Grapalat" w:cs="Sylfaen"/>
          <w:sz w:val="20"/>
          <w:szCs w:val="20"/>
          <w:lang w:val="hy-AM"/>
        </w:rPr>
      </w:pPr>
      <w:r w:rsidRPr="003C7EF3">
        <w:rPr>
          <w:rFonts w:ascii="GHEA Grapalat" w:hAnsi="GHEA Grapalat" w:cs="Sylfaen"/>
          <w:sz w:val="20"/>
          <w:lang w:val="hy-AM"/>
        </w:rPr>
        <w:tab/>
      </w:r>
      <w:r w:rsidRPr="003C7EF3">
        <w:rPr>
          <w:rFonts w:ascii="GHEA Grapalat" w:hAnsi="GHEA Grapalat" w:cs="Sylfaen"/>
          <w:sz w:val="20"/>
          <w:szCs w:val="20"/>
          <w:lang w:val="hy-AM"/>
        </w:rPr>
        <w:t>2</w:t>
      </w:r>
      <w:r w:rsidRPr="003C7EF3">
        <w:rPr>
          <w:rFonts w:ascii="Cambria Math" w:hAnsi="Cambria Math" w:cs="Cambria Math"/>
          <w:sz w:val="20"/>
          <w:szCs w:val="20"/>
          <w:lang w:val="hy-AM"/>
        </w:rPr>
        <w:t>․</w:t>
      </w:r>
      <w:r w:rsidRPr="003C7EF3">
        <w:rPr>
          <w:rFonts w:ascii="GHEA Grapalat" w:hAnsi="GHEA Grapalat" w:cs="Sylfaen"/>
          <w:sz w:val="20"/>
          <w:szCs w:val="20"/>
          <w:lang w:val="hy-AM"/>
        </w:rPr>
        <w:t>2</w:t>
      </w:r>
      <w:r w:rsidRPr="003C7EF3">
        <w:rPr>
          <w:rFonts w:ascii="Cambria Math" w:hAnsi="Cambria Math" w:cs="Cambria Math"/>
          <w:sz w:val="20"/>
          <w:szCs w:val="20"/>
          <w:lang w:val="hy-AM"/>
        </w:rPr>
        <w:t>․</w:t>
      </w:r>
      <w:r w:rsidRPr="003C7EF3">
        <w:rPr>
          <w:rFonts w:ascii="GHEA Grapalat" w:hAnsi="GHEA Grapalat" w:cs="Sylfaen"/>
          <w:sz w:val="20"/>
          <w:szCs w:val="20"/>
          <w:lang w:val="hy-AM"/>
        </w:rPr>
        <w:t>3 Տեխնիկական բնութագիր-</w:t>
      </w:r>
      <w:r w:rsidRPr="003C7EF3">
        <w:rPr>
          <w:rFonts w:ascii="GHEA Grapalat" w:hAnsi="GHEA Grapalat"/>
          <w:sz w:val="20"/>
          <w:szCs w:val="20"/>
          <w:lang w:val="hy-AM"/>
        </w:rPr>
        <w:t xml:space="preserve">գնման ժամանակացույցի մեջ նշված </w:t>
      </w:r>
      <w:r w:rsidRPr="003C7EF3">
        <w:rPr>
          <w:rFonts w:ascii="GHEA Grapalat" w:hAnsi="GHEA Grapalat" w:cs="Arial"/>
          <w:sz w:val="20"/>
          <w:szCs w:val="20"/>
          <w:lang w:val="hy-AM"/>
        </w:rPr>
        <w:t>խնդիրների բացահայտման դեպքում տեղեկացնել  կատարողին</w:t>
      </w:r>
      <w:r w:rsidRPr="003C7EF3">
        <w:rPr>
          <w:rFonts w:ascii="Cambria Math" w:hAnsi="Cambria Math" w:cs="Cambria Math"/>
          <w:sz w:val="20"/>
          <w:szCs w:val="20"/>
          <w:lang w:val="hy-AM"/>
        </w:rPr>
        <w:t>։</w:t>
      </w:r>
    </w:p>
    <w:p w14:paraId="46A3DC37" w14:textId="77777777" w:rsidR="00B17403" w:rsidRPr="003C7EF3" w:rsidRDefault="00B17403" w:rsidP="00B17403">
      <w:pPr>
        <w:ind w:firstLine="720"/>
        <w:jc w:val="both"/>
        <w:rPr>
          <w:rFonts w:ascii="GHEA Grapalat" w:hAnsi="GHEA Grapalat" w:cs="Sylfaen"/>
          <w:b/>
          <w:sz w:val="20"/>
          <w:szCs w:val="20"/>
          <w:lang w:val="hy-AM"/>
        </w:rPr>
      </w:pPr>
      <w:r w:rsidRPr="003C7EF3">
        <w:rPr>
          <w:rFonts w:ascii="GHEA Grapalat" w:hAnsi="GHEA Grapalat" w:cs="Sylfaen"/>
          <w:b/>
          <w:sz w:val="20"/>
          <w:szCs w:val="20"/>
          <w:lang w:val="hy-AM"/>
        </w:rPr>
        <w:t>2.3 Կատարողն իրավունք ունի`</w:t>
      </w:r>
    </w:p>
    <w:p w14:paraId="1744168E"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5.6 կետով նախատեսված տույժը։</w:t>
      </w:r>
    </w:p>
    <w:p w14:paraId="2A2200A2" w14:textId="77777777" w:rsidR="00B17403" w:rsidRPr="003C7EF3" w:rsidRDefault="00B17403" w:rsidP="00B17403">
      <w:pPr>
        <w:ind w:firstLine="720"/>
        <w:jc w:val="both"/>
        <w:rPr>
          <w:rFonts w:ascii="GHEA Grapalat" w:hAnsi="GHEA Grapalat" w:cs="Sylfaen"/>
          <w:b/>
          <w:sz w:val="20"/>
          <w:lang w:val="hy-AM"/>
        </w:rPr>
      </w:pPr>
      <w:r w:rsidRPr="003C7EF3">
        <w:rPr>
          <w:rFonts w:ascii="GHEA Grapalat" w:hAnsi="GHEA Grapalat" w:cs="Sylfaen"/>
          <w:b/>
          <w:sz w:val="20"/>
          <w:lang w:val="hy-AM"/>
        </w:rPr>
        <w:lastRenderedPageBreak/>
        <w:t>2.4 Կատարողը պարտավոր է`</w:t>
      </w:r>
    </w:p>
    <w:p w14:paraId="757EFF6B"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2419B165"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2.4.2 Պայմանագրով նախատեսված դեպքերում վճարել պայմանագրի 5.2-րդ, 5.3-րդ կետերով նախատեսված տույժը և տուգանքը։</w:t>
      </w:r>
    </w:p>
    <w:p w14:paraId="08B73D8C" w14:textId="77777777" w:rsidR="00B17403" w:rsidRPr="003C7EF3" w:rsidRDefault="00B17403" w:rsidP="00B17403">
      <w:pPr>
        <w:ind w:firstLine="720"/>
        <w:jc w:val="both"/>
        <w:rPr>
          <w:rFonts w:ascii="GHEA Grapalat" w:hAnsi="GHEA Grapalat"/>
          <w:sz w:val="20"/>
          <w:lang w:val="hy-AM"/>
        </w:rPr>
      </w:pPr>
      <w:r w:rsidRPr="003C7EF3">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8C0CCC4" w14:textId="77777777" w:rsidR="00B17403" w:rsidRPr="003C7EF3" w:rsidRDefault="00B17403" w:rsidP="00B17403">
      <w:pPr>
        <w:ind w:firstLine="720"/>
        <w:jc w:val="both"/>
        <w:rPr>
          <w:rFonts w:ascii="GHEA Grapalat" w:hAnsi="GHEA Grapalat"/>
          <w:color w:val="FF0000"/>
          <w:sz w:val="20"/>
          <w:lang w:val="hy-AM"/>
        </w:rPr>
      </w:pPr>
    </w:p>
    <w:p w14:paraId="177C8227" w14:textId="77777777" w:rsidR="00B17403" w:rsidRPr="003C7EF3" w:rsidRDefault="00B17403" w:rsidP="00B17403">
      <w:pPr>
        <w:ind w:firstLine="720"/>
        <w:jc w:val="both"/>
        <w:rPr>
          <w:rFonts w:ascii="GHEA Grapalat" w:hAnsi="GHEA Grapalat" w:cs="Sylfaen"/>
          <w:b/>
          <w:sz w:val="20"/>
          <w:lang w:val="hy-AM"/>
        </w:rPr>
      </w:pPr>
      <w:r w:rsidRPr="003C7EF3">
        <w:rPr>
          <w:rFonts w:ascii="GHEA Grapalat" w:hAnsi="GHEA Grapalat" w:cs="Sylfaen"/>
          <w:b/>
          <w:sz w:val="20"/>
          <w:lang w:val="hy-AM"/>
        </w:rPr>
        <w:t>3. ԾԱՌԱՅՈՒԹՅԱՆ ՀԱՆՁՆՄԱՆ ԵՎ ԸՆԴՈՒՆՄԱՆ ԿԱՐԳԸ</w:t>
      </w:r>
    </w:p>
    <w:p w14:paraId="1E99CAE4"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sz w:val="20"/>
          <w:lang w:val="hy-AM"/>
        </w:rPr>
        <w:t xml:space="preserve">3.1 Մատուցված ծառայությունն </w:t>
      </w:r>
      <w:r w:rsidRPr="003C7EF3">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0D095390" w14:textId="77777777" w:rsidR="00B17403" w:rsidRPr="003C7EF3" w:rsidRDefault="00B17403" w:rsidP="00B17403">
      <w:pPr>
        <w:ind w:firstLine="720"/>
        <w:jc w:val="both"/>
        <w:rPr>
          <w:rFonts w:ascii="GHEA Grapalat" w:hAnsi="GHEA Grapalat" w:cs="Sylfaen"/>
          <w:sz w:val="20"/>
          <w:szCs w:val="20"/>
          <w:lang w:val="hy-AM"/>
        </w:rPr>
      </w:pPr>
      <w:r w:rsidRPr="003C7EF3">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bookmarkStart w:id="14" w:name="_Hlk116834030"/>
      <w:r w:rsidRPr="003C7EF3">
        <w:rPr>
          <w:rFonts w:ascii="GHEA Grapalat" w:hAnsi="GHEA Grapalat" w:cs="Sylfaen"/>
          <w:sz w:val="20"/>
          <w:szCs w:val="20"/>
          <w:lang w:val="hy-AM"/>
        </w:rPr>
        <w:t>2 (երկու)</w:t>
      </w:r>
      <w:r w:rsidRPr="003C7EF3">
        <w:rPr>
          <w:rFonts w:ascii="GHEA Grapalat" w:hAnsi="GHEA Grapalat" w:cs="Sylfaen"/>
          <w:sz w:val="20"/>
          <w:lang w:val="hy-AM"/>
        </w:rPr>
        <w:t xml:space="preserve"> </w:t>
      </w:r>
      <w:bookmarkEnd w:id="14"/>
      <w:r w:rsidRPr="003C7EF3">
        <w:rPr>
          <w:rFonts w:ascii="GHEA Grapalat" w:hAnsi="GHEA Grapalat" w:cs="Sylfaen"/>
          <w:sz w:val="20"/>
          <w:lang w:val="hy-AM"/>
        </w:rPr>
        <w:t>օրինակ</w:t>
      </w:r>
      <w:r w:rsidRPr="003C7EF3">
        <w:rPr>
          <w:rFonts w:ascii="GHEA Grapalat" w:hAnsi="GHEA Grapalat" w:cs="Sylfaen"/>
          <w:sz w:val="20"/>
          <w:szCs w:val="20"/>
          <w:lang w:val="hy-AM"/>
        </w:rPr>
        <w:t xml:space="preserve"> (հավելված N 3): </w:t>
      </w:r>
    </w:p>
    <w:p w14:paraId="39D780C6"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1B73EE05"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97EF13C"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25F96636"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 xml:space="preserve">3.3 Պատվիրատուն հանձնման-ընդունման արձանագրությունը ստանալու </w:t>
      </w:r>
      <w:r w:rsidRPr="003C7EF3">
        <w:rPr>
          <w:rFonts w:ascii="GHEA Grapalat" w:hAnsi="GHEA Grapalat" w:cs="Sylfaen"/>
          <w:sz w:val="20"/>
          <w:szCs w:val="20"/>
          <w:lang w:val="hy-AM"/>
        </w:rPr>
        <w:t xml:space="preserve">օրվան հաջորդող աշխատանքային օրվանից հաշված </w:t>
      </w:r>
      <w:bookmarkStart w:id="15" w:name="_Hlk116831438"/>
      <w:r w:rsidRPr="003C7EF3">
        <w:rPr>
          <w:rFonts w:ascii="GHEA Grapalat" w:hAnsi="GHEA Grapalat" w:cs="Sylfaen"/>
          <w:sz w:val="20"/>
          <w:szCs w:val="20"/>
          <w:u w:val="single"/>
          <w:lang w:val="hy-AM"/>
        </w:rPr>
        <w:t xml:space="preserve">10 (տասը) </w:t>
      </w:r>
      <w:bookmarkEnd w:id="15"/>
      <w:r w:rsidRPr="003C7EF3">
        <w:rPr>
          <w:rFonts w:ascii="GHEA Grapalat" w:hAnsi="GHEA Grapalat" w:cs="Sylfaen"/>
          <w:sz w:val="20"/>
          <w:szCs w:val="20"/>
          <w:lang w:val="hy-AM"/>
        </w:rPr>
        <w:t>աշխատանքային օրվա ընթացքում</w:t>
      </w:r>
      <w:r w:rsidRPr="003C7EF3">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6BD2F02B"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3C7EF3">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C7EF3">
        <w:rPr>
          <w:rFonts w:ascii="GHEA Grapalat" w:hAnsi="GHEA Grapalat" w:cs="Sylfaen"/>
          <w:sz w:val="20"/>
          <w:lang w:val="hy-AM"/>
        </w:rPr>
        <w:softHyphen/>
        <w:t xml:space="preserve">գրությունը: </w:t>
      </w:r>
    </w:p>
    <w:p w14:paraId="16549790" w14:textId="77777777" w:rsidR="00B17403" w:rsidRPr="003C7EF3" w:rsidRDefault="00B17403" w:rsidP="00B17403">
      <w:pPr>
        <w:ind w:firstLine="720"/>
        <w:jc w:val="both"/>
        <w:rPr>
          <w:rFonts w:ascii="GHEA Grapalat" w:hAnsi="GHEA Grapalat" w:cs="Sylfaen"/>
          <w:b/>
          <w:sz w:val="20"/>
          <w:lang w:val="hy-AM"/>
        </w:rPr>
      </w:pPr>
    </w:p>
    <w:p w14:paraId="46471F31" w14:textId="77777777" w:rsidR="00B17403" w:rsidRPr="003C7EF3" w:rsidRDefault="00B17403" w:rsidP="00B17403">
      <w:pPr>
        <w:ind w:firstLine="720"/>
        <w:jc w:val="both"/>
        <w:rPr>
          <w:rFonts w:ascii="GHEA Grapalat" w:hAnsi="GHEA Grapalat" w:cs="Sylfaen"/>
          <w:b/>
          <w:sz w:val="20"/>
          <w:lang w:val="hy-AM"/>
        </w:rPr>
      </w:pPr>
      <w:r w:rsidRPr="003C7EF3">
        <w:rPr>
          <w:rFonts w:ascii="GHEA Grapalat" w:hAnsi="GHEA Grapalat" w:cs="Sylfaen"/>
          <w:b/>
          <w:sz w:val="20"/>
          <w:lang w:val="hy-AM"/>
        </w:rPr>
        <w:t>4. ՊԱՅՄԱՆԱԳՐԻ ԳԻՆԸ</w:t>
      </w:r>
    </w:p>
    <w:p w14:paraId="31847743" w14:textId="76E0C355"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4.1. Սույն պայմանագրով Կատարողի մատուցման ենթակա ծառայության առավելագույն գինը կազմում է</w:t>
      </w:r>
      <w:r w:rsidR="00B37BBD">
        <w:rPr>
          <w:rFonts w:ascii="GHEA Grapalat" w:hAnsi="GHEA Grapalat" w:cs="Sylfaen"/>
          <w:sz w:val="20"/>
          <w:lang w:val="hy-AM"/>
        </w:rPr>
        <w:t xml:space="preserve"> </w:t>
      </w:r>
      <w:r w:rsidR="00B37BBD" w:rsidRPr="00B37BBD">
        <w:rPr>
          <w:rFonts w:ascii="GHEA Grapalat" w:hAnsi="GHEA Grapalat" w:cs="Sylfaen"/>
          <w:b/>
          <w:sz w:val="20"/>
          <w:lang w:val="hy-AM"/>
        </w:rPr>
        <w:t>մինչև</w:t>
      </w:r>
      <w:r w:rsidRPr="00B37BBD">
        <w:rPr>
          <w:rFonts w:ascii="GHEA Grapalat" w:hAnsi="GHEA Grapalat" w:cs="Sylfaen"/>
          <w:b/>
          <w:sz w:val="20"/>
          <w:lang w:val="hy-AM"/>
        </w:rPr>
        <w:t xml:space="preserve"> </w:t>
      </w:r>
      <w:r w:rsidR="00B37BBD" w:rsidRPr="00B37BBD">
        <w:rPr>
          <w:rFonts w:ascii="GHEA Grapalat" w:hAnsi="GHEA Grapalat"/>
          <w:b/>
          <w:sz w:val="20"/>
          <w:szCs w:val="20"/>
          <w:lang w:val="hy-AM"/>
        </w:rPr>
        <w:t>306000000</w:t>
      </w:r>
      <w:r w:rsidRPr="00B37BBD">
        <w:rPr>
          <w:rFonts w:ascii="GHEA Grapalat" w:hAnsi="GHEA Grapalat"/>
          <w:b/>
          <w:sz w:val="20"/>
          <w:szCs w:val="20"/>
          <w:lang w:val="hy-AM"/>
        </w:rPr>
        <w:t xml:space="preserve"> </w:t>
      </w:r>
      <w:r w:rsidRPr="00B37BBD">
        <w:rPr>
          <w:rFonts w:ascii="GHEA Grapalat" w:hAnsi="GHEA Grapalat" w:cs="Sylfaen"/>
          <w:b/>
          <w:sz w:val="20"/>
          <w:lang w:val="hy-AM"/>
        </w:rPr>
        <w:t>(</w:t>
      </w:r>
      <w:r w:rsidR="00B37BBD" w:rsidRPr="00B37BBD">
        <w:rPr>
          <w:rFonts w:ascii="GHEA Grapalat" w:hAnsi="GHEA Grapalat" w:cs="Sylfaen"/>
          <w:b/>
          <w:sz w:val="20"/>
          <w:lang w:val="hy-AM"/>
        </w:rPr>
        <w:t>երեք հարյուր վեց միլիոն</w:t>
      </w:r>
      <w:r w:rsidRPr="00B37BBD">
        <w:rPr>
          <w:rFonts w:ascii="GHEA Grapalat" w:hAnsi="GHEA Grapalat" w:cs="Sylfaen"/>
          <w:b/>
          <w:sz w:val="20"/>
          <w:lang w:val="hy-AM"/>
        </w:rPr>
        <w:t>) ՀՀ դրամ</w:t>
      </w:r>
      <w:r w:rsidRPr="003C7EF3">
        <w:rPr>
          <w:rFonts w:ascii="GHEA Grapalat" w:hAnsi="GHEA Grapalat" w:cs="Sylfaen"/>
          <w:sz w:val="20"/>
          <w:lang w:val="hy-AM"/>
        </w:rPr>
        <w:t>, ներառյալ ԱԱՀ-ն:</w:t>
      </w:r>
      <w:r w:rsidRPr="003C7EF3">
        <w:rPr>
          <w:rStyle w:val="FootnoteReference"/>
          <w:rFonts w:ascii="GHEA Grapalat" w:hAnsi="GHEA Grapalat" w:cs="Sylfaen"/>
          <w:sz w:val="20"/>
          <w:lang w:val="hy-AM"/>
        </w:rPr>
        <w:footnoteReference w:id="5"/>
      </w:r>
    </w:p>
    <w:p w14:paraId="41E024B9"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4EEDAFD0"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Ծառայության մատուցման առավելագույն գինը կայուն է և Կատարողն իրավունք չունի պահանջել ավելացնելու, իսկ Պատվիրատուն նվազեցնելու այդ գինը։</w:t>
      </w:r>
    </w:p>
    <w:p w14:paraId="0F7E99E7" w14:textId="77777777" w:rsidR="00B17403" w:rsidRPr="003C7EF3" w:rsidRDefault="00B17403" w:rsidP="00B17403">
      <w:pPr>
        <w:ind w:firstLine="720"/>
        <w:jc w:val="both"/>
        <w:rPr>
          <w:rFonts w:ascii="GHEA Grapalat" w:hAnsi="GHEA Grapalat"/>
          <w:sz w:val="20"/>
          <w:lang w:val="hy-AM"/>
        </w:rPr>
      </w:pPr>
      <w:r w:rsidRPr="003C7EF3">
        <w:rPr>
          <w:rFonts w:ascii="GHEA Grapalat" w:hAnsi="GHEA Grapalat" w:cs="Sylfaen"/>
          <w:sz w:val="20"/>
          <w:lang w:val="hy-AM"/>
        </w:rPr>
        <w:t>4.2 Պատվիրատուն իրեն մատուցած ծառայության</w:t>
      </w:r>
      <w:r w:rsidRPr="003C7EF3">
        <w:rPr>
          <w:rFonts w:ascii="GHEA Grapalat" w:hAnsi="GHEA Grapalat"/>
          <w:sz w:val="20"/>
          <w:lang w:val="hy-AM"/>
        </w:rPr>
        <w:t xml:space="preserve"> դիմաց վճարում է ՀՀ դրամով անկանխիկ` դրամական միջոցները </w:t>
      </w:r>
      <w:r w:rsidRPr="003C7EF3">
        <w:rPr>
          <w:rFonts w:ascii="GHEA Grapalat" w:hAnsi="GHEA Grapalat" w:cs="Sylfaen"/>
          <w:sz w:val="20"/>
          <w:lang w:val="hy-AM"/>
        </w:rPr>
        <w:t>Կատարողի</w:t>
      </w:r>
      <w:r w:rsidRPr="003C7EF3">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06E2F682" w14:textId="2E069244" w:rsidR="00B17403" w:rsidRDefault="00B17403" w:rsidP="00B17403">
      <w:pPr>
        <w:ind w:firstLine="709"/>
        <w:jc w:val="both"/>
        <w:rPr>
          <w:rFonts w:ascii="GHEA Grapalat" w:hAnsi="GHEA Grapalat"/>
          <w:sz w:val="20"/>
          <w:lang w:val="hy-AM"/>
        </w:rPr>
      </w:pPr>
      <w:r w:rsidRPr="003C7EF3">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10754DDB" w14:textId="77777777" w:rsidR="00027129" w:rsidRDefault="00027129" w:rsidP="000271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4.3 Մատուցված ծառայությունների դիմաց վճարումներին իրականացվում են հետևյալ բանաձևով՝ ՎԳ=ՄԳxՔ, որտեղ՝</w:t>
      </w:r>
    </w:p>
    <w:p w14:paraId="7F387258" w14:textId="77777777" w:rsidR="00027129" w:rsidRDefault="00027129" w:rsidP="000271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387851E" w14:textId="77777777" w:rsidR="00027129" w:rsidRDefault="00027129" w:rsidP="000271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lastRenderedPageBreak/>
        <w:t>ՄԳ-ն միավորի գինն է.</w:t>
      </w:r>
    </w:p>
    <w:p w14:paraId="710AA025" w14:textId="77777777" w:rsidR="00027129" w:rsidRDefault="00027129" w:rsidP="00027129">
      <w:pPr>
        <w:tabs>
          <w:tab w:val="left" w:pos="1276"/>
        </w:tabs>
        <w:ind w:firstLine="720"/>
        <w:jc w:val="both"/>
        <w:rPr>
          <w:rFonts w:ascii="GHEA Grapalat" w:hAnsi="GHEA Grapalat" w:cs="Sylfaen"/>
          <w:sz w:val="20"/>
          <w:szCs w:val="20"/>
          <w:vertAlign w:val="superscript"/>
          <w:lang w:val="hy-AM"/>
        </w:rPr>
      </w:pPr>
      <w:r>
        <w:rPr>
          <w:rFonts w:ascii="GHEA Grapalat" w:hAnsi="GHEA Grapalat" w:cs="Sylfaen"/>
          <w:sz w:val="20"/>
          <w:szCs w:val="20"/>
          <w:lang w:val="hy-AM"/>
        </w:rPr>
        <w:t>Ք-ն մատուցված ծառայության քանակն է:</w:t>
      </w:r>
      <w:r>
        <w:rPr>
          <w:rFonts w:ascii="GHEA Grapalat" w:hAnsi="GHEA Grapalat" w:cs="Sylfaen"/>
          <w:sz w:val="20"/>
          <w:szCs w:val="20"/>
          <w:vertAlign w:val="superscript"/>
          <w:lang w:val="hy-AM"/>
        </w:rPr>
        <w:footnoteReference w:id="6"/>
      </w:r>
    </w:p>
    <w:p w14:paraId="4C17868F" w14:textId="77777777" w:rsidR="00B17403" w:rsidRPr="003C7EF3" w:rsidRDefault="00B17403" w:rsidP="00B17403">
      <w:pPr>
        <w:ind w:firstLine="709"/>
        <w:jc w:val="both"/>
        <w:rPr>
          <w:rFonts w:ascii="GHEA Grapalat" w:hAnsi="GHEA Grapalat"/>
          <w:sz w:val="20"/>
          <w:lang w:val="hy-AM"/>
        </w:rPr>
      </w:pPr>
    </w:p>
    <w:p w14:paraId="3D91F1AB" w14:textId="77777777" w:rsidR="00B17403" w:rsidRPr="003C7EF3" w:rsidRDefault="00B17403" w:rsidP="00B17403">
      <w:pPr>
        <w:tabs>
          <w:tab w:val="left" w:pos="1276"/>
        </w:tabs>
        <w:ind w:firstLine="720"/>
        <w:jc w:val="both"/>
        <w:rPr>
          <w:rFonts w:ascii="GHEA Grapalat" w:hAnsi="GHEA Grapalat" w:cs="Sylfaen"/>
          <w:b/>
          <w:sz w:val="20"/>
          <w:lang w:val="hy-AM"/>
        </w:rPr>
      </w:pPr>
      <w:r w:rsidRPr="003C7EF3">
        <w:rPr>
          <w:rFonts w:ascii="GHEA Grapalat" w:hAnsi="GHEA Grapalat" w:cs="Sylfaen"/>
          <w:b/>
          <w:sz w:val="20"/>
          <w:lang w:val="hy-AM"/>
        </w:rPr>
        <w:t>5. ԿՈՂՄԵՐԻ ՊԱՏԱՍԽԱՆԱՏՎՈՒԹՅՈՒՆԸ</w:t>
      </w:r>
    </w:p>
    <w:p w14:paraId="22F0FF2B"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1279EA7E" w14:textId="77777777" w:rsidR="00B17403" w:rsidRPr="00950A28" w:rsidRDefault="00B17403" w:rsidP="00B17403">
      <w:pPr>
        <w:pStyle w:val="CommentText"/>
        <w:ind w:firstLine="708"/>
        <w:jc w:val="both"/>
        <w:rPr>
          <w:rFonts w:ascii="GHEA Grapalat" w:hAnsi="GHEA Grapalat" w:cs="Sylfaen"/>
          <w:b/>
          <w:lang w:val="hy-AM"/>
        </w:rPr>
      </w:pPr>
      <w:r w:rsidRPr="00144797">
        <w:rPr>
          <w:rFonts w:ascii="GHEA Grapalat" w:hAnsi="GHEA Grapalat" w:cs="Sylfaen"/>
          <w:lang w:val="hy-AM"/>
        </w:rPr>
        <w:t xml:space="preserve">5.2 Պայմանագրի N 1 հավելվածում նշված տեխնիկական բնութագրին չհամապատասխանող ծառայություն մատուցելու յուրաքանչյուր դեպքում Կատարողից գանձվում է տուգանք` պայմանագրի 4.1 կետում նախատեսված գումարի 0,5 (զրո ամբողջ հինգ տասնորդական) տոկոսի </w:t>
      </w:r>
      <w:bookmarkStart w:id="16" w:name="_Hlk116834073"/>
      <w:r w:rsidRPr="00144797">
        <w:rPr>
          <w:rFonts w:ascii="GHEA Grapalat" w:hAnsi="GHEA Grapalat" w:cs="Sylfaen"/>
          <w:lang w:val="hy-AM"/>
        </w:rPr>
        <w:t xml:space="preserve">չափով, հաշվի առնելով այն հանգամանքը, որ 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ստանձնված պարտավորությունների չկատարման կամ ոչ պատշաճ կատարման հանգամանքը: </w:t>
      </w:r>
      <w:bookmarkEnd w:id="16"/>
      <w:r w:rsidRPr="00144797">
        <w:rPr>
          <w:rFonts w:ascii="GHEA Grapalat" w:hAnsi="GHEA Grapalat" w:cs="Sylfaen"/>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r w:rsidRPr="00950A28">
        <w:rPr>
          <w:rFonts w:ascii="GHEA Grapalat" w:hAnsi="GHEA Grapalat" w:cs="Sylfaen"/>
          <w:b/>
          <w:lang w:val="hy-AM"/>
        </w:rPr>
        <w:t>Սույն կետում նշված դեպքեր են համարվում մեկ ամսվա ընթացքում պայմանագրի տեխնիկական բնութագրի՝</w:t>
      </w:r>
    </w:p>
    <w:p w14:paraId="6A259D64" w14:textId="77777777" w:rsidR="00B17403" w:rsidRPr="00950A28" w:rsidRDefault="00B17403" w:rsidP="00B17403">
      <w:pPr>
        <w:ind w:firstLine="720"/>
        <w:jc w:val="both"/>
        <w:rPr>
          <w:rFonts w:ascii="GHEA Grapalat" w:hAnsi="GHEA Grapalat" w:cs="Sylfaen"/>
          <w:b/>
          <w:sz w:val="20"/>
          <w:lang w:val="hy-AM"/>
        </w:rPr>
      </w:pPr>
      <w:r w:rsidRPr="00950A28">
        <w:rPr>
          <w:rFonts w:ascii="GHEA Grapalat" w:hAnsi="GHEA Grapalat" w:cs="Sylfaen"/>
          <w:b/>
          <w:sz w:val="20"/>
          <w:lang w:val="hy-AM"/>
        </w:rPr>
        <w:t>5</w:t>
      </w:r>
      <w:r w:rsidRPr="00950A28">
        <w:rPr>
          <w:rFonts w:ascii="Cambria Math" w:hAnsi="Cambria Math" w:cs="Cambria Math"/>
          <w:b/>
          <w:sz w:val="20"/>
          <w:lang w:val="hy-AM"/>
        </w:rPr>
        <w:t>․</w:t>
      </w:r>
      <w:r w:rsidRPr="00950A28">
        <w:rPr>
          <w:rFonts w:ascii="GHEA Grapalat" w:hAnsi="GHEA Grapalat" w:cs="Sylfaen"/>
          <w:b/>
          <w:sz w:val="20"/>
          <w:lang w:val="hy-AM"/>
        </w:rPr>
        <w:t>2</w:t>
      </w:r>
      <w:r w:rsidRPr="00950A28">
        <w:rPr>
          <w:rFonts w:ascii="Cambria Math" w:hAnsi="Cambria Math" w:cs="Cambria Math"/>
          <w:b/>
          <w:sz w:val="20"/>
          <w:lang w:val="hy-AM"/>
        </w:rPr>
        <w:t>․</w:t>
      </w:r>
      <w:r w:rsidRPr="00950A28">
        <w:rPr>
          <w:rFonts w:ascii="GHEA Grapalat" w:hAnsi="GHEA Grapalat" w:cs="Sylfaen"/>
          <w:b/>
          <w:sz w:val="20"/>
          <w:lang w:val="hy-AM"/>
        </w:rPr>
        <w:t>1 1-ին բաժնի 4-րդ կետով նախատեսված խնդիրների հայտնաբերման համար սահմանված ժամկետից  30 և ավելի քան անգամ ուշացումը.</w:t>
      </w:r>
    </w:p>
    <w:p w14:paraId="4013F951" w14:textId="77777777" w:rsidR="00B17403" w:rsidRPr="00950A28" w:rsidRDefault="00B17403" w:rsidP="00B17403">
      <w:pPr>
        <w:ind w:firstLine="720"/>
        <w:jc w:val="both"/>
        <w:rPr>
          <w:rFonts w:ascii="GHEA Grapalat" w:hAnsi="GHEA Grapalat" w:cs="Sylfaen"/>
          <w:b/>
          <w:sz w:val="20"/>
          <w:lang w:val="hy-AM"/>
        </w:rPr>
      </w:pPr>
      <w:r w:rsidRPr="00950A28">
        <w:rPr>
          <w:rFonts w:ascii="GHEA Grapalat" w:hAnsi="GHEA Grapalat" w:cs="Sylfaen"/>
          <w:b/>
          <w:sz w:val="20"/>
          <w:lang w:val="hy-AM"/>
        </w:rPr>
        <w:t>5.2.2 1-ին բաժնի 4-րդ կետով նախատեսված խնդիրների մասին Պատվիրատուին տեղեկացնելու համար սահմանված ժամկետից 30 և ավելի քան անգամ ուշացումը</w:t>
      </w:r>
      <w:r w:rsidRPr="00950A28">
        <w:rPr>
          <w:rFonts w:ascii="Cambria Math" w:hAnsi="Cambria Math" w:cs="Cambria Math"/>
          <w:b/>
          <w:sz w:val="20"/>
          <w:lang w:val="hy-AM"/>
        </w:rPr>
        <w:t>․</w:t>
      </w:r>
    </w:p>
    <w:p w14:paraId="59507928" w14:textId="77777777" w:rsidR="00B17403" w:rsidRPr="00950A28" w:rsidRDefault="00B17403" w:rsidP="00B17403">
      <w:pPr>
        <w:ind w:firstLine="720"/>
        <w:jc w:val="both"/>
        <w:rPr>
          <w:rFonts w:ascii="GHEA Grapalat" w:hAnsi="GHEA Grapalat" w:cs="Sylfaen"/>
          <w:b/>
          <w:sz w:val="20"/>
          <w:lang w:val="hy-AM"/>
        </w:rPr>
      </w:pPr>
      <w:r w:rsidRPr="00950A28">
        <w:rPr>
          <w:rFonts w:ascii="GHEA Grapalat" w:hAnsi="GHEA Grapalat" w:cs="Sylfaen"/>
          <w:b/>
          <w:sz w:val="20"/>
          <w:lang w:val="hy-AM"/>
        </w:rPr>
        <w:t>5</w:t>
      </w:r>
      <w:r w:rsidRPr="00950A28">
        <w:rPr>
          <w:rFonts w:ascii="Cambria Math" w:hAnsi="Cambria Math" w:cs="Cambria Math"/>
          <w:b/>
          <w:sz w:val="20"/>
          <w:lang w:val="hy-AM"/>
        </w:rPr>
        <w:t>․</w:t>
      </w:r>
      <w:r w:rsidRPr="00950A28">
        <w:rPr>
          <w:rFonts w:ascii="GHEA Grapalat" w:hAnsi="GHEA Grapalat" w:cs="Sylfaen"/>
          <w:b/>
          <w:sz w:val="20"/>
          <w:lang w:val="hy-AM"/>
        </w:rPr>
        <w:t>2</w:t>
      </w:r>
      <w:r w:rsidRPr="00950A28">
        <w:rPr>
          <w:rFonts w:ascii="Cambria Math" w:hAnsi="Cambria Math" w:cs="Cambria Math"/>
          <w:b/>
          <w:sz w:val="20"/>
          <w:lang w:val="hy-AM"/>
        </w:rPr>
        <w:t>․</w:t>
      </w:r>
      <w:r w:rsidRPr="00950A28">
        <w:rPr>
          <w:rFonts w:ascii="GHEA Grapalat" w:hAnsi="GHEA Grapalat" w:cs="Cambria Math"/>
          <w:b/>
          <w:sz w:val="20"/>
          <w:lang w:val="hy-AM"/>
        </w:rPr>
        <w:t>3</w:t>
      </w:r>
      <w:r w:rsidRPr="00950A28">
        <w:rPr>
          <w:rFonts w:ascii="GHEA Grapalat" w:hAnsi="GHEA Grapalat" w:cs="Sylfaen"/>
          <w:b/>
          <w:sz w:val="20"/>
          <w:lang w:val="hy-AM"/>
        </w:rPr>
        <w:t xml:space="preserve"> 2-րդ բաժնի 2-րդ կետով նախատեսված խնդիրների պատճառների բացահայտման համար սահմանված ժամկետից 10 և ավելի քան անգամ ուշացումը</w:t>
      </w:r>
      <w:r w:rsidRPr="00950A28">
        <w:rPr>
          <w:rFonts w:ascii="Cambria Math" w:hAnsi="Cambria Math" w:cs="Cambria Math"/>
          <w:b/>
          <w:sz w:val="20"/>
          <w:lang w:val="hy-AM"/>
        </w:rPr>
        <w:t>․</w:t>
      </w:r>
    </w:p>
    <w:p w14:paraId="7F44E079" w14:textId="77777777" w:rsidR="00B17403" w:rsidRPr="00950A28" w:rsidRDefault="00B17403" w:rsidP="00B17403">
      <w:pPr>
        <w:ind w:firstLine="720"/>
        <w:jc w:val="both"/>
        <w:rPr>
          <w:rFonts w:ascii="Cambria Math" w:hAnsi="Cambria Math" w:cs="Sylfaen"/>
          <w:b/>
          <w:sz w:val="20"/>
          <w:lang w:val="hy-AM"/>
        </w:rPr>
      </w:pPr>
      <w:r w:rsidRPr="00950A28">
        <w:rPr>
          <w:rFonts w:ascii="GHEA Grapalat" w:hAnsi="GHEA Grapalat" w:cs="Sylfaen"/>
          <w:b/>
          <w:sz w:val="20"/>
          <w:lang w:val="hy-AM"/>
        </w:rPr>
        <w:t>5</w:t>
      </w:r>
      <w:r w:rsidRPr="00950A28">
        <w:rPr>
          <w:rFonts w:ascii="Cambria Math" w:hAnsi="Cambria Math" w:cs="Cambria Math"/>
          <w:b/>
          <w:sz w:val="20"/>
          <w:lang w:val="hy-AM"/>
        </w:rPr>
        <w:t>․</w:t>
      </w:r>
      <w:r w:rsidRPr="00950A28">
        <w:rPr>
          <w:rFonts w:ascii="GHEA Grapalat" w:hAnsi="GHEA Grapalat" w:cs="Sylfaen"/>
          <w:b/>
          <w:sz w:val="20"/>
          <w:lang w:val="hy-AM"/>
        </w:rPr>
        <w:t>2</w:t>
      </w:r>
      <w:r w:rsidRPr="00950A28">
        <w:rPr>
          <w:rFonts w:ascii="Cambria Math" w:hAnsi="Cambria Math" w:cs="Cambria Math"/>
          <w:b/>
          <w:sz w:val="20"/>
          <w:lang w:val="hy-AM"/>
        </w:rPr>
        <w:t>․</w:t>
      </w:r>
      <w:r w:rsidRPr="00950A28">
        <w:rPr>
          <w:rFonts w:ascii="GHEA Grapalat" w:hAnsi="GHEA Grapalat" w:cs="Sylfaen"/>
          <w:b/>
          <w:sz w:val="20"/>
          <w:lang w:val="hy-AM"/>
        </w:rPr>
        <w:t>4 3-</w:t>
      </w:r>
      <w:r w:rsidRPr="00950A28">
        <w:rPr>
          <w:rFonts w:ascii="GHEA Grapalat" w:hAnsi="GHEA Grapalat" w:cs="GHEA Grapalat"/>
          <w:b/>
          <w:sz w:val="20"/>
          <w:lang w:val="hy-AM"/>
        </w:rPr>
        <w:t>րդ</w:t>
      </w:r>
      <w:r w:rsidRPr="00950A28">
        <w:rPr>
          <w:rFonts w:ascii="GHEA Grapalat" w:hAnsi="GHEA Grapalat" w:cs="Sylfaen"/>
          <w:b/>
          <w:sz w:val="20"/>
          <w:lang w:val="hy-AM"/>
        </w:rPr>
        <w:t xml:space="preserve"> </w:t>
      </w:r>
      <w:r w:rsidRPr="00950A28">
        <w:rPr>
          <w:rFonts w:ascii="GHEA Grapalat" w:hAnsi="GHEA Grapalat" w:cs="GHEA Grapalat"/>
          <w:b/>
          <w:sz w:val="20"/>
          <w:lang w:val="hy-AM"/>
        </w:rPr>
        <w:t>բաժնի</w:t>
      </w:r>
      <w:r w:rsidRPr="00950A28">
        <w:rPr>
          <w:rFonts w:ascii="GHEA Grapalat" w:hAnsi="GHEA Grapalat" w:cs="Sylfaen"/>
          <w:b/>
          <w:sz w:val="20"/>
          <w:lang w:val="hy-AM"/>
        </w:rPr>
        <w:t xml:space="preserve"> 1-</w:t>
      </w:r>
      <w:r w:rsidRPr="00950A28">
        <w:rPr>
          <w:rFonts w:ascii="GHEA Grapalat" w:hAnsi="GHEA Grapalat" w:cs="GHEA Grapalat"/>
          <w:b/>
          <w:sz w:val="20"/>
          <w:lang w:val="hy-AM"/>
        </w:rPr>
        <w:t>ին</w:t>
      </w:r>
      <w:r w:rsidRPr="00950A28">
        <w:rPr>
          <w:rFonts w:ascii="GHEA Grapalat" w:hAnsi="GHEA Grapalat" w:cs="Sylfaen"/>
          <w:b/>
          <w:sz w:val="20"/>
          <w:lang w:val="hy-AM"/>
        </w:rPr>
        <w:t xml:space="preserve"> </w:t>
      </w:r>
      <w:r w:rsidRPr="00950A28">
        <w:rPr>
          <w:rFonts w:ascii="GHEA Grapalat" w:hAnsi="GHEA Grapalat" w:cs="GHEA Grapalat"/>
          <w:b/>
          <w:sz w:val="20"/>
          <w:lang w:val="hy-AM"/>
        </w:rPr>
        <w:t>կետով</w:t>
      </w:r>
      <w:r w:rsidRPr="00950A28">
        <w:rPr>
          <w:rFonts w:ascii="GHEA Grapalat" w:hAnsi="GHEA Grapalat" w:cs="Sylfaen"/>
          <w:b/>
          <w:sz w:val="20"/>
          <w:lang w:val="hy-AM"/>
        </w:rPr>
        <w:t xml:space="preserve"> նախատեսված ժամկետի 15 և ավելի քան անգամ ուշացումը</w:t>
      </w:r>
      <w:r w:rsidRPr="00950A28">
        <w:rPr>
          <w:rFonts w:ascii="Cambria Math" w:hAnsi="Cambria Math" w:cs="Sylfaen"/>
          <w:b/>
          <w:sz w:val="20"/>
          <w:lang w:val="hy-AM"/>
        </w:rPr>
        <w:t>․</w:t>
      </w:r>
    </w:p>
    <w:p w14:paraId="10648635" w14:textId="77777777" w:rsidR="00B17403" w:rsidRPr="00950A28" w:rsidRDefault="00B17403" w:rsidP="00B17403">
      <w:pPr>
        <w:ind w:firstLine="720"/>
        <w:jc w:val="both"/>
        <w:rPr>
          <w:rFonts w:ascii="Cambria Math" w:hAnsi="Cambria Math" w:cs="Sylfaen"/>
          <w:b/>
          <w:sz w:val="20"/>
          <w:szCs w:val="20"/>
          <w:lang w:val="hy-AM"/>
        </w:rPr>
      </w:pPr>
      <w:r w:rsidRPr="00950A28">
        <w:rPr>
          <w:rFonts w:ascii="GHEA Grapalat" w:hAnsi="GHEA Grapalat" w:cs="Sylfaen"/>
          <w:b/>
          <w:sz w:val="20"/>
          <w:lang w:val="hy-AM"/>
        </w:rPr>
        <w:t>5</w:t>
      </w:r>
      <w:r w:rsidRPr="00950A28">
        <w:rPr>
          <w:rFonts w:ascii="Cambria Math" w:hAnsi="Cambria Math" w:cs="Cambria Math"/>
          <w:b/>
          <w:sz w:val="20"/>
          <w:lang w:val="hy-AM"/>
        </w:rPr>
        <w:t>․</w:t>
      </w:r>
      <w:r w:rsidRPr="00950A28">
        <w:rPr>
          <w:rFonts w:ascii="GHEA Grapalat" w:hAnsi="GHEA Grapalat" w:cs="Sylfaen"/>
          <w:b/>
          <w:sz w:val="20"/>
          <w:lang w:val="hy-AM"/>
        </w:rPr>
        <w:t>2</w:t>
      </w:r>
      <w:r w:rsidRPr="00950A28">
        <w:rPr>
          <w:rFonts w:ascii="Cambria Math" w:hAnsi="Cambria Math" w:cs="Cambria Math"/>
          <w:b/>
          <w:sz w:val="20"/>
          <w:lang w:val="hy-AM"/>
        </w:rPr>
        <w:t>․</w:t>
      </w:r>
      <w:r w:rsidRPr="00950A28">
        <w:rPr>
          <w:rFonts w:ascii="GHEA Grapalat" w:hAnsi="GHEA Grapalat" w:cs="Sylfaen"/>
          <w:b/>
          <w:sz w:val="20"/>
          <w:lang w:val="hy-AM"/>
        </w:rPr>
        <w:t>5 3-</w:t>
      </w:r>
      <w:r w:rsidRPr="00950A28">
        <w:rPr>
          <w:rFonts w:ascii="GHEA Grapalat" w:hAnsi="GHEA Grapalat" w:cs="Sylfaen"/>
          <w:b/>
          <w:sz w:val="20"/>
          <w:szCs w:val="20"/>
          <w:lang w:val="hy-AM"/>
        </w:rPr>
        <w:t>րդ բաժնի 3-րդ կետվ սահմանված ժամկետները 2 և ավելի քան անգամ ուշացումը</w:t>
      </w:r>
      <w:r w:rsidRPr="00950A28">
        <w:rPr>
          <w:rFonts w:ascii="Cambria Math" w:hAnsi="Cambria Math" w:cs="Sylfaen"/>
          <w:b/>
          <w:sz w:val="20"/>
          <w:szCs w:val="20"/>
          <w:lang w:val="hy-AM"/>
        </w:rPr>
        <w:t>․</w:t>
      </w:r>
    </w:p>
    <w:p w14:paraId="7B7D69A8" w14:textId="77777777" w:rsidR="00B17403" w:rsidRPr="00950A28" w:rsidRDefault="00B17403" w:rsidP="00B17403">
      <w:pPr>
        <w:ind w:firstLine="720"/>
        <w:jc w:val="both"/>
        <w:rPr>
          <w:rFonts w:ascii="GHEA Grapalat" w:hAnsi="GHEA Grapalat" w:cs="Sylfaen"/>
          <w:b/>
          <w:sz w:val="20"/>
          <w:lang w:val="hy-AM"/>
        </w:rPr>
      </w:pPr>
      <w:r w:rsidRPr="00950A28">
        <w:rPr>
          <w:rFonts w:ascii="GHEA Grapalat" w:hAnsi="GHEA Grapalat" w:cs="Sylfaen"/>
          <w:b/>
          <w:sz w:val="20"/>
          <w:lang w:val="hy-AM"/>
        </w:rPr>
        <w:t>5.2.6 4-րդ բաժնի 1-ին կամ 2-րդ կետերով սահմանված ժամկետները 2 և ավելի քան անգամ ուշացումը</w:t>
      </w:r>
    </w:p>
    <w:p w14:paraId="154B3A09" w14:textId="77777777" w:rsidR="00B17403" w:rsidRPr="00950A28" w:rsidRDefault="00B17403" w:rsidP="00B17403">
      <w:pPr>
        <w:ind w:firstLine="720"/>
        <w:jc w:val="both"/>
        <w:rPr>
          <w:rFonts w:ascii="GHEA Grapalat" w:hAnsi="GHEA Grapalat" w:cs="Sylfaen"/>
          <w:b/>
          <w:sz w:val="20"/>
          <w:lang w:val="hy-AM"/>
        </w:rPr>
      </w:pPr>
      <w:r w:rsidRPr="00950A28">
        <w:rPr>
          <w:rFonts w:ascii="GHEA Grapalat" w:hAnsi="GHEA Grapalat" w:cs="Sylfaen"/>
          <w:b/>
          <w:sz w:val="20"/>
          <w:lang w:val="hy-AM"/>
        </w:rPr>
        <w:t>5</w:t>
      </w:r>
      <w:r w:rsidRPr="00950A28">
        <w:rPr>
          <w:rFonts w:ascii="Cambria Math" w:hAnsi="Cambria Math" w:cs="Cambria Math"/>
          <w:b/>
          <w:sz w:val="20"/>
          <w:lang w:val="hy-AM"/>
        </w:rPr>
        <w:t>․</w:t>
      </w:r>
      <w:r w:rsidRPr="00950A28">
        <w:rPr>
          <w:rFonts w:ascii="GHEA Grapalat" w:hAnsi="GHEA Grapalat" w:cs="Sylfaen"/>
          <w:b/>
          <w:sz w:val="20"/>
          <w:lang w:val="hy-AM"/>
        </w:rPr>
        <w:t>2</w:t>
      </w:r>
      <w:r w:rsidRPr="00950A28">
        <w:rPr>
          <w:rFonts w:ascii="Cambria Math" w:hAnsi="Cambria Math" w:cs="Cambria Math"/>
          <w:b/>
          <w:sz w:val="20"/>
          <w:lang w:val="hy-AM"/>
        </w:rPr>
        <w:t>․</w:t>
      </w:r>
      <w:r w:rsidRPr="00950A28">
        <w:rPr>
          <w:rFonts w:ascii="GHEA Grapalat" w:hAnsi="GHEA Grapalat" w:cs="Sylfaen"/>
          <w:b/>
          <w:sz w:val="20"/>
          <w:lang w:val="hy-AM"/>
        </w:rPr>
        <w:t xml:space="preserve">7 մյուս կետերի չկատարումը։ </w:t>
      </w:r>
    </w:p>
    <w:p w14:paraId="01FE233F" w14:textId="77777777" w:rsidR="00B17403" w:rsidRPr="00950A28" w:rsidRDefault="00B17403" w:rsidP="00B17403">
      <w:pPr>
        <w:ind w:firstLine="720"/>
        <w:jc w:val="both"/>
        <w:rPr>
          <w:rFonts w:ascii="GHEA Grapalat" w:hAnsi="GHEA Grapalat" w:cs="Sylfaen"/>
          <w:b/>
          <w:sz w:val="20"/>
          <w:lang w:val="hy-AM"/>
        </w:rPr>
      </w:pPr>
      <w:r w:rsidRPr="00950A28">
        <w:rPr>
          <w:rFonts w:ascii="GHEA Grapalat" w:hAnsi="GHEA Grapalat" w:cs="Sylfaen"/>
          <w:b/>
          <w:sz w:val="20"/>
          <w:lang w:val="hy-AM"/>
        </w:rPr>
        <w:t>5</w:t>
      </w:r>
      <w:r w:rsidRPr="00950A28">
        <w:rPr>
          <w:rFonts w:ascii="Cambria Math" w:hAnsi="Cambria Math" w:cs="Cambria Math"/>
          <w:b/>
          <w:sz w:val="20"/>
          <w:lang w:val="hy-AM"/>
        </w:rPr>
        <w:t>․</w:t>
      </w:r>
      <w:r w:rsidRPr="00950A28">
        <w:rPr>
          <w:rFonts w:ascii="GHEA Grapalat" w:hAnsi="GHEA Grapalat" w:cs="Sylfaen"/>
          <w:b/>
          <w:sz w:val="20"/>
          <w:lang w:val="hy-AM"/>
        </w:rPr>
        <w:t xml:space="preserve">3 </w:t>
      </w:r>
      <w:r w:rsidRPr="00950A28">
        <w:rPr>
          <w:rFonts w:ascii="GHEA Grapalat" w:hAnsi="GHEA Grapalat" w:cs="GHEA Grapalat"/>
          <w:b/>
          <w:sz w:val="20"/>
          <w:lang w:val="hy-AM"/>
        </w:rPr>
        <w:t>Սույն</w:t>
      </w:r>
      <w:r w:rsidRPr="00950A28">
        <w:rPr>
          <w:rFonts w:ascii="GHEA Grapalat" w:hAnsi="GHEA Grapalat" w:cs="Sylfaen"/>
          <w:b/>
          <w:sz w:val="20"/>
          <w:lang w:val="hy-AM"/>
        </w:rPr>
        <w:t xml:space="preserve"> </w:t>
      </w:r>
      <w:r w:rsidRPr="00950A28">
        <w:rPr>
          <w:rFonts w:ascii="GHEA Grapalat" w:hAnsi="GHEA Grapalat" w:cs="GHEA Grapalat"/>
          <w:b/>
          <w:sz w:val="20"/>
          <w:lang w:val="hy-AM"/>
        </w:rPr>
        <w:t>պայմանագրի</w:t>
      </w:r>
      <w:r w:rsidRPr="00950A28">
        <w:rPr>
          <w:rFonts w:ascii="GHEA Grapalat" w:hAnsi="GHEA Grapalat" w:cs="Sylfaen"/>
          <w:b/>
          <w:sz w:val="20"/>
          <w:lang w:val="hy-AM"/>
        </w:rPr>
        <w:t xml:space="preserve"> 5</w:t>
      </w:r>
      <w:r w:rsidRPr="00950A28">
        <w:rPr>
          <w:rFonts w:ascii="Cambria Math" w:hAnsi="Cambria Math" w:cs="Cambria Math"/>
          <w:b/>
          <w:sz w:val="20"/>
          <w:lang w:val="hy-AM"/>
        </w:rPr>
        <w:t>․</w:t>
      </w:r>
      <w:r w:rsidRPr="00950A28">
        <w:rPr>
          <w:rFonts w:ascii="GHEA Grapalat" w:hAnsi="GHEA Grapalat" w:cs="Sylfaen"/>
          <w:b/>
          <w:sz w:val="20"/>
          <w:lang w:val="hy-AM"/>
        </w:rPr>
        <w:t>2</w:t>
      </w:r>
      <w:r w:rsidRPr="00950A28">
        <w:rPr>
          <w:rFonts w:ascii="Cambria Math" w:hAnsi="Cambria Math" w:cs="Cambria Math"/>
          <w:b/>
          <w:sz w:val="20"/>
          <w:lang w:val="hy-AM"/>
        </w:rPr>
        <w:t>․</w:t>
      </w:r>
      <w:r w:rsidRPr="00950A28">
        <w:rPr>
          <w:rFonts w:ascii="GHEA Grapalat" w:hAnsi="GHEA Grapalat" w:cs="Sylfaen"/>
          <w:b/>
          <w:sz w:val="20"/>
          <w:lang w:val="hy-AM"/>
        </w:rPr>
        <w:t>1-5</w:t>
      </w:r>
      <w:r w:rsidRPr="00950A28">
        <w:rPr>
          <w:rFonts w:ascii="Cambria Math" w:hAnsi="Cambria Math" w:cs="Cambria Math"/>
          <w:b/>
          <w:sz w:val="20"/>
          <w:lang w:val="hy-AM"/>
        </w:rPr>
        <w:t>․</w:t>
      </w:r>
      <w:r w:rsidRPr="00950A28">
        <w:rPr>
          <w:rFonts w:ascii="GHEA Grapalat" w:hAnsi="GHEA Grapalat" w:cs="Sylfaen"/>
          <w:b/>
          <w:sz w:val="20"/>
          <w:lang w:val="hy-AM"/>
        </w:rPr>
        <w:t>2</w:t>
      </w:r>
      <w:r w:rsidRPr="00950A28">
        <w:rPr>
          <w:rFonts w:ascii="Cambria Math" w:hAnsi="Cambria Math" w:cs="Cambria Math"/>
          <w:b/>
          <w:sz w:val="20"/>
          <w:lang w:val="hy-AM"/>
        </w:rPr>
        <w:t>․</w:t>
      </w:r>
      <w:r w:rsidRPr="00950A28">
        <w:rPr>
          <w:rFonts w:ascii="GHEA Grapalat" w:hAnsi="GHEA Grapalat" w:cs="Sylfaen"/>
          <w:b/>
          <w:sz w:val="20"/>
          <w:lang w:val="hy-AM"/>
        </w:rPr>
        <w:t xml:space="preserve">6 </w:t>
      </w:r>
      <w:r w:rsidRPr="00950A28">
        <w:rPr>
          <w:rFonts w:ascii="GHEA Grapalat" w:hAnsi="GHEA Grapalat" w:cs="GHEA Grapalat"/>
          <w:b/>
          <w:sz w:val="20"/>
          <w:lang w:val="hy-AM"/>
        </w:rPr>
        <w:t>կետերով</w:t>
      </w:r>
      <w:r w:rsidRPr="00950A28">
        <w:rPr>
          <w:rFonts w:ascii="GHEA Grapalat" w:hAnsi="GHEA Grapalat" w:cs="Sylfaen"/>
          <w:b/>
          <w:sz w:val="20"/>
          <w:lang w:val="hy-AM"/>
        </w:rPr>
        <w:t xml:space="preserve"> </w:t>
      </w:r>
      <w:r w:rsidRPr="00950A28">
        <w:rPr>
          <w:rFonts w:ascii="GHEA Grapalat" w:hAnsi="GHEA Grapalat" w:cs="GHEA Grapalat"/>
          <w:b/>
          <w:sz w:val="20"/>
          <w:lang w:val="hy-AM"/>
        </w:rPr>
        <w:t xml:space="preserve">սահմանված քանակը </w:t>
      </w:r>
      <w:r w:rsidRPr="00950A28">
        <w:rPr>
          <w:rFonts w:ascii="GHEA Grapalat" w:hAnsi="GHEA Grapalat" w:cs="Sylfaen"/>
          <w:b/>
          <w:sz w:val="20"/>
          <w:lang w:val="hy-AM"/>
        </w:rPr>
        <w:t>համարվում է մեկ դեպք (յուրաքանչյուր դեպք</w:t>
      </w:r>
      <w:r w:rsidRPr="00950A28">
        <w:rPr>
          <w:rStyle w:val="FootnoteReference"/>
          <w:rFonts w:ascii="GHEA Grapalat" w:hAnsi="GHEA Grapalat" w:cs="Sylfaen"/>
          <w:b/>
          <w:sz w:val="20"/>
          <w:lang w:val="hy-AM"/>
        </w:rPr>
        <w:footnoteReference w:id="7"/>
      </w:r>
      <w:r w:rsidRPr="00950A28">
        <w:rPr>
          <w:rFonts w:ascii="GHEA Grapalat" w:hAnsi="GHEA Grapalat" w:cs="Sylfaen"/>
          <w:b/>
          <w:sz w:val="20"/>
          <w:lang w:val="hy-AM"/>
        </w:rPr>
        <w:t xml:space="preserve">)։ </w:t>
      </w:r>
    </w:p>
    <w:p w14:paraId="0D9ACF4D"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5.4 Պայմանագրի տեխնիկական բնութագրում նախատեսված ծառայության մատուցման ժամկետը խախտելու դեպքում, Կատարողից յուրաքանչյուր ուշացված աշխատանքային օրվա համար գանձվում է տույժ ընթացիկ ամսվա սպասարկման վարձի` 0</w:t>
      </w:r>
      <w:r w:rsidRPr="003C7EF3">
        <w:rPr>
          <w:rFonts w:ascii="Cambria Math" w:hAnsi="Cambria Math" w:cs="Cambria Math"/>
          <w:sz w:val="20"/>
          <w:lang w:val="hy-AM"/>
        </w:rPr>
        <w:t>․</w:t>
      </w:r>
      <w:r w:rsidRPr="003C7EF3">
        <w:rPr>
          <w:rFonts w:ascii="GHEA Grapalat" w:hAnsi="GHEA Grapalat" w:cs="Sylfaen"/>
          <w:sz w:val="20"/>
          <w:lang w:val="hy-AM"/>
        </w:rPr>
        <w:t xml:space="preserve">05 </w:t>
      </w:r>
      <w:r w:rsidRPr="003C7EF3">
        <w:rPr>
          <w:rFonts w:ascii="GHEA Grapalat" w:hAnsi="GHEA Grapalat" w:cs="GHEA Grapalat"/>
          <w:sz w:val="20"/>
          <w:lang w:val="hy-AM"/>
        </w:rPr>
        <w:t>տոկոսի</w:t>
      </w:r>
      <w:r w:rsidRPr="003C7EF3">
        <w:rPr>
          <w:rFonts w:ascii="GHEA Grapalat" w:hAnsi="GHEA Grapalat" w:cs="Sylfaen"/>
          <w:sz w:val="20"/>
          <w:lang w:val="hy-AM"/>
        </w:rPr>
        <w:t xml:space="preserve"> </w:t>
      </w:r>
      <w:r w:rsidRPr="003C7EF3">
        <w:rPr>
          <w:rFonts w:ascii="GHEA Grapalat" w:hAnsi="GHEA Grapalat" w:cs="GHEA Grapalat"/>
          <w:sz w:val="20"/>
          <w:lang w:val="hy-AM"/>
        </w:rPr>
        <w:t>չափով</w:t>
      </w:r>
      <w:r w:rsidRPr="003C7EF3">
        <w:rPr>
          <w:rFonts w:ascii="GHEA Grapalat" w:hAnsi="GHEA Grapalat" w:cs="Sylfaen"/>
          <w:sz w:val="20"/>
          <w:lang w:val="hy-AM"/>
        </w:rPr>
        <w:t xml:space="preserve">։ </w:t>
      </w:r>
    </w:p>
    <w:p w14:paraId="070F8549"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5.5</w:t>
      </w:r>
      <w:r w:rsidRPr="003C7EF3">
        <w:rPr>
          <w:rFonts w:ascii="Cambria Math" w:hAnsi="Cambria Math" w:cs="Cambria Math"/>
          <w:sz w:val="20"/>
          <w:lang w:val="hy-AM"/>
        </w:rPr>
        <w:t>․</w:t>
      </w:r>
      <w:r w:rsidRPr="003C7EF3">
        <w:rPr>
          <w:rFonts w:ascii="GHEA Grapalat" w:hAnsi="GHEA Grapalat" w:cs="Sylfaen"/>
          <w:sz w:val="20"/>
          <w:lang w:val="hy-AM"/>
        </w:rPr>
        <w:t xml:space="preserve"> Պայմանագրի 5.2, 5.3 և 5</w:t>
      </w:r>
      <w:r w:rsidRPr="003C7EF3">
        <w:rPr>
          <w:rFonts w:ascii="Cambria Math" w:hAnsi="Cambria Math" w:cs="Cambria Math"/>
          <w:sz w:val="20"/>
          <w:lang w:val="hy-AM"/>
        </w:rPr>
        <w:t>․</w:t>
      </w:r>
      <w:r w:rsidRPr="003C7EF3">
        <w:rPr>
          <w:rFonts w:ascii="GHEA Grapalat" w:hAnsi="GHEA Grapalat" w:cs="Sylfaen"/>
          <w:sz w:val="20"/>
          <w:lang w:val="hy-AM"/>
        </w:rPr>
        <w:t>4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7978F07F"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5.6</w:t>
      </w:r>
      <w:r w:rsidRPr="003C7EF3">
        <w:rPr>
          <w:rFonts w:ascii="Cambria Math" w:hAnsi="Cambria Math" w:cs="Cambria Math"/>
          <w:sz w:val="20"/>
          <w:lang w:val="hy-AM"/>
        </w:rPr>
        <w:t>․</w:t>
      </w:r>
      <w:r w:rsidRPr="003C7EF3">
        <w:rPr>
          <w:rFonts w:ascii="GHEA Grapalat" w:hAnsi="GHEA Grapalat" w:cs="Sylfaen"/>
          <w:sz w:val="20"/>
          <w:lang w:val="hy-AM"/>
        </w:rPr>
        <w:t xml:space="preserve">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2FAF3412"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5.7</w:t>
      </w:r>
      <w:r w:rsidRPr="003C7EF3">
        <w:rPr>
          <w:rFonts w:ascii="Cambria Math" w:hAnsi="Cambria Math" w:cs="Cambria Math"/>
          <w:sz w:val="20"/>
          <w:lang w:val="hy-AM"/>
        </w:rPr>
        <w:t>․</w:t>
      </w:r>
      <w:r w:rsidRPr="003C7EF3">
        <w:rPr>
          <w:rFonts w:ascii="GHEA Grapalat" w:hAnsi="GHEA Grapalat" w:cs="Sylfaen"/>
          <w:sz w:val="20"/>
          <w:lang w:val="hy-AM"/>
        </w:rPr>
        <w:t xml:space="preserve">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F6D5ACC"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5.8</w:t>
      </w:r>
      <w:r w:rsidRPr="003C7EF3">
        <w:rPr>
          <w:rFonts w:ascii="Cambria Math" w:hAnsi="Cambria Math" w:cs="Cambria Math"/>
          <w:sz w:val="20"/>
          <w:lang w:val="hy-AM"/>
        </w:rPr>
        <w:t>․</w:t>
      </w:r>
      <w:r w:rsidRPr="003C7EF3">
        <w:rPr>
          <w:rFonts w:ascii="GHEA Grapalat" w:hAnsi="GHEA Grapalat" w:cs="Sylfaen"/>
          <w:sz w:val="20"/>
          <w:lang w:val="hy-AM"/>
        </w:rPr>
        <w:t xml:space="preserve"> Տույժերի և (կամ) տուգանքի վճարումը Կողմերին չի ազատում իրենց պայմանագրային պարտավորությունները լրիվ կատարելուց։</w:t>
      </w:r>
    </w:p>
    <w:p w14:paraId="51413028"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sz w:val="20"/>
          <w:lang w:val="hy-AM"/>
        </w:rPr>
        <w:t>5</w:t>
      </w:r>
      <w:r w:rsidRPr="003C7EF3">
        <w:rPr>
          <w:rFonts w:ascii="Cambria Math" w:hAnsi="Cambria Math" w:cs="Cambria Math"/>
          <w:sz w:val="20"/>
          <w:lang w:val="hy-AM"/>
        </w:rPr>
        <w:t>․</w:t>
      </w:r>
      <w:r w:rsidRPr="003C7EF3">
        <w:rPr>
          <w:rFonts w:ascii="GHEA Grapalat" w:hAnsi="GHEA Grapalat" w:cs="Sylfaen"/>
          <w:sz w:val="20"/>
          <w:lang w:val="hy-AM"/>
        </w:rPr>
        <w:t>9</w:t>
      </w:r>
      <w:r w:rsidRPr="003C7EF3">
        <w:rPr>
          <w:rFonts w:ascii="Cambria Math" w:hAnsi="Cambria Math" w:cs="Cambria Math"/>
          <w:sz w:val="20"/>
          <w:lang w:val="hy-AM"/>
        </w:rPr>
        <w:t>․</w:t>
      </w:r>
      <w:r w:rsidRPr="003C7EF3">
        <w:rPr>
          <w:rFonts w:ascii="GHEA Grapalat" w:hAnsi="GHEA Grapalat" w:cs="Sylfaen"/>
          <w:sz w:val="20"/>
          <w:lang w:val="hy-AM"/>
        </w:rPr>
        <w:t xml:space="preserve"> </w:t>
      </w:r>
      <w:r w:rsidRPr="003C7EF3">
        <w:rPr>
          <w:rFonts w:ascii="GHEA Grapalat" w:hAnsi="GHEA Grapalat" w:cs="GHEA Grapalat"/>
          <w:sz w:val="20"/>
          <w:lang w:val="hy-AM"/>
        </w:rPr>
        <w:t>Պատվիրատուն</w:t>
      </w:r>
      <w:r w:rsidRPr="003C7EF3">
        <w:rPr>
          <w:rFonts w:ascii="GHEA Grapalat" w:hAnsi="GHEA Grapalat" w:cs="Sylfaen"/>
          <w:sz w:val="20"/>
          <w:lang w:val="hy-AM"/>
        </w:rPr>
        <w:t xml:space="preserve"> </w:t>
      </w:r>
      <w:r w:rsidRPr="003C7EF3">
        <w:rPr>
          <w:rFonts w:ascii="GHEA Grapalat" w:hAnsi="GHEA Grapalat" w:cs="GHEA Grapalat"/>
          <w:sz w:val="20"/>
          <w:lang w:val="hy-AM"/>
        </w:rPr>
        <w:t>Կատարողից</w:t>
      </w:r>
      <w:r w:rsidRPr="003C7EF3">
        <w:rPr>
          <w:rFonts w:ascii="GHEA Grapalat" w:hAnsi="GHEA Grapalat" w:cs="Sylfaen"/>
          <w:sz w:val="20"/>
          <w:lang w:val="hy-AM"/>
        </w:rPr>
        <w:t xml:space="preserve"> </w:t>
      </w:r>
      <w:r w:rsidRPr="003C7EF3">
        <w:rPr>
          <w:rFonts w:ascii="GHEA Grapalat" w:hAnsi="GHEA Grapalat" w:cs="GHEA Grapalat"/>
          <w:sz w:val="20"/>
          <w:lang w:val="hy-AM"/>
        </w:rPr>
        <w:t>կարող</w:t>
      </w:r>
      <w:r w:rsidRPr="003C7EF3">
        <w:rPr>
          <w:rFonts w:ascii="GHEA Grapalat" w:hAnsi="GHEA Grapalat" w:cs="Sylfaen"/>
          <w:sz w:val="20"/>
          <w:lang w:val="hy-AM"/>
        </w:rPr>
        <w:t xml:space="preserve"> </w:t>
      </w:r>
      <w:r w:rsidRPr="003C7EF3">
        <w:rPr>
          <w:rFonts w:ascii="GHEA Grapalat" w:hAnsi="GHEA Grapalat" w:cs="GHEA Grapalat"/>
          <w:sz w:val="20"/>
          <w:lang w:val="hy-AM"/>
        </w:rPr>
        <w:t>է</w:t>
      </w:r>
      <w:r w:rsidRPr="003C7EF3">
        <w:rPr>
          <w:rFonts w:ascii="GHEA Grapalat" w:hAnsi="GHEA Grapalat" w:cs="Sylfaen"/>
          <w:sz w:val="20"/>
          <w:lang w:val="hy-AM"/>
        </w:rPr>
        <w:t xml:space="preserve"> </w:t>
      </w:r>
      <w:r w:rsidRPr="003C7EF3">
        <w:rPr>
          <w:rFonts w:ascii="GHEA Grapalat" w:hAnsi="GHEA Grapalat" w:cs="GHEA Grapalat"/>
          <w:sz w:val="20"/>
          <w:lang w:val="hy-AM"/>
        </w:rPr>
        <w:t>պահանջել</w:t>
      </w:r>
      <w:r w:rsidRPr="003C7EF3">
        <w:rPr>
          <w:rFonts w:ascii="GHEA Grapalat" w:hAnsi="GHEA Grapalat" w:cs="Sylfaen"/>
          <w:sz w:val="20"/>
          <w:lang w:val="hy-AM"/>
        </w:rPr>
        <w:t xml:space="preserve"> </w:t>
      </w:r>
      <w:r w:rsidRPr="003C7EF3">
        <w:rPr>
          <w:rFonts w:ascii="GHEA Grapalat" w:hAnsi="GHEA Grapalat" w:cs="GHEA Grapalat"/>
          <w:sz w:val="20"/>
          <w:lang w:val="hy-AM"/>
        </w:rPr>
        <w:t>նաև</w:t>
      </w:r>
      <w:r w:rsidRPr="003C7EF3">
        <w:rPr>
          <w:rFonts w:ascii="GHEA Grapalat" w:hAnsi="GHEA Grapalat" w:cs="Sylfaen"/>
          <w:sz w:val="20"/>
          <w:lang w:val="hy-AM"/>
        </w:rPr>
        <w:t xml:space="preserve"> </w:t>
      </w:r>
      <w:r w:rsidRPr="003C7EF3">
        <w:rPr>
          <w:rFonts w:ascii="GHEA Grapalat" w:hAnsi="GHEA Grapalat" w:cs="GHEA Grapalat"/>
          <w:sz w:val="20"/>
          <w:lang w:val="hy-AM"/>
        </w:rPr>
        <w:t>ՀՀ</w:t>
      </w:r>
      <w:r w:rsidRPr="003C7EF3">
        <w:rPr>
          <w:rFonts w:ascii="GHEA Grapalat" w:hAnsi="GHEA Grapalat" w:cs="Sylfaen"/>
          <w:sz w:val="20"/>
          <w:lang w:val="hy-AM"/>
        </w:rPr>
        <w:t xml:space="preserve"> </w:t>
      </w:r>
      <w:r w:rsidRPr="003C7EF3">
        <w:rPr>
          <w:rFonts w:ascii="GHEA Grapalat" w:hAnsi="GHEA Grapalat" w:cs="GHEA Grapalat"/>
          <w:sz w:val="20"/>
          <w:lang w:val="hy-AM"/>
        </w:rPr>
        <w:t>օրենսդրությամբ</w:t>
      </w:r>
      <w:r w:rsidRPr="003C7EF3">
        <w:rPr>
          <w:rFonts w:ascii="GHEA Grapalat" w:hAnsi="GHEA Grapalat" w:cs="Sylfaen"/>
          <w:sz w:val="20"/>
          <w:lang w:val="hy-AM"/>
        </w:rPr>
        <w:t xml:space="preserve"> </w:t>
      </w:r>
      <w:r w:rsidRPr="003C7EF3">
        <w:rPr>
          <w:rFonts w:ascii="GHEA Grapalat" w:hAnsi="GHEA Grapalat" w:cs="GHEA Grapalat"/>
          <w:sz w:val="20"/>
          <w:lang w:val="hy-AM"/>
        </w:rPr>
        <w:t>սահմանված</w:t>
      </w:r>
      <w:r w:rsidRPr="003C7EF3">
        <w:rPr>
          <w:rFonts w:ascii="GHEA Grapalat" w:hAnsi="GHEA Grapalat" w:cs="Sylfaen"/>
          <w:sz w:val="20"/>
          <w:lang w:val="hy-AM"/>
        </w:rPr>
        <w:t xml:space="preserve"> </w:t>
      </w:r>
      <w:r w:rsidRPr="003C7EF3">
        <w:rPr>
          <w:rFonts w:ascii="GHEA Grapalat" w:hAnsi="GHEA Grapalat" w:cs="GHEA Grapalat"/>
          <w:sz w:val="20"/>
          <w:lang w:val="hy-AM"/>
        </w:rPr>
        <w:t>վնասների</w:t>
      </w:r>
      <w:r w:rsidRPr="003C7EF3">
        <w:rPr>
          <w:rFonts w:ascii="GHEA Grapalat" w:hAnsi="GHEA Grapalat" w:cs="Sylfaen"/>
          <w:sz w:val="20"/>
          <w:lang w:val="hy-AM"/>
        </w:rPr>
        <w:t xml:space="preserve"> </w:t>
      </w:r>
      <w:r w:rsidRPr="003C7EF3">
        <w:rPr>
          <w:rFonts w:ascii="GHEA Grapalat" w:hAnsi="GHEA Grapalat" w:cs="GHEA Grapalat"/>
          <w:sz w:val="20"/>
          <w:lang w:val="hy-AM"/>
        </w:rPr>
        <w:t>հատուցում։</w:t>
      </w:r>
    </w:p>
    <w:p w14:paraId="4CE145AC" w14:textId="77777777" w:rsidR="00B17403" w:rsidRPr="003C7EF3" w:rsidRDefault="00B17403" w:rsidP="00B17403">
      <w:pPr>
        <w:ind w:firstLine="720"/>
        <w:jc w:val="both"/>
        <w:rPr>
          <w:rFonts w:ascii="GHEA Grapalat" w:hAnsi="GHEA Grapalat" w:cs="Sylfaen"/>
          <w:sz w:val="20"/>
          <w:lang w:val="hy-AM"/>
        </w:rPr>
      </w:pPr>
    </w:p>
    <w:p w14:paraId="793ABAD6" w14:textId="77777777" w:rsidR="00B17403" w:rsidRPr="003C7EF3" w:rsidRDefault="00B17403" w:rsidP="00B17403">
      <w:pPr>
        <w:ind w:firstLine="720"/>
        <w:jc w:val="both"/>
        <w:rPr>
          <w:rFonts w:ascii="GHEA Grapalat" w:hAnsi="GHEA Grapalat" w:cs="Sylfaen"/>
          <w:sz w:val="20"/>
          <w:lang w:val="hy-AM"/>
        </w:rPr>
      </w:pPr>
      <w:r w:rsidRPr="003C7EF3">
        <w:rPr>
          <w:rFonts w:ascii="GHEA Grapalat" w:hAnsi="GHEA Grapalat" w:cs="Sylfaen"/>
          <w:b/>
          <w:sz w:val="20"/>
          <w:lang w:val="hy-AM"/>
        </w:rPr>
        <w:t>6. ԱՆՀԱՂԹԱՀԱՐԵԼԻ ՈՒԺԻ ԱԶԴԵՑՈՒԹՅՈՒՆ</w:t>
      </w:r>
      <w:r w:rsidRPr="003C7EF3">
        <w:rPr>
          <w:rFonts w:ascii="GHEA Grapalat" w:hAnsi="GHEA Grapalat" w:cs="Sylfaen"/>
          <w:sz w:val="20"/>
          <w:lang w:val="hy-AM"/>
        </w:rPr>
        <w:t xml:space="preserve"> </w:t>
      </w:r>
      <w:r w:rsidRPr="003C7EF3">
        <w:rPr>
          <w:rFonts w:ascii="GHEA Grapalat" w:hAnsi="GHEA Grapalat" w:cs="Times Armenian"/>
          <w:b/>
          <w:sz w:val="20"/>
          <w:lang w:val="hy-AM"/>
        </w:rPr>
        <w:t>(</w:t>
      </w:r>
      <w:r w:rsidRPr="003C7EF3">
        <w:rPr>
          <w:rFonts w:ascii="GHEA Grapalat" w:hAnsi="GHEA Grapalat" w:cs="Sylfaen"/>
          <w:b/>
          <w:sz w:val="20"/>
          <w:lang w:val="hy-AM"/>
        </w:rPr>
        <w:t>ՖՈՐՍ</w:t>
      </w:r>
      <w:r w:rsidRPr="003C7EF3">
        <w:rPr>
          <w:rFonts w:ascii="GHEA Grapalat" w:hAnsi="GHEA Grapalat" w:cs="Times Armenian"/>
          <w:b/>
          <w:sz w:val="20"/>
          <w:lang w:val="hy-AM"/>
        </w:rPr>
        <w:t>-</w:t>
      </w:r>
      <w:r w:rsidRPr="003C7EF3">
        <w:rPr>
          <w:rFonts w:ascii="GHEA Grapalat" w:hAnsi="GHEA Grapalat" w:cs="Sylfaen"/>
          <w:b/>
          <w:sz w:val="20"/>
          <w:lang w:val="hy-AM"/>
        </w:rPr>
        <w:t>ՄԱԺՈՐ</w:t>
      </w:r>
      <w:r w:rsidRPr="003C7EF3">
        <w:rPr>
          <w:rFonts w:ascii="GHEA Grapalat" w:hAnsi="GHEA Grapalat"/>
          <w:b/>
          <w:sz w:val="20"/>
          <w:lang w:val="hy-AM"/>
        </w:rPr>
        <w:t>)</w:t>
      </w:r>
    </w:p>
    <w:p w14:paraId="5D1E9E66" w14:textId="77777777" w:rsidR="00B17403" w:rsidRPr="003C7EF3" w:rsidRDefault="00B17403" w:rsidP="00B17403">
      <w:pPr>
        <w:ind w:firstLine="709"/>
        <w:jc w:val="both"/>
        <w:rPr>
          <w:rFonts w:ascii="GHEA Grapalat" w:hAnsi="GHEA Grapalat" w:cs="Times Armenian"/>
          <w:sz w:val="20"/>
          <w:lang w:val="hy-AM"/>
        </w:rPr>
      </w:pPr>
      <w:r w:rsidRPr="003C7EF3">
        <w:rPr>
          <w:rFonts w:ascii="GHEA Grapalat" w:hAnsi="GHEA Grapalat" w:cs="Sylfaen"/>
          <w:sz w:val="20"/>
          <w:lang w:val="hy-AM"/>
        </w:rPr>
        <w:t>Սույն</w:t>
      </w:r>
      <w:r w:rsidRPr="003C7EF3">
        <w:rPr>
          <w:rFonts w:ascii="GHEA Grapalat" w:hAnsi="GHEA Grapalat" w:cs="Times Armenian"/>
          <w:sz w:val="20"/>
          <w:lang w:val="hy-AM"/>
        </w:rPr>
        <w:t xml:space="preserve"> </w:t>
      </w:r>
      <w:r w:rsidRPr="003C7EF3">
        <w:rPr>
          <w:rFonts w:ascii="GHEA Grapalat" w:hAnsi="GHEA Grapalat" w:cs="Sylfaen"/>
          <w:sz w:val="20"/>
          <w:lang w:val="hy-AM"/>
        </w:rPr>
        <w:t>պայմանագրով</w:t>
      </w:r>
      <w:r w:rsidRPr="003C7EF3">
        <w:rPr>
          <w:rFonts w:ascii="GHEA Grapalat" w:hAnsi="GHEA Grapalat" w:cs="Times Armenian"/>
          <w:sz w:val="20"/>
          <w:lang w:val="hy-AM"/>
        </w:rPr>
        <w:t xml:space="preserve"> </w:t>
      </w:r>
      <w:r w:rsidRPr="003C7EF3">
        <w:rPr>
          <w:rFonts w:ascii="GHEA Grapalat" w:hAnsi="GHEA Grapalat" w:cs="Sylfaen"/>
          <w:sz w:val="20"/>
          <w:lang w:val="hy-AM"/>
        </w:rPr>
        <w:t>և</w:t>
      </w:r>
      <w:r w:rsidRPr="003C7EF3">
        <w:rPr>
          <w:rFonts w:ascii="GHEA Grapalat" w:hAnsi="GHEA Grapalat" w:cs="Times Armenian"/>
          <w:sz w:val="20"/>
          <w:lang w:val="hy-AM"/>
        </w:rPr>
        <w:t xml:space="preserve"> </w:t>
      </w:r>
      <w:r w:rsidRPr="003C7EF3">
        <w:rPr>
          <w:rFonts w:ascii="GHEA Grapalat" w:hAnsi="GHEA Grapalat" w:cs="Sylfaen"/>
          <w:sz w:val="20"/>
          <w:lang w:val="hy-AM"/>
        </w:rPr>
        <w:t>սույն</w:t>
      </w:r>
      <w:r w:rsidRPr="003C7EF3">
        <w:rPr>
          <w:rFonts w:ascii="GHEA Grapalat" w:hAnsi="GHEA Grapalat" w:cs="Times Armenian"/>
          <w:sz w:val="20"/>
          <w:lang w:val="hy-AM"/>
        </w:rPr>
        <w:t xml:space="preserve"> </w:t>
      </w:r>
      <w:r w:rsidRPr="003C7EF3">
        <w:rPr>
          <w:rFonts w:ascii="GHEA Grapalat" w:hAnsi="GHEA Grapalat" w:cs="Sylfaen"/>
          <w:sz w:val="20"/>
          <w:lang w:val="hy-AM"/>
        </w:rPr>
        <w:t>պայմանագրի</w:t>
      </w:r>
      <w:r w:rsidRPr="003C7EF3">
        <w:rPr>
          <w:rFonts w:ascii="GHEA Grapalat" w:hAnsi="GHEA Grapalat" w:cs="Times Armenian"/>
          <w:sz w:val="20"/>
          <w:lang w:val="hy-AM"/>
        </w:rPr>
        <w:t xml:space="preserve"> </w:t>
      </w:r>
      <w:r w:rsidRPr="003C7EF3">
        <w:rPr>
          <w:rFonts w:ascii="GHEA Grapalat" w:hAnsi="GHEA Grapalat" w:cs="Sylfaen"/>
          <w:sz w:val="20"/>
          <w:lang w:val="hy-AM"/>
        </w:rPr>
        <w:t>հիման</w:t>
      </w:r>
      <w:r w:rsidRPr="003C7EF3">
        <w:rPr>
          <w:rFonts w:ascii="GHEA Grapalat" w:hAnsi="GHEA Grapalat" w:cs="Times Armenian"/>
          <w:sz w:val="20"/>
          <w:lang w:val="hy-AM"/>
        </w:rPr>
        <w:t xml:space="preserve"> </w:t>
      </w:r>
      <w:r w:rsidRPr="003C7EF3">
        <w:rPr>
          <w:rFonts w:ascii="GHEA Grapalat" w:hAnsi="GHEA Grapalat" w:cs="Sylfaen"/>
          <w:sz w:val="20"/>
          <w:lang w:val="hy-AM"/>
        </w:rPr>
        <w:t>վրա</w:t>
      </w:r>
      <w:r w:rsidRPr="003C7EF3">
        <w:rPr>
          <w:rFonts w:ascii="GHEA Grapalat" w:hAnsi="GHEA Grapalat" w:cs="Times Armenian"/>
          <w:sz w:val="20"/>
          <w:lang w:val="hy-AM"/>
        </w:rPr>
        <w:t xml:space="preserve"> </w:t>
      </w:r>
      <w:r w:rsidRPr="003C7EF3">
        <w:rPr>
          <w:rFonts w:ascii="GHEA Grapalat" w:hAnsi="GHEA Grapalat" w:cs="Sylfaen"/>
          <w:sz w:val="20"/>
          <w:lang w:val="hy-AM"/>
        </w:rPr>
        <w:t>կնքված</w:t>
      </w:r>
      <w:r w:rsidRPr="003C7EF3">
        <w:rPr>
          <w:rFonts w:ascii="GHEA Grapalat" w:hAnsi="GHEA Grapalat" w:cs="Times Armenian"/>
          <w:sz w:val="20"/>
          <w:lang w:val="hy-AM"/>
        </w:rPr>
        <w:t xml:space="preserve"> հ</w:t>
      </w:r>
      <w:r w:rsidRPr="003C7EF3">
        <w:rPr>
          <w:rFonts w:ascii="GHEA Grapalat" w:hAnsi="GHEA Grapalat" w:cs="Sylfaen"/>
          <w:sz w:val="20"/>
          <w:lang w:val="hy-AM"/>
        </w:rPr>
        <w:t>ամաձայնագրերով</w:t>
      </w:r>
      <w:r w:rsidRPr="003C7EF3">
        <w:rPr>
          <w:rFonts w:ascii="GHEA Grapalat" w:hAnsi="GHEA Grapalat" w:cs="Times Armenian"/>
          <w:sz w:val="20"/>
          <w:lang w:val="hy-AM"/>
        </w:rPr>
        <w:t xml:space="preserve"> </w:t>
      </w:r>
      <w:r w:rsidRPr="003C7EF3">
        <w:rPr>
          <w:rFonts w:ascii="GHEA Grapalat" w:hAnsi="GHEA Grapalat" w:cs="Sylfaen"/>
          <w:sz w:val="20"/>
          <w:lang w:val="hy-AM"/>
        </w:rPr>
        <w:t>պարտավորություններն</w:t>
      </w:r>
      <w:r w:rsidRPr="003C7EF3">
        <w:rPr>
          <w:rFonts w:ascii="GHEA Grapalat" w:hAnsi="GHEA Grapalat" w:cs="Times Armenian"/>
          <w:sz w:val="20"/>
          <w:lang w:val="hy-AM"/>
        </w:rPr>
        <w:t xml:space="preserve"> </w:t>
      </w:r>
      <w:r w:rsidRPr="003C7EF3">
        <w:rPr>
          <w:rFonts w:ascii="GHEA Grapalat" w:hAnsi="GHEA Grapalat" w:cs="Sylfaen"/>
          <w:sz w:val="20"/>
          <w:lang w:val="hy-AM"/>
        </w:rPr>
        <w:t>ամբողջությամբ</w:t>
      </w:r>
      <w:r w:rsidRPr="003C7EF3">
        <w:rPr>
          <w:rFonts w:ascii="GHEA Grapalat" w:hAnsi="GHEA Grapalat" w:cs="Times Armenian"/>
          <w:sz w:val="20"/>
          <w:lang w:val="hy-AM"/>
        </w:rPr>
        <w:t xml:space="preserve"> </w:t>
      </w:r>
      <w:r w:rsidRPr="003C7EF3">
        <w:rPr>
          <w:rFonts w:ascii="GHEA Grapalat" w:hAnsi="GHEA Grapalat" w:cs="Sylfaen"/>
          <w:sz w:val="20"/>
          <w:lang w:val="hy-AM"/>
        </w:rPr>
        <w:t>կամ</w:t>
      </w:r>
      <w:r w:rsidRPr="003C7EF3">
        <w:rPr>
          <w:rFonts w:ascii="GHEA Grapalat" w:hAnsi="GHEA Grapalat" w:cs="Times Armenian"/>
          <w:sz w:val="20"/>
          <w:lang w:val="hy-AM"/>
        </w:rPr>
        <w:t xml:space="preserve"> </w:t>
      </w:r>
      <w:r w:rsidRPr="003C7EF3">
        <w:rPr>
          <w:rFonts w:ascii="GHEA Grapalat" w:hAnsi="GHEA Grapalat" w:cs="Sylfaen"/>
          <w:sz w:val="20"/>
          <w:lang w:val="hy-AM"/>
        </w:rPr>
        <w:t>մասնակիորեն</w:t>
      </w:r>
      <w:r w:rsidRPr="003C7EF3">
        <w:rPr>
          <w:rFonts w:ascii="GHEA Grapalat" w:hAnsi="GHEA Grapalat" w:cs="Times Armenian"/>
          <w:sz w:val="20"/>
          <w:lang w:val="hy-AM"/>
        </w:rPr>
        <w:t xml:space="preserve"> </w:t>
      </w:r>
      <w:r w:rsidRPr="003C7EF3">
        <w:rPr>
          <w:rFonts w:ascii="GHEA Grapalat" w:hAnsi="GHEA Grapalat" w:cs="Sylfaen"/>
          <w:sz w:val="20"/>
          <w:lang w:val="hy-AM"/>
        </w:rPr>
        <w:t>չկատարելու</w:t>
      </w:r>
      <w:r w:rsidRPr="003C7EF3">
        <w:rPr>
          <w:rFonts w:ascii="GHEA Grapalat" w:hAnsi="GHEA Grapalat" w:cs="Times Armenian"/>
          <w:sz w:val="20"/>
          <w:lang w:val="hy-AM"/>
        </w:rPr>
        <w:t xml:space="preserve"> </w:t>
      </w:r>
      <w:r w:rsidRPr="003C7EF3">
        <w:rPr>
          <w:rFonts w:ascii="GHEA Grapalat" w:hAnsi="GHEA Grapalat" w:cs="Sylfaen"/>
          <w:sz w:val="20"/>
          <w:lang w:val="hy-AM"/>
        </w:rPr>
        <w:t>համար</w:t>
      </w:r>
      <w:r w:rsidRPr="003C7EF3">
        <w:rPr>
          <w:rFonts w:ascii="GHEA Grapalat" w:hAnsi="GHEA Grapalat" w:cs="Times Armenian"/>
          <w:sz w:val="20"/>
          <w:lang w:val="hy-AM"/>
        </w:rPr>
        <w:t xml:space="preserve"> </w:t>
      </w:r>
      <w:r w:rsidRPr="003C7EF3">
        <w:rPr>
          <w:rFonts w:ascii="GHEA Grapalat" w:hAnsi="GHEA Grapalat" w:cs="Sylfaen"/>
          <w:sz w:val="20"/>
          <w:lang w:val="hy-AM"/>
        </w:rPr>
        <w:t>կողմերն</w:t>
      </w:r>
      <w:r w:rsidRPr="003C7EF3">
        <w:rPr>
          <w:rFonts w:ascii="GHEA Grapalat" w:hAnsi="GHEA Grapalat" w:cs="Times Armenian"/>
          <w:sz w:val="20"/>
          <w:lang w:val="hy-AM"/>
        </w:rPr>
        <w:t xml:space="preserve"> </w:t>
      </w:r>
      <w:r w:rsidRPr="003C7EF3">
        <w:rPr>
          <w:rFonts w:ascii="GHEA Grapalat" w:hAnsi="GHEA Grapalat" w:cs="Sylfaen"/>
          <w:sz w:val="20"/>
          <w:lang w:val="hy-AM"/>
        </w:rPr>
        <w:t>ազատվում</w:t>
      </w:r>
      <w:r w:rsidRPr="003C7EF3">
        <w:rPr>
          <w:rFonts w:ascii="GHEA Grapalat" w:hAnsi="GHEA Grapalat" w:cs="Times Armenian"/>
          <w:sz w:val="20"/>
          <w:lang w:val="hy-AM"/>
        </w:rPr>
        <w:t xml:space="preserve"> </w:t>
      </w:r>
      <w:r w:rsidRPr="003C7EF3">
        <w:rPr>
          <w:rFonts w:ascii="GHEA Grapalat" w:hAnsi="GHEA Grapalat" w:cs="Sylfaen"/>
          <w:sz w:val="20"/>
          <w:lang w:val="hy-AM"/>
        </w:rPr>
        <w:t>են</w:t>
      </w:r>
      <w:r w:rsidRPr="003C7EF3">
        <w:rPr>
          <w:rFonts w:ascii="GHEA Grapalat" w:hAnsi="GHEA Grapalat" w:cs="Times Armenian"/>
          <w:sz w:val="20"/>
          <w:lang w:val="hy-AM"/>
        </w:rPr>
        <w:t xml:space="preserve"> </w:t>
      </w:r>
      <w:r w:rsidRPr="003C7EF3">
        <w:rPr>
          <w:rFonts w:ascii="GHEA Grapalat" w:hAnsi="GHEA Grapalat" w:cs="Sylfaen"/>
          <w:sz w:val="20"/>
          <w:lang w:val="hy-AM"/>
        </w:rPr>
        <w:t>պատասխանատվությունից</w:t>
      </w:r>
      <w:r w:rsidRPr="003C7EF3">
        <w:rPr>
          <w:rFonts w:ascii="GHEA Grapalat" w:hAnsi="GHEA Grapalat" w:cs="Times Armenian"/>
          <w:sz w:val="20"/>
          <w:lang w:val="hy-AM"/>
        </w:rPr>
        <w:t xml:space="preserve">, </w:t>
      </w:r>
      <w:r w:rsidRPr="003C7EF3">
        <w:rPr>
          <w:rFonts w:ascii="GHEA Grapalat" w:hAnsi="GHEA Grapalat" w:cs="Sylfaen"/>
          <w:sz w:val="20"/>
          <w:lang w:val="hy-AM"/>
        </w:rPr>
        <w:t>եթե</w:t>
      </w:r>
      <w:r w:rsidRPr="003C7EF3">
        <w:rPr>
          <w:rFonts w:ascii="GHEA Grapalat" w:hAnsi="GHEA Grapalat" w:cs="Times Armenian"/>
          <w:sz w:val="20"/>
          <w:lang w:val="hy-AM"/>
        </w:rPr>
        <w:t xml:space="preserve"> </w:t>
      </w:r>
      <w:r w:rsidRPr="003C7EF3">
        <w:rPr>
          <w:rFonts w:ascii="GHEA Grapalat" w:hAnsi="GHEA Grapalat" w:cs="Sylfaen"/>
          <w:sz w:val="20"/>
          <w:lang w:val="hy-AM"/>
        </w:rPr>
        <w:t>դա</w:t>
      </w:r>
      <w:r w:rsidRPr="003C7EF3">
        <w:rPr>
          <w:rFonts w:ascii="GHEA Grapalat" w:hAnsi="GHEA Grapalat" w:cs="Times Armenian"/>
          <w:sz w:val="20"/>
          <w:lang w:val="hy-AM"/>
        </w:rPr>
        <w:t xml:space="preserve"> </w:t>
      </w:r>
      <w:r w:rsidRPr="003C7EF3">
        <w:rPr>
          <w:rFonts w:ascii="GHEA Grapalat" w:hAnsi="GHEA Grapalat" w:cs="Sylfaen"/>
          <w:sz w:val="20"/>
          <w:lang w:val="hy-AM"/>
        </w:rPr>
        <w:t>եղել</w:t>
      </w:r>
      <w:r w:rsidRPr="003C7EF3">
        <w:rPr>
          <w:rFonts w:ascii="GHEA Grapalat" w:hAnsi="GHEA Grapalat" w:cs="Times Armenian"/>
          <w:sz w:val="20"/>
          <w:lang w:val="hy-AM"/>
        </w:rPr>
        <w:t xml:space="preserve"> </w:t>
      </w:r>
      <w:r w:rsidRPr="003C7EF3">
        <w:rPr>
          <w:rFonts w:ascii="GHEA Grapalat" w:hAnsi="GHEA Grapalat" w:cs="Sylfaen"/>
          <w:sz w:val="20"/>
          <w:lang w:val="hy-AM"/>
        </w:rPr>
        <w:t>է</w:t>
      </w:r>
      <w:r w:rsidRPr="003C7EF3">
        <w:rPr>
          <w:rFonts w:ascii="GHEA Grapalat" w:hAnsi="GHEA Grapalat" w:cs="Times Armenian"/>
          <w:sz w:val="20"/>
          <w:lang w:val="hy-AM"/>
        </w:rPr>
        <w:t xml:space="preserve"> </w:t>
      </w:r>
      <w:r w:rsidRPr="003C7EF3">
        <w:rPr>
          <w:rFonts w:ascii="GHEA Grapalat" w:hAnsi="GHEA Grapalat" w:cs="Sylfaen"/>
          <w:sz w:val="20"/>
          <w:lang w:val="hy-AM"/>
        </w:rPr>
        <w:t>անհաղթահարելի</w:t>
      </w:r>
      <w:r w:rsidRPr="003C7EF3">
        <w:rPr>
          <w:rFonts w:ascii="GHEA Grapalat" w:hAnsi="GHEA Grapalat" w:cs="Times Armenian"/>
          <w:sz w:val="20"/>
          <w:lang w:val="hy-AM"/>
        </w:rPr>
        <w:t xml:space="preserve"> </w:t>
      </w:r>
      <w:r w:rsidRPr="003C7EF3">
        <w:rPr>
          <w:rFonts w:ascii="GHEA Grapalat" w:hAnsi="GHEA Grapalat" w:cs="Sylfaen"/>
          <w:sz w:val="20"/>
          <w:lang w:val="hy-AM"/>
        </w:rPr>
        <w:t>ուժի</w:t>
      </w:r>
      <w:r w:rsidRPr="003C7EF3">
        <w:rPr>
          <w:rFonts w:ascii="GHEA Grapalat" w:hAnsi="GHEA Grapalat" w:cs="Times Armenian"/>
          <w:sz w:val="20"/>
          <w:lang w:val="hy-AM"/>
        </w:rPr>
        <w:t xml:space="preserve"> </w:t>
      </w:r>
      <w:r w:rsidRPr="003C7EF3">
        <w:rPr>
          <w:rFonts w:ascii="GHEA Grapalat" w:hAnsi="GHEA Grapalat" w:cs="Sylfaen"/>
          <w:sz w:val="20"/>
          <w:lang w:val="hy-AM"/>
        </w:rPr>
        <w:t>ազդեցության</w:t>
      </w:r>
      <w:r w:rsidRPr="003C7EF3">
        <w:rPr>
          <w:rFonts w:ascii="GHEA Grapalat" w:hAnsi="GHEA Grapalat" w:cs="Times Armenian"/>
          <w:sz w:val="20"/>
          <w:lang w:val="hy-AM"/>
        </w:rPr>
        <w:t xml:space="preserve"> </w:t>
      </w:r>
      <w:r w:rsidRPr="003C7EF3">
        <w:rPr>
          <w:rFonts w:ascii="GHEA Grapalat" w:hAnsi="GHEA Grapalat" w:cs="Sylfaen"/>
          <w:sz w:val="20"/>
          <w:lang w:val="hy-AM"/>
        </w:rPr>
        <w:t>հետևանքով</w:t>
      </w:r>
      <w:r w:rsidRPr="003C7EF3">
        <w:rPr>
          <w:rFonts w:ascii="GHEA Grapalat" w:hAnsi="GHEA Grapalat" w:cs="Times Armenian"/>
          <w:sz w:val="20"/>
          <w:lang w:val="hy-AM"/>
        </w:rPr>
        <w:t xml:space="preserve">, </w:t>
      </w:r>
      <w:r w:rsidRPr="003C7EF3">
        <w:rPr>
          <w:rFonts w:ascii="GHEA Grapalat" w:hAnsi="GHEA Grapalat" w:cs="Sylfaen"/>
          <w:sz w:val="20"/>
          <w:lang w:val="hy-AM"/>
        </w:rPr>
        <w:t>որը</w:t>
      </w:r>
      <w:r w:rsidRPr="003C7EF3">
        <w:rPr>
          <w:rFonts w:ascii="GHEA Grapalat" w:hAnsi="GHEA Grapalat" w:cs="Times Armenian"/>
          <w:sz w:val="20"/>
          <w:lang w:val="hy-AM"/>
        </w:rPr>
        <w:t xml:space="preserve"> </w:t>
      </w:r>
      <w:r w:rsidRPr="003C7EF3">
        <w:rPr>
          <w:rFonts w:ascii="GHEA Grapalat" w:hAnsi="GHEA Grapalat" w:cs="Sylfaen"/>
          <w:sz w:val="20"/>
          <w:lang w:val="hy-AM"/>
        </w:rPr>
        <w:t>ծագել</w:t>
      </w:r>
      <w:r w:rsidRPr="003C7EF3">
        <w:rPr>
          <w:rFonts w:ascii="GHEA Grapalat" w:hAnsi="GHEA Grapalat" w:cs="Times Armenian"/>
          <w:sz w:val="20"/>
          <w:lang w:val="hy-AM"/>
        </w:rPr>
        <w:t xml:space="preserve"> </w:t>
      </w:r>
      <w:r w:rsidRPr="003C7EF3">
        <w:rPr>
          <w:rFonts w:ascii="GHEA Grapalat" w:hAnsi="GHEA Grapalat" w:cs="Sylfaen"/>
          <w:sz w:val="20"/>
          <w:lang w:val="hy-AM"/>
        </w:rPr>
        <w:t>է</w:t>
      </w:r>
      <w:r w:rsidRPr="003C7EF3">
        <w:rPr>
          <w:rFonts w:ascii="GHEA Grapalat" w:hAnsi="GHEA Grapalat" w:cs="Times Armenian"/>
          <w:sz w:val="20"/>
          <w:lang w:val="hy-AM"/>
        </w:rPr>
        <w:t xml:space="preserve"> </w:t>
      </w:r>
      <w:r w:rsidRPr="003C7EF3">
        <w:rPr>
          <w:rFonts w:ascii="GHEA Grapalat" w:hAnsi="GHEA Grapalat" w:cs="Sylfaen"/>
          <w:sz w:val="20"/>
          <w:lang w:val="hy-AM"/>
        </w:rPr>
        <w:t>սույն</w:t>
      </w:r>
      <w:r w:rsidRPr="003C7EF3">
        <w:rPr>
          <w:rFonts w:ascii="GHEA Grapalat" w:hAnsi="GHEA Grapalat" w:cs="Times Armenian"/>
          <w:sz w:val="20"/>
          <w:lang w:val="hy-AM"/>
        </w:rPr>
        <w:t xml:space="preserve"> </w:t>
      </w:r>
      <w:r w:rsidRPr="003C7EF3">
        <w:rPr>
          <w:rFonts w:ascii="GHEA Grapalat" w:hAnsi="GHEA Grapalat" w:cs="Sylfaen"/>
          <w:sz w:val="20"/>
          <w:lang w:val="hy-AM"/>
        </w:rPr>
        <w:t>պայմանագիրը</w:t>
      </w:r>
      <w:r w:rsidRPr="003C7EF3">
        <w:rPr>
          <w:rFonts w:ascii="GHEA Grapalat" w:hAnsi="GHEA Grapalat" w:cs="Times Armenian"/>
          <w:sz w:val="20"/>
          <w:lang w:val="hy-AM"/>
        </w:rPr>
        <w:t xml:space="preserve"> </w:t>
      </w:r>
      <w:r w:rsidRPr="003C7EF3">
        <w:rPr>
          <w:rFonts w:ascii="GHEA Grapalat" w:hAnsi="GHEA Grapalat" w:cs="Sylfaen"/>
          <w:sz w:val="20"/>
          <w:lang w:val="hy-AM"/>
        </w:rPr>
        <w:t>կնքելուց</w:t>
      </w:r>
      <w:r w:rsidRPr="003C7EF3">
        <w:rPr>
          <w:rFonts w:ascii="GHEA Grapalat" w:hAnsi="GHEA Grapalat" w:cs="Times Armenian"/>
          <w:sz w:val="20"/>
          <w:lang w:val="hy-AM"/>
        </w:rPr>
        <w:t xml:space="preserve"> </w:t>
      </w:r>
      <w:r w:rsidRPr="003C7EF3">
        <w:rPr>
          <w:rFonts w:ascii="GHEA Grapalat" w:hAnsi="GHEA Grapalat" w:cs="Sylfaen"/>
          <w:sz w:val="20"/>
          <w:lang w:val="hy-AM"/>
        </w:rPr>
        <w:t>հետո</w:t>
      </w:r>
      <w:r w:rsidRPr="003C7EF3">
        <w:rPr>
          <w:rFonts w:ascii="GHEA Grapalat" w:hAnsi="GHEA Grapalat" w:cs="Times Armenian"/>
          <w:sz w:val="20"/>
          <w:lang w:val="hy-AM"/>
        </w:rPr>
        <w:t xml:space="preserve">, </w:t>
      </w:r>
      <w:r w:rsidRPr="003C7EF3">
        <w:rPr>
          <w:rFonts w:ascii="GHEA Grapalat" w:hAnsi="GHEA Grapalat" w:cs="Sylfaen"/>
          <w:sz w:val="20"/>
          <w:lang w:val="hy-AM"/>
        </w:rPr>
        <w:t>և</w:t>
      </w:r>
      <w:r w:rsidRPr="003C7EF3">
        <w:rPr>
          <w:rFonts w:ascii="GHEA Grapalat" w:hAnsi="GHEA Grapalat" w:cs="Times Armenian"/>
          <w:sz w:val="20"/>
          <w:lang w:val="hy-AM"/>
        </w:rPr>
        <w:t xml:space="preserve"> </w:t>
      </w:r>
      <w:r w:rsidRPr="003C7EF3">
        <w:rPr>
          <w:rFonts w:ascii="GHEA Grapalat" w:hAnsi="GHEA Grapalat" w:cs="Sylfaen"/>
          <w:sz w:val="20"/>
          <w:lang w:val="hy-AM"/>
        </w:rPr>
        <w:t>որը</w:t>
      </w:r>
      <w:r w:rsidRPr="003C7EF3">
        <w:rPr>
          <w:rFonts w:ascii="GHEA Grapalat" w:hAnsi="GHEA Grapalat" w:cs="Times Armenian"/>
          <w:sz w:val="20"/>
          <w:lang w:val="hy-AM"/>
        </w:rPr>
        <w:t xml:space="preserve"> </w:t>
      </w:r>
      <w:r w:rsidRPr="003C7EF3">
        <w:rPr>
          <w:rFonts w:ascii="GHEA Grapalat" w:hAnsi="GHEA Grapalat" w:cs="Sylfaen"/>
          <w:sz w:val="20"/>
          <w:lang w:val="hy-AM"/>
        </w:rPr>
        <w:t>կողմերը</w:t>
      </w:r>
      <w:r w:rsidRPr="003C7EF3">
        <w:rPr>
          <w:rFonts w:ascii="GHEA Grapalat" w:hAnsi="GHEA Grapalat" w:cs="Times Armenian"/>
          <w:sz w:val="20"/>
          <w:lang w:val="hy-AM"/>
        </w:rPr>
        <w:t xml:space="preserve"> </w:t>
      </w:r>
      <w:r w:rsidRPr="003C7EF3">
        <w:rPr>
          <w:rFonts w:ascii="GHEA Grapalat" w:hAnsi="GHEA Grapalat" w:cs="Sylfaen"/>
          <w:sz w:val="20"/>
          <w:lang w:val="hy-AM"/>
        </w:rPr>
        <w:t>չէին</w:t>
      </w:r>
      <w:r w:rsidRPr="003C7EF3">
        <w:rPr>
          <w:rFonts w:ascii="GHEA Grapalat" w:hAnsi="GHEA Grapalat" w:cs="Times Armenian"/>
          <w:sz w:val="20"/>
          <w:lang w:val="hy-AM"/>
        </w:rPr>
        <w:t xml:space="preserve"> </w:t>
      </w:r>
      <w:r w:rsidRPr="003C7EF3">
        <w:rPr>
          <w:rFonts w:ascii="GHEA Grapalat" w:hAnsi="GHEA Grapalat" w:cs="Sylfaen"/>
          <w:sz w:val="20"/>
          <w:lang w:val="hy-AM"/>
        </w:rPr>
        <w:t>կարող</w:t>
      </w:r>
      <w:r w:rsidRPr="003C7EF3">
        <w:rPr>
          <w:rFonts w:ascii="GHEA Grapalat" w:hAnsi="GHEA Grapalat" w:cs="Times Armenian"/>
          <w:sz w:val="20"/>
          <w:lang w:val="hy-AM"/>
        </w:rPr>
        <w:t xml:space="preserve"> </w:t>
      </w:r>
      <w:r w:rsidRPr="003C7EF3">
        <w:rPr>
          <w:rFonts w:ascii="GHEA Grapalat" w:hAnsi="GHEA Grapalat" w:cs="Sylfaen"/>
          <w:sz w:val="20"/>
          <w:lang w:val="hy-AM"/>
        </w:rPr>
        <w:t>կանխատեսել</w:t>
      </w:r>
      <w:r w:rsidRPr="003C7EF3">
        <w:rPr>
          <w:rFonts w:ascii="GHEA Grapalat" w:hAnsi="GHEA Grapalat" w:cs="Times Armenian"/>
          <w:sz w:val="20"/>
          <w:lang w:val="hy-AM"/>
        </w:rPr>
        <w:t xml:space="preserve"> </w:t>
      </w:r>
      <w:r w:rsidRPr="003C7EF3">
        <w:rPr>
          <w:rFonts w:ascii="GHEA Grapalat" w:hAnsi="GHEA Grapalat" w:cs="Sylfaen"/>
          <w:sz w:val="20"/>
          <w:lang w:val="hy-AM"/>
        </w:rPr>
        <w:t>կամ</w:t>
      </w:r>
      <w:r w:rsidRPr="003C7EF3">
        <w:rPr>
          <w:rFonts w:ascii="GHEA Grapalat" w:hAnsi="GHEA Grapalat" w:cs="Times Armenian"/>
          <w:sz w:val="20"/>
          <w:lang w:val="hy-AM"/>
        </w:rPr>
        <w:t xml:space="preserve"> </w:t>
      </w:r>
      <w:r w:rsidRPr="003C7EF3">
        <w:rPr>
          <w:rFonts w:ascii="GHEA Grapalat" w:hAnsi="GHEA Grapalat" w:cs="Sylfaen"/>
          <w:sz w:val="20"/>
          <w:lang w:val="hy-AM"/>
        </w:rPr>
        <w:t>կանխարգելել։</w:t>
      </w:r>
      <w:r w:rsidRPr="003C7EF3">
        <w:rPr>
          <w:rFonts w:ascii="GHEA Grapalat" w:hAnsi="GHEA Grapalat" w:cs="Times Armenian"/>
          <w:sz w:val="20"/>
          <w:lang w:val="hy-AM"/>
        </w:rPr>
        <w:t xml:space="preserve"> </w:t>
      </w:r>
      <w:r w:rsidRPr="003C7EF3">
        <w:rPr>
          <w:rFonts w:ascii="GHEA Grapalat" w:hAnsi="GHEA Grapalat" w:cs="Sylfaen"/>
          <w:sz w:val="20"/>
          <w:lang w:val="hy-AM"/>
        </w:rPr>
        <w:t>Այդպիսի</w:t>
      </w:r>
      <w:r w:rsidRPr="003C7EF3">
        <w:rPr>
          <w:rFonts w:ascii="GHEA Grapalat" w:hAnsi="GHEA Grapalat" w:cs="Times Armenian"/>
          <w:sz w:val="20"/>
          <w:lang w:val="hy-AM"/>
        </w:rPr>
        <w:t xml:space="preserve"> </w:t>
      </w:r>
      <w:r w:rsidRPr="003C7EF3">
        <w:rPr>
          <w:rFonts w:ascii="GHEA Grapalat" w:hAnsi="GHEA Grapalat" w:cs="Sylfaen"/>
          <w:sz w:val="20"/>
          <w:lang w:val="hy-AM"/>
        </w:rPr>
        <w:t>իրավիճակներ</w:t>
      </w:r>
      <w:r w:rsidRPr="003C7EF3">
        <w:rPr>
          <w:rFonts w:ascii="GHEA Grapalat" w:hAnsi="GHEA Grapalat" w:cs="Times Armenian"/>
          <w:sz w:val="20"/>
          <w:lang w:val="hy-AM"/>
        </w:rPr>
        <w:t xml:space="preserve"> </w:t>
      </w:r>
      <w:r w:rsidRPr="003C7EF3">
        <w:rPr>
          <w:rFonts w:ascii="GHEA Grapalat" w:hAnsi="GHEA Grapalat" w:cs="Sylfaen"/>
          <w:sz w:val="20"/>
          <w:lang w:val="hy-AM"/>
        </w:rPr>
        <w:t>են</w:t>
      </w:r>
      <w:r w:rsidRPr="003C7EF3">
        <w:rPr>
          <w:rFonts w:ascii="GHEA Grapalat" w:hAnsi="GHEA Grapalat" w:cs="Times Armenian"/>
          <w:sz w:val="20"/>
          <w:lang w:val="hy-AM"/>
        </w:rPr>
        <w:t xml:space="preserve"> </w:t>
      </w:r>
      <w:r w:rsidRPr="003C7EF3">
        <w:rPr>
          <w:rFonts w:ascii="GHEA Grapalat" w:hAnsi="GHEA Grapalat" w:cs="Sylfaen"/>
          <w:sz w:val="20"/>
          <w:lang w:val="hy-AM"/>
        </w:rPr>
        <w:t>երկրաշարժը</w:t>
      </w:r>
      <w:r w:rsidRPr="003C7EF3">
        <w:rPr>
          <w:rFonts w:ascii="GHEA Grapalat" w:hAnsi="GHEA Grapalat" w:cs="Times Armenian"/>
          <w:sz w:val="20"/>
          <w:lang w:val="hy-AM"/>
        </w:rPr>
        <w:t xml:space="preserve">, </w:t>
      </w:r>
      <w:r w:rsidRPr="003C7EF3">
        <w:rPr>
          <w:rFonts w:ascii="GHEA Grapalat" w:hAnsi="GHEA Grapalat" w:cs="Sylfaen"/>
          <w:sz w:val="20"/>
          <w:lang w:val="hy-AM"/>
        </w:rPr>
        <w:t>ջրհեղեղը</w:t>
      </w:r>
      <w:r w:rsidRPr="003C7EF3">
        <w:rPr>
          <w:rFonts w:ascii="GHEA Grapalat" w:hAnsi="GHEA Grapalat" w:cs="Times Armenian"/>
          <w:sz w:val="20"/>
          <w:lang w:val="hy-AM"/>
        </w:rPr>
        <w:t xml:space="preserve">, </w:t>
      </w:r>
      <w:r w:rsidRPr="003C7EF3">
        <w:rPr>
          <w:rFonts w:ascii="GHEA Grapalat" w:hAnsi="GHEA Grapalat" w:cs="Sylfaen"/>
          <w:sz w:val="20"/>
          <w:lang w:val="hy-AM"/>
        </w:rPr>
        <w:t>հրդեհը</w:t>
      </w:r>
      <w:r w:rsidRPr="003C7EF3">
        <w:rPr>
          <w:rFonts w:ascii="GHEA Grapalat" w:hAnsi="GHEA Grapalat" w:cs="Times Armenian"/>
          <w:sz w:val="20"/>
          <w:lang w:val="hy-AM"/>
        </w:rPr>
        <w:t xml:space="preserve">, </w:t>
      </w:r>
      <w:r w:rsidRPr="003C7EF3">
        <w:rPr>
          <w:rFonts w:ascii="GHEA Grapalat" w:hAnsi="GHEA Grapalat" w:cs="Sylfaen"/>
          <w:sz w:val="20"/>
          <w:lang w:val="hy-AM"/>
        </w:rPr>
        <w:t>պատերազմը</w:t>
      </w:r>
      <w:r w:rsidRPr="003C7EF3">
        <w:rPr>
          <w:rFonts w:ascii="GHEA Grapalat" w:hAnsi="GHEA Grapalat" w:cs="Times Armenian"/>
          <w:sz w:val="20"/>
          <w:lang w:val="hy-AM"/>
        </w:rPr>
        <w:t xml:space="preserve">, </w:t>
      </w:r>
      <w:r w:rsidRPr="003C7EF3">
        <w:rPr>
          <w:rFonts w:ascii="GHEA Grapalat" w:hAnsi="GHEA Grapalat" w:cs="Sylfaen"/>
          <w:sz w:val="20"/>
          <w:lang w:val="hy-AM"/>
        </w:rPr>
        <w:t>ռազմական</w:t>
      </w:r>
      <w:r w:rsidRPr="003C7EF3">
        <w:rPr>
          <w:rFonts w:ascii="GHEA Grapalat" w:hAnsi="GHEA Grapalat" w:cs="Times Armenian"/>
          <w:sz w:val="20"/>
          <w:lang w:val="hy-AM"/>
        </w:rPr>
        <w:t xml:space="preserve"> </w:t>
      </w:r>
      <w:r w:rsidRPr="003C7EF3">
        <w:rPr>
          <w:rFonts w:ascii="GHEA Grapalat" w:hAnsi="GHEA Grapalat" w:cs="Sylfaen"/>
          <w:sz w:val="20"/>
          <w:lang w:val="hy-AM"/>
        </w:rPr>
        <w:t>և</w:t>
      </w:r>
      <w:r w:rsidRPr="003C7EF3">
        <w:rPr>
          <w:rFonts w:ascii="GHEA Grapalat" w:hAnsi="GHEA Grapalat" w:cs="Times Armenian"/>
          <w:sz w:val="20"/>
          <w:lang w:val="hy-AM"/>
        </w:rPr>
        <w:t xml:space="preserve"> </w:t>
      </w:r>
      <w:r w:rsidRPr="003C7EF3">
        <w:rPr>
          <w:rFonts w:ascii="GHEA Grapalat" w:hAnsi="GHEA Grapalat" w:cs="Sylfaen"/>
          <w:sz w:val="20"/>
          <w:lang w:val="hy-AM"/>
        </w:rPr>
        <w:t>արտակարգ</w:t>
      </w:r>
      <w:r w:rsidRPr="003C7EF3">
        <w:rPr>
          <w:rFonts w:ascii="GHEA Grapalat" w:hAnsi="GHEA Grapalat" w:cs="Times Armenian"/>
          <w:sz w:val="20"/>
          <w:lang w:val="hy-AM"/>
        </w:rPr>
        <w:t xml:space="preserve"> </w:t>
      </w:r>
      <w:r w:rsidRPr="003C7EF3">
        <w:rPr>
          <w:rFonts w:ascii="GHEA Grapalat" w:hAnsi="GHEA Grapalat" w:cs="Sylfaen"/>
          <w:sz w:val="20"/>
          <w:lang w:val="hy-AM"/>
        </w:rPr>
        <w:t>դրություն</w:t>
      </w:r>
      <w:r w:rsidRPr="003C7EF3">
        <w:rPr>
          <w:rFonts w:ascii="GHEA Grapalat" w:hAnsi="GHEA Grapalat" w:cs="Times Armenian"/>
          <w:sz w:val="20"/>
          <w:lang w:val="hy-AM"/>
        </w:rPr>
        <w:t xml:space="preserve"> </w:t>
      </w:r>
      <w:r w:rsidRPr="003C7EF3">
        <w:rPr>
          <w:rFonts w:ascii="GHEA Grapalat" w:hAnsi="GHEA Grapalat" w:cs="Sylfaen"/>
          <w:sz w:val="20"/>
          <w:lang w:val="hy-AM"/>
        </w:rPr>
        <w:t>հայտարարելը</w:t>
      </w:r>
      <w:r w:rsidRPr="003C7EF3">
        <w:rPr>
          <w:rFonts w:ascii="GHEA Grapalat" w:hAnsi="GHEA Grapalat" w:cs="Times Armenian"/>
          <w:sz w:val="20"/>
          <w:lang w:val="hy-AM"/>
        </w:rPr>
        <w:t xml:space="preserve">, </w:t>
      </w:r>
      <w:r w:rsidRPr="003C7EF3">
        <w:rPr>
          <w:rFonts w:ascii="GHEA Grapalat" w:hAnsi="GHEA Grapalat" w:cs="Sylfaen"/>
          <w:sz w:val="20"/>
          <w:lang w:val="hy-AM"/>
        </w:rPr>
        <w:t>քաղաքական</w:t>
      </w:r>
      <w:r w:rsidRPr="003C7EF3">
        <w:rPr>
          <w:rFonts w:ascii="GHEA Grapalat" w:hAnsi="GHEA Grapalat" w:cs="Times Armenian"/>
          <w:sz w:val="20"/>
          <w:lang w:val="hy-AM"/>
        </w:rPr>
        <w:t xml:space="preserve"> </w:t>
      </w:r>
      <w:r w:rsidRPr="003C7EF3">
        <w:rPr>
          <w:rFonts w:ascii="GHEA Grapalat" w:hAnsi="GHEA Grapalat" w:cs="Sylfaen"/>
          <w:sz w:val="20"/>
          <w:lang w:val="hy-AM"/>
        </w:rPr>
        <w:t>հուզումները</w:t>
      </w:r>
      <w:r w:rsidRPr="003C7EF3">
        <w:rPr>
          <w:rFonts w:ascii="GHEA Grapalat" w:hAnsi="GHEA Grapalat"/>
          <w:sz w:val="20"/>
          <w:lang w:val="hy-AM"/>
        </w:rPr>
        <w:t xml:space="preserve">, </w:t>
      </w:r>
      <w:r w:rsidRPr="003C7EF3">
        <w:rPr>
          <w:rFonts w:ascii="GHEA Grapalat" w:hAnsi="GHEA Grapalat" w:cs="Sylfaen"/>
          <w:sz w:val="20"/>
          <w:lang w:val="hy-AM"/>
        </w:rPr>
        <w:t>գործադուլները</w:t>
      </w:r>
      <w:r w:rsidRPr="003C7EF3">
        <w:rPr>
          <w:rFonts w:ascii="GHEA Grapalat" w:hAnsi="GHEA Grapalat" w:cs="Times Armenian"/>
          <w:sz w:val="20"/>
          <w:lang w:val="hy-AM"/>
        </w:rPr>
        <w:t xml:space="preserve">, </w:t>
      </w:r>
      <w:r w:rsidRPr="003C7EF3">
        <w:rPr>
          <w:rFonts w:ascii="GHEA Grapalat" w:hAnsi="GHEA Grapalat" w:cs="Sylfaen"/>
          <w:sz w:val="20"/>
          <w:lang w:val="hy-AM"/>
        </w:rPr>
        <w:t>հաղորդակցության</w:t>
      </w:r>
      <w:r w:rsidRPr="003C7EF3">
        <w:rPr>
          <w:rFonts w:ascii="GHEA Grapalat" w:hAnsi="GHEA Grapalat" w:cs="Times Armenian"/>
          <w:sz w:val="20"/>
          <w:lang w:val="hy-AM"/>
        </w:rPr>
        <w:t xml:space="preserve"> </w:t>
      </w:r>
      <w:r w:rsidRPr="003C7EF3">
        <w:rPr>
          <w:rFonts w:ascii="GHEA Grapalat" w:hAnsi="GHEA Grapalat" w:cs="Sylfaen"/>
          <w:sz w:val="20"/>
          <w:lang w:val="hy-AM"/>
        </w:rPr>
        <w:t>միջոցների</w:t>
      </w:r>
      <w:r w:rsidRPr="003C7EF3">
        <w:rPr>
          <w:rFonts w:ascii="GHEA Grapalat" w:hAnsi="GHEA Grapalat" w:cs="Times Armenian"/>
          <w:sz w:val="20"/>
          <w:lang w:val="hy-AM"/>
        </w:rPr>
        <w:t xml:space="preserve"> </w:t>
      </w:r>
      <w:r w:rsidRPr="003C7EF3">
        <w:rPr>
          <w:rFonts w:ascii="GHEA Grapalat" w:hAnsi="GHEA Grapalat" w:cs="Sylfaen"/>
          <w:sz w:val="20"/>
          <w:lang w:val="hy-AM"/>
        </w:rPr>
        <w:t>աշխատանքի</w:t>
      </w:r>
      <w:r w:rsidRPr="003C7EF3">
        <w:rPr>
          <w:rFonts w:ascii="GHEA Grapalat" w:hAnsi="GHEA Grapalat" w:cs="Times Armenian"/>
          <w:sz w:val="20"/>
          <w:lang w:val="hy-AM"/>
        </w:rPr>
        <w:t xml:space="preserve"> </w:t>
      </w:r>
      <w:r w:rsidRPr="003C7EF3">
        <w:rPr>
          <w:rFonts w:ascii="GHEA Grapalat" w:hAnsi="GHEA Grapalat" w:cs="Sylfaen"/>
          <w:sz w:val="20"/>
          <w:lang w:val="hy-AM"/>
        </w:rPr>
        <w:t>դադարեցումը</w:t>
      </w:r>
      <w:r w:rsidRPr="003C7EF3">
        <w:rPr>
          <w:rFonts w:ascii="GHEA Grapalat" w:hAnsi="GHEA Grapalat" w:cs="Times Armenian"/>
          <w:sz w:val="20"/>
          <w:lang w:val="hy-AM"/>
        </w:rPr>
        <w:t xml:space="preserve">, </w:t>
      </w:r>
      <w:r w:rsidRPr="003C7EF3">
        <w:rPr>
          <w:rFonts w:ascii="GHEA Grapalat" w:hAnsi="GHEA Grapalat" w:cs="Sylfaen"/>
          <w:sz w:val="20"/>
          <w:lang w:val="hy-AM"/>
        </w:rPr>
        <w:t>պետական</w:t>
      </w:r>
      <w:r w:rsidRPr="003C7EF3">
        <w:rPr>
          <w:rFonts w:ascii="GHEA Grapalat" w:hAnsi="GHEA Grapalat" w:cs="Times Armenian"/>
          <w:sz w:val="20"/>
          <w:lang w:val="hy-AM"/>
        </w:rPr>
        <w:t xml:space="preserve"> </w:t>
      </w:r>
      <w:r w:rsidRPr="003C7EF3">
        <w:rPr>
          <w:rFonts w:ascii="GHEA Grapalat" w:hAnsi="GHEA Grapalat" w:cs="Sylfaen"/>
          <w:sz w:val="20"/>
          <w:lang w:val="hy-AM"/>
        </w:rPr>
        <w:t>մարմինների</w:t>
      </w:r>
      <w:r w:rsidRPr="003C7EF3">
        <w:rPr>
          <w:rFonts w:ascii="GHEA Grapalat" w:hAnsi="GHEA Grapalat" w:cs="Times Armenian"/>
          <w:sz w:val="20"/>
          <w:lang w:val="hy-AM"/>
        </w:rPr>
        <w:t xml:space="preserve"> </w:t>
      </w:r>
      <w:r w:rsidRPr="003C7EF3">
        <w:rPr>
          <w:rFonts w:ascii="GHEA Grapalat" w:hAnsi="GHEA Grapalat" w:cs="Sylfaen"/>
          <w:sz w:val="20"/>
          <w:lang w:val="hy-AM"/>
        </w:rPr>
        <w:t>ակտերը</w:t>
      </w:r>
      <w:r w:rsidRPr="003C7EF3">
        <w:rPr>
          <w:rFonts w:ascii="GHEA Grapalat" w:hAnsi="GHEA Grapalat" w:cs="Times Armenian"/>
          <w:sz w:val="20"/>
          <w:lang w:val="hy-AM"/>
        </w:rPr>
        <w:t xml:space="preserve"> </w:t>
      </w:r>
      <w:r w:rsidRPr="003C7EF3">
        <w:rPr>
          <w:rFonts w:ascii="GHEA Grapalat" w:hAnsi="GHEA Grapalat" w:cs="Sylfaen"/>
          <w:sz w:val="20"/>
          <w:lang w:val="hy-AM"/>
        </w:rPr>
        <w:t>և</w:t>
      </w:r>
      <w:r w:rsidRPr="003C7EF3">
        <w:rPr>
          <w:rFonts w:ascii="GHEA Grapalat" w:hAnsi="GHEA Grapalat" w:cs="Times Armenian"/>
          <w:sz w:val="20"/>
          <w:lang w:val="hy-AM"/>
        </w:rPr>
        <w:t xml:space="preserve"> </w:t>
      </w:r>
      <w:r w:rsidRPr="003C7EF3">
        <w:rPr>
          <w:rFonts w:ascii="GHEA Grapalat" w:hAnsi="GHEA Grapalat" w:cs="Sylfaen"/>
          <w:sz w:val="20"/>
          <w:lang w:val="hy-AM"/>
        </w:rPr>
        <w:t>այլն</w:t>
      </w:r>
      <w:r w:rsidRPr="003C7EF3">
        <w:rPr>
          <w:rFonts w:ascii="GHEA Grapalat" w:hAnsi="GHEA Grapalat" w:cs="Times Armenian"/>
          <w:sz w:val="20"/>
          <w:lang w:val="hy-AM"/>
        </w:rPr>
        <w:t xml:space="preserve">, </w:t>
      </w:r>
      <w:r w:rsidRPr="003C7EF3">
        <w:rPr>
          <w:rFonts w:ascii="GHEA Grapalat" w:hAnsi="GHEA Grapalat" w:cs="Sylfaen"/>
          <w:sz w:val="20"/>
          <w:lang w:val="hy-AM"/>
        </w:rPr>
        <w:t>որոնք</w:t>
      </w:r>
      <w:r w:rsidRPr="003C7EF3">
        <w:rPr>
          <w:rFonts w:ascii="GHEA Grapalat" w:hAnsi="GHEA Grapalat" w:cs="Times Armenian"/>
          <w:sz w:val="20"/>
          <w:lang w:val="hy-AM"/>
        </w:rPr>
        <w:t xml:space="preserve"> </w:t>
      </w:r>
      <w:r w:rsidRPr="003C7EF3">
        <w:rPr>
          <w:rFonts w:ascii="GHEA Grapalat" w:hAnsi="GHEA Grapalat" w:cs="Sylfaen"/>
          <w:sz w:val="20"/>
          <w:lang w:val="hy-AM"/>
        </w:rPr>
        <w:t>անհնարին</w:t>
      </w:r>
      <w:r w:rsidRPr="003C7EF3">
        <w:rPr>
          <w:rFonts w:ascii="GHEA Grapalat" w:hAnsi="GHEA Grapalat" w:cs="Times Armenian"/>
          <w:sz w:val="20"/>
          <w:lang w:val="hy-AM"/>
        </w:rPr>
        <w:t xml:space="preserve"> </w:t>
      </w:r>
      <w:r w:rsidRPr="003C7EF3">
        <w:rPr>
          <w:rFonts w:ascii="GHEA Grapalat" w:hAnsi="GHEA Grapalat" w:cs="Sylfaen"/>
          <w:sz w:val="20"/>
          <w:lang w:val="hy-AM"/>
        </w:rPr>
        <w:t>են</w:t>
      </w:r>
      <w:r w:rsidRPr="003C7EF3">
        <w:rPr>
          <w:rFonts w:ascii="GHEA Grapalat" w:hAnsi="GHEA Grapalat" w:cs="Times Armenian"/>
          <w:sz w:val="20"/>
          <w:lang w:val="hy-AM"/>
        </w:rPr>
        <w:t xml:space="preserve"> </w:t>
      </w:r>
      <w:r w:rsidRPr="003C7EF3">
        <w:rPr>
          <w:rFonts w:ascii="GHEA Grapalat" w:hAnsi="GHEA Grapalat" w:cs="Sylfaen"/>
          <w:sz w:val="20"/>
          <w:lang w:val="hy-AM"/>
        </w:rPr>
        <w:t>դարձնում</w:t>
      </w:r>
      <w:r w:rsidRPr="003C7EF3">
        <w:rPr>
          <w:rFonts w:ascii="GHEA Grapalat" w:hAnsi="GHEA Grapalat" w:cs="Times Armenian"/>
          <w:sz w:val="20"/>
          <w:lang w:val="hy-AM"/>
        </w:rPr>
        <w:t xml:space="preserve"> </w:t>
      </w:r>
      <w:r w:rsidRPr="003C7EF3">
        <w:rPr>
          <w:rFonts w:ascii="GHEA Grapalat" w:hAnsi="GHEA Grapalat" w:cs="Sylfaen"/>
          <w:sz w:val="20"/>
          <w:lang w:val="hy-AM"/>
        </w:rPr>
        <w:t>սույն</w:t>
      </w:r>
      <w:r w:rsidRPr="003C7EF3">
        <w:rPr>
          <w:rFonts w:ascii="GHEA Grapalat" w:hAnsi="GHEA Grapalat" w:cs="Times Armenian"/>
          <w:sz w:val="20"/>
          <w:lang w:val="hy-AM"/>
        </w:rPr>
        <w:t xml:space="preserve"> </w:t>
      </w:r>
      <w:r w:rsidRPr="003C7EF3">
        <w:rPr>
          <w:rFonts w:ascii="GHEA Grapalat" w:hAnsi="GHEA Grapalat" w:cs="Sylfaen"/>
          <w:sz w:val="20"/>
          <w:lang w:val="hy-AM"/>
        </w:rPr>
        <w:t>պայմանագրով</w:t>
      </w:r>
      <w:r w:rsidRPr="003C7EF3">
        <w:rPr>
          <w:rFonts w:ascii="GHEA Grapalat" w:hAnsi="GHEA Grapalat" w:cs="Times Armenian"/>
          <w:sz w:val="20"/>
          <w:lang w:val="hy-AM"/>
        </w:rPr>
        <w:t xml:space="preserve"> </w:t>
      </w:r>
      <w:r w:rsidRPr="003C7EF3">
        <w:rPr>
          <w:rFonts w:ascii="GHEA Grapalat" w:hAnsi="GHEA Grapalat" w:cs="Sylfaen"/>
          <w:sz w:val="20"/>
          <w:lang w:val="hy-AM"/>
        </w:rPr>
        <w:t>պարտավորությունների</w:t>
      </w:r>
      <w:r w:rsidRPr="003C7EF3">
        <w:rPr>
          <w:rFonts w:ascii="GHEA Grapalat" w:hAnsi="GHEA Grapalat" w:cs="Times Armenian"/>
          <w:sz w:val="20"/>
          <w:lang w:val="hy-AM"/>
        </w:rPr>
        <w:t xml:space="preserve"> </w:t>
      </w:r>
      <w:r w:rsidRPr="003C7EF3">
        <w:rPr>
          <w:rFonts w:ascii="GHEA Grapalat" w:hAnsi="GHEA Grapalat" w:cs="Sylfaen"/>
          <w:sz w:val="20"/>
          <w:lang w:val="hy-AM"/>
        </w:rPr>
        <w:t>կատարումը։</w:t>
      </w:r>
      <w:r w:rsidRPr="003C7EF3">
        <w:rPr>
          <w:rFonts w:ascii="GHEA Grapalat" w:hAnsi="GHEA Grapalat" w:cs="Times Armenian"/>
          <w:sz w:val="20"/>
          <w:lang w:val="hy-AM"/>
        </w:rPr>
        <w:t xml:space="preserve"> </w:t>
      </w:r>
      <w:r w:rsidRPr="003C7EF3">
        <w:rPr>
          <w:rFonts w:ascii="GHEA Grapalat" w:hAnsi="GHEA Grapalat" w:cs="Sylfaen"/>
          <w:sz w:val="20"/>
          <w:lang w:val="hy-AM"/>
        </w:rPr>
        <w:t>Եթե</w:t>
      </w:r>
      <w:r w:rsidRPr="003C7EF3">
        <w:rPr>
          <w:rFonts w:ascii="GHEA Grapalat" w:hAnsi="GHEA Grapalat" w:cs="Times Armenian"/>
          <w:sz w:val="20"/>
          <w:lang w:val="hy-AM"/>
        </w:rPr>
        <w:t xml:space="preserve"> </w:t>
      </w:r>
      <w:r w:rsidRPr="003C7EF3">
        <w:rPr>
          <w:rFonts w:ascii="GHEA Grapalat" w:hAnsi="GHEA Grapalat" w:cs="Sylfaen"/>
          <w:sz w:val="20"/>
          <w:lang w:val="hy-AM"/>
        </w:rPr>
        <w:t>արտակարգ</w:t>
      </w:r>
      <w:r w:rsidRPr="003C7EF3">
        <w:rPr>
          <w:rFonts w:ascii="GHEA Grapalat" w:hAnsi="GHEA Grapalat" w:cs="Times Armenian"/>
          <w:sz w:val="20"/>
          <w:lang w:val="hy-AM"/>
        </w:rPr>
        <w:t xml:space="preserve"> </w:t>
      </w:r>
      <w:r w:rsidRPr="003C7EF3">
        <w:rPr>
          <w:rFonts w:ascii="GHEA Grapalat" w:hAnsi="GHEA Grapalat" w:cs="Sylfaen"/>
          <w:sz w:val="20"/>
          <w:lang w:val="hy-AM"/>
        </w:rPr>
        <w:t>ուժի</w:t>
      </w:r>
      <w:r w:rsidRPr="003C7EF3">
        <w:rPr>
          <w:rFonts w:ascii="GHEA Grapalat" w:hAnsi="GHEA Grapalat" w:cs="Times Armenian"/>
          <w:sz w:val="20"/>
          <w:lang w:val="hy-AM"/>
        </w:rPr>
        <w:t xml:space="preserve"> </w:t>
      </w:r>
      <w:r w:rsidRPr="003C7EF3">
        <w:rPr>
          <w:rFonts w:ascii="GHEA Grapalat" w:hAnsi="GHEA Grapalat" w:cs="Sylfaen"/>
          <w:sz w:val="20"/>
          <w:lang w:val="hy-AM"/>
        </w:rPr>
        <w:t>ազդեցությունը</w:t>
      </w:r>
      <w:r w:rsidRPr="003C7EF3">
        <w:rPr>
          <w:rFonts w:ascii="GHEA Grapalat" w:hAnsi="GHEA Grapalat" w:cs="Times Armenian"/>
          <w:sz w:val="20"/>
          <w:lang w:val="hy-AM"/>
        </w:rPr>
        <w:t xml:space="preserve"> </w:t>
      </w:r>
      <w:r w:rsidRPr="003C7EF3">
        <w:rPr>
          <w:rFonts w:ascii="GHEA Grapalat" w:hAnsi="GHEA Grapalat" w:cs="Sylfaen"/>
          <w:sz w:val="20"/>
          <w:lang w:val="hy-AM"/>
        </w:rPr>
        <w:t>շարունակվում</w:t>
      </w:r>
      <w:r w:rsidRPr="003C7EF3">
        <w:rPr>
          <w:rFonts w:ascii="GHEA Grapalat" w:hAnsi="GHEA Grapalat" w:cs="Times Armenian"/>
          <w:sz w:val="20"/>
          <w:lang w:val="hy-AM"/>
        </w:rPr>
        <w:t xml:space="preserve"> </w:t>
      </w:r>
      <w:r w:rsidRPr="003C7EF3">
        <w:rPr>
          <w:rFonts w:ascii="GHEA Grapalat" w:hAnsi="GHEA Grapalat" w:cs="Sylfaen"/>
          <w:sz w:val="20"/>
          <w:lang w:val="hy-AM"/>
        </w:rPr>
        <w:t>է</w:t>
      </w:r>
      <w:r w:rsidRPr="003C7EF3">
        <w:rPr>
          <w:rFonts w:ascii="GHEA Grapalat" w:hAnsi="GHEA Grapalat" w:cs="Times Armenian"/>
          <w:sz w:val="20"/>
          <w:lang w:val="hy-AM"/>
        </w:rPr>
        <w:t xml:space="preserve"> 3 (</w:t>
      </w:r>
      <w:r w:rsidRPr="003C7EF3">
        <w:rPr>
          <w:rFonts w:ascii="GHEA Grapalat" w:hAnsi="GHEA Grapalat" w:cs="Sylfaen"/>
          <w:sz w:val="20"/>
          <w:lang w:val="hy-AM"/>
        </w:rPr>
        <w:t>երեք</w:t>
      </w:r>
      <w:r w:rsidRPr="003C7EF3">
        <w:rPr>
          <w:rFonts w:ascii="GHEA Grapalat" w:hAnsi="GHEA Grapalat" w:cs="Times Armenian"/>
          <w:sz w:val="20"/>
          <w:lang w:val="hy-AM"/>
        </w:rPr>
        <w:t xml:space="preserve">) </w:t>
      </w:r>
      <w:r w:rsidRPr="003C7EF3">
        <w:rPr>
          <w:rFonts w:ascii="GHEA Grapalat" w:hAnsi="GHEA Grapalat" w:cs="Sylfaen"/>
          <w:sz w:val="20"/>
          <w:lang w:val="hy-AM"/>
        </w:rPr>
        <w:t>ամսից</w:t>
      </w:r>
      <w:r w:rsidRPr="003C7EF3">
        <w:rPr>
          <w:rFonts w:ascii="GHEA Grapalat" w:hAnsi="GHEA Grapalat" w:cs="Times Armenian"/>
          <w:sz w:val="20"/>
          <w:lang w:val="hy-AM"/>
        </w:rPr>
        <w:t xml:space="preserve"> </w:t>
      </w:r>
      <w:r w:rsidRPr="003C7EF3">
        <w:rPr>
          <w:rFonts w:ascii="GHEA Grapalat" w:hAnsi="GHEA Grapalat" w:cs="Sylfaen"/>
          <w:sz w:val="20"/>
          <w:lang w:val="hy-AM"/>
        </w:rPr>
        <w:lastRenderedPageBreak/>
        <w:t>ավելի</w:t>
      </w:r>
      <w:r w:rsidRPr="003C7EF3">
        <w:rPr>
          <w:rFonts w:ascii="GHEA Grapalat" w:hAnsi="GHEA Grapalat" w:cs="Times Armenian"/>
          <w:sz w:val="20"/>
          <w:lang w:val="hy-AM"/>
        </w:rPr>
        <w:t xml:space="preserve">, </w:t>
      </w:r>
      <w:r w:rsidRPr="003C7EF3">
        <w:rPr>
          <w:rFonts w:ascii="GHEA Grapalat" w:hAnsi="GHEA Grapalat" w:cs="Sylfaen"/>
          <w:sz w:val="20"/>
          <w:lang w:val="hy-AM"/>
        </w:rPr>
        <w:t>ապա</w:t>
      </w:r>
      <w:r w:rsidRPr="003C7EF3">
        <w:rPr>
          <w:rFonts w:ascii="GHEA Grapalat" w:hAnsi="GHEA Grapalat" w:cs="Times Armenian"/>
          <w:sz w:val="20"/>
          <w:lang w:val="hy-AM"/>
        </w:rPr>
        <w:t xml:space="preserve"> </w:t>
      </w:r>
      <w:r w:rsidRPr="003C7EF3">
        <w:rPr>
          <w:rFonts w:ascii="GHEA Grapalat" w:hAnsi="GHEA Grapalat" w:cs="Sylfaen"/>
          <w:sz w:val="20"/>
          <w:lang w:val="hy-AM"/>
        </w:rPr>
        <w:t>կողմերից</w:t>
      </w:r>
      <w:r w:rsidRPr="003C7EF3">
        <w:rPr>
          <w:rFonts w:ascii="GHEA Grapalat" w:hAnsi="GHEA Grapalat" w:cs="Times Armenian"/>
          <w:sz w:val="20"/>
          <w:lang w:val="hy-AM"/>
        </w:rPr>
        <w:t xml:space="preserve"> </w:t>
      </w:r>
      <w:r w:rsidRPr="003C7EF3">
        <w:rPr>
          <w:rFonts w:ascii="GHEA Grapalat" w:hAnsi="GHEA Grapalat" w:cs="Sylfaen"/>
          <w:sz w:val="20"/>
          <w:lang w:val="hy-AM"/>
        </w:rPr>
        <w:t>յուրաքանչյուրն</w:t>
      </w:r>
      <w:r w:rsidRPr="003C7EF3">
        <w:rPr>
          <w:rFonts w:ascii="GHEA Grapalat" w:hAnsi="GHEA Grapalat" w:cs="Times Armenian"/>
          <w:sz w:val="20"/>
          <w:lang w:val="hy-AM"/>
        </w:rPr>
        <w:t xml:space="preserve"> </w:t>
      </w:r>
      <w:r w:rsidRPr="003C7EF3">
        <w:rPr>
          <w:rFonts w:ascii="GHEA Grapalat" w:hAnsi="GHEA Grapalat" w:cs="Sylfaen"/>
          <w:sz w:val="20"/>
          <w:lang w:val="hy-AM"/>
        </w:rPr>
        <w:t>իրավունք</w:t>
      </w:r>
      <w:r w:rsidRPr="003C7EF3">
        <w:rPr>
          <w:rFonts w:ascii="GHEA Grapalat" w:hAnsi="GHEA Grapalat" w:cs="Times Armenian"/>
          <w:sz w:val="20"/>
          <w:lang w:val="hy-AM"/>
        </w:rPr>
        <w:t xml:space="preserve"> </w:t>
      </w:r>
      <w:r w:rsidRPr="003C7EF3">
        <w:rPr>
          <w:rFonts w:ascii="GHEA Grapalat" w:hAnsi="GHEA Grapalat" w:cs="Sylfaen"/>
          <w:sz w:val="20"/>
          <w:lang w:val="hy-AM"/>
        </w:rPr>
        <w:t>ունի</w:t>
      </w:r>
      <w:r w:rsidRPr="003C7EF3">
        <w:rPr>
          <w:rFonts w:ascii="GHEA Grapalat" w:hAnsi="GHEA Grapalat" w:cs="Times Armenian"/>
          <w:sz w:val="20"/>
          <w:lang w:val="hy-AM"/>
        </w:rPr>
        <w:t xml:space="preserve"> </w:t>
      </w:r>
      <w:r w:rsidRPr="003C7EF3">
        <w:rPr>
          <w:rFonts w:ascii="GHEA Grapalat" w:hAnsi="GHEA Grapalat" w:cs="Sylfaen"/>
          <w:sz w:val="20"/>
          <w:lang w:val="hy-AM"/>
        </w:rPr>
        <w:t>լուծել</w:t>
      </w:r>
      <w:r w:rsidRPr="003C7EF3">
        <w:rPr>
          <w:rFonts w:ascii="GHEA Grapalat" w:hAnsi="GHEA Grapalat" w:cs="Times Armenian"/>
          <w:sz w:val="20"/>
          <w:lang w:val="hy-AM"/>
        </w:rPr>
        <w:t xml:space="preserve"> </w:t>
      </w:r>
      <w:r w:rsidRPr="003C7EF3">
        <w:rPr>
          <w:rFonts w:ascii="GHEA Grapalat" w:hAnsi="GHEA Grapalat" w:cs="Sylfaen"/>
          <w:sz w:val="20"/>
          <w:lang w:val="hy-AM"/>
        </w:rPr>
        <w:t>պայմանագիրը՝</w:t>
      </w:r>
      <w:r w:rsidRPr="003C7EF3">
        <w:rPr>
          <w:rFonts w:ascii="GHEA Grapalat" w:hAnsi="GHEA Grapalat" w:cs="Times Armenian"/>
          <w:sz w:val="20"/>
          <w:lang w:val="hy-AM"/>
        </w:rPr>
        <w:t xml:space="preserve"> </w:t>
      </w:r>
      <w:r w:rsidRPr="003C7EF3">
        <w:rPr>
          <w:rFonts w:ascii="GHEA Grapalat" w:hAnsi="GHEA Grapalat" w:cs="Sylfaen"/>
          <w:sz w:val="20"/>
          <w:lang w:val="hy-AM"/>
        </w:rPr>
        <w:t>այդ</w:t>
      </w:r>
      <w:r w:rsidRPr="003C7EF3">
        <w:rPr>
          <w:rFonts w:ascii="GHEA Grapalat" w:hAnsi="GHEA Grapalat" w:cs="Times Armenian"/>
          <w:sz w:val="20"/>
          <w:lang w:val="hy-AM"/>
        </w:rPr>
        <w:t xml:space="preserve"> </w:t>
      </w:r>
      <w:r w:rsidRPr="003C7EF3">
        <w:rPr>
          <w:rFonts w:ascii="GHEA Grapalat" w:hAnsi="GHEA Grapalat" w:cs="Sylfaen"/>
          <w:sz w:val="20"/>
          <w:lang w:val="hy-AM"/>
        </w:rPr>
        <w:t>մասին</w:t>
      </w:r>
      <w:r w:rsidRPr="003C7EF3">
        <w:rPr>
          <w:rFonts w:ascii="GHEA Grapalat" w:hAnsi="GHEA Grapalat" w:cs="Times Armenian"/>
          <w:sz w:val="20"/>
          <w:lang w:val="hy-AM"/>
        </w:rPr>
        <w:t xml:space="preserve"> </w:t>
      </w:r>
      <w:r w:rsidRPr="003C7EF3">
        <w:rPr>
          <w:rFonts w:ascii="GHEA Grapalat" w:hAnsi="GHEA Grapalat" w:cs="Sylfaen"/>
          <w:sz w:val="20"/>
          <w:lang w:val="hy-AM"/>
        </w:rPr>
        <w:t>նախապես</w:t>
      </w:r>
      <w:r w:rsidRPr="003C7EF3">
        <w:rPr>
          <w:rFonts w:ascii="GHEA Grapalat" w:hAnsi="GHEA Grapalat" w:cs="Times Armenian"/>
          <w:sz w:val="20"/>
          <w:lang w:val="hy-AM"/>
        </w:rPr>
        <w:t xml:space="preserve"> </w:t>
      </w:r>
      <w:r w:rsidRPr="003C7EF3">
        <w:rPr>
          <w:rFonts w:ascii="GHEA Grapalat" w:hAnsi="GHEA Grapalat" w:cs="Sylfaen"/>
          <w:sz w:val="20"/>
          <w:lang w:val="hy-AM"/>
        </w:rPr>
        <w:t>տեղյակ</w:t>
      </w:r>
      <w:r w:rsidRPr="003C7EF3">
        <w:rPr>
          <w:rFonts w:ascii="GHEA Grapalat" w:hAnsi="GHEA Grapalat" w:cs="Times Armenian"/>
          <w:sz w:val="20"/>
          <w:lang w:val="hy-AM"/>
        </w:rPr>
        <w:t xml:space="preserve"> </w:t>
      </w:r>
      <w:r w:rsidRPr="003C7EF3">
        <w:rPr>
          <w:rFonts w:ascii="GHEA Grapalat" w:hAnsi="GHEA Grapalat" w:cs="Sylfaen"/>
          <w:sz w:val="20"/>
          <w:lang w:val="hy-AM"/>
        </w:rPr>
        <w:t>պահելով</w:t>
      </w:r>
      <w:r w:rsidRPr="003C7EF3">
        <w:rPr>
          <w:rFonts w:ascii="GHEA Grapalat" w:hAnsi="GHEA Grapalat" w:cs="Times Armenian"/>
          <w:sz w:val="20"/>
          <w:lang w:val="hy-AM"/>
        </w:rPr>
        <w:t xml:space="preserve"> </w:t>
      </w:r>
      <w:r w:rsidRPr="003C7EF3">
        <w:rPr>
          <w:rFonts w:ascii="GHEA Grapalat" w:hAnsi="GHEA Grapalat" w:cs="Sylfaen"/>
          <w:sz w:val="20"/>
          <w:lang w:val="hy-AM"/>
        </w:rPr>
        <w:t>մյուս</w:t>
      </w:r>
      <w:r w:rsidRPr="003C7EF3">
        <w:rPr>
          <w:rFonts w:ascii="GHEA Grapalat" w:hAnsi="GHEA Grapalat" w:cs="Times Armenian"/>
          <w:sz w:val="20"/>
          <w:lang w:val="hy-AM"/>
        </w:rPr>
        <w:t xml:space="preserve"> </w:t>
      </w:r>
      <w:r w:rsidRPr="003C7EF3">
        <w:rPr>
          <w:rFonts w:ascii="GHEA Grapalat" w:hAnsi="GHEA Grapalat" w:cs="Sylfaen"/>
          <w:sz w:val="20"/>
          <w:lang w:val="hy-AM"/>
        </w:rPr>
        <w:t>կողմին</w:t>
      </w:r>
      <w:r w:rsidRPr="003C7EF3">
        <w:rPr>
          <w:rFonts w:ascii="GHEA Grapalat" w:hAnsi="GHEA Grapalat" w:cs="Times Armenian"/>
          <w:sz w:val="20"/>
          <w:lang w:val="hy-AM"/>
        </w:rPr>
        <w:t>։</w:t>
      </w:r>
    </w:p>
    <w:p w14:paraId="7AAF963A" w14:textId="77777777" w:rsidR="00B17403" w:rsidRPr="003C7EF3" w:rsidRDefault="00B17403" w:rsidP="00B17403">
      <w:pPr>
        <w:jc w:val="both"/>
        <w:rPr>
          <w:rFonts w:ascii="GHEA Grapalat" w:hAnsi="GHEA Grapalat" w:cs="Sylfaen"/>
          <w:sz w:val="20"/>
          <w:lang w:val="hy-AM"/>
        </w:rPr>
      </w:pPr>
      <w:r w:rsidRPr="003C7EF3">
        <w:rPr>
          <w:rFonts w:ascii="GHEA Grapalat" w:hAnsi="GHEA Grapalat"/>
          <w:sz w:val="16"/>
          <w:szCs w:val="16"/>
          <w:lang w:val="hy-AM"/>
        </w:rPr>
        <w:t xml:space="preserve"> </w:t>
      </w:r>
    </w:p>
    <w:p w14:paraId="3D2333D8" w14:textId="77777777" w:rsidR="00B17403" w:rsidRPr="003C7EF3" w:rsidRDefault="00B17403" w:rsidP="00B17403">
      <w:pPr>
        <w:ind w:firstLine="720"/>
        <w:jc w:val="both"/>
        <w:rPr>
          <w:rFonts w:ascii="GHEA Grapalat" w:hAnsi="GHEA Grapalat" w:cs="Sylfaen"/>
          <w:b/>
          <w:sz w:val="20"/>
          <w:lang w:val="hy-AM"/>
        </w:rPr>
      </w:pPr>
      <w:r w:rsidRPr="003C7EF3">
        <w:rPr>
          <w:rFonts w:ascii="GHEA Grapalat" w:hAnsi="GHEA Grapalat" w:cs="Sylfaen"/>
          <w:b/>
          <w:sz w:val="20"/>
          <w:lang w:val="hy-AM"/>
        </w:rPr>
        <w:t>7. ԱՅԼ ՊԱՅՄԱՆՆԵՐ</w:t>
      </w:r>
    </w:p>
    <w:p w14:paraId="0A88BA37" w14:textId="77777777" w:rsidR="00B17403" w:rsidRPr="003C7EF3" w:rsidRDefault="00B17403" w:rsidP="00B17403">
      <w:pPr>
        <w:ind w:firstLine="708"/>
        <w:jc w:val="both"/>
        <w:rPr>
          <w:rFonts w:ascii="GHEA Grapalat" w:hAnsi="GHEA Grapalat" w:cs="Sylfaen"/>
          <w:sz w:val="20"/>
          <w:lang w:val="hy-AM"/>
        </w:rPr>
      </w:pPr>
      <w:r w:rsidRPr="003C7EF3">
        <w:rPr>
          <w:rFonts w:ascii="GHEA Grapalat" w:hAnsi="GHEA Grapalat"/>
          <w:sz w:val="20"/>
          <w:lang w:val="hy-AM"/>
        </w:rPr>
        <w:t>7.1 Պ</w:t>
      </w:r>
      <w:r w:rsidRPr="003C7EF3">
        <w:rPr>
          <w:rFonts w:ascii="GHEA Grapalat" w:hAnsi="GHEA Grapalat" w:cs="Sylfaen"/>
          <w:sz w:val="20"/>
          <w:lang w:val="hy-AM"/>
        </w:rPr>
        <w:t>այմանագիրն</w:t>
      </w:r>
      <w:r w:rsidRPr="003C7EF3">
        <w:rPr>
          <w:rFonts w:ascii="GHEA Grapalat" w:hAnsi="GHEA Grapalat" w:cs="Times Armenian"/>
          <w:sz w:val="20"/>
          <w:lang w:val="hy-AM"/>
        </w:rPr>
        <w:t xml:space="preserve"> </w:t>
      </w:r>
      <w:r w:rsidRPr="003C7EF3">
        <w:rPr>
          <w:rFonts w:ascii="GHEA Grapalat" w:hAnsi="GHEA Grapalat" w:cs="Sylfaen"/>
          <w:sz w:val="20"/>
          <w:lang w:val="hy-AM"/>
        </w:rPr>
        <w:t>ուժի</w:t>
      </w:r>
      <w:r w:rsidRPr="003C7EF3">
        <w:rPr>
          <w:rFonts w:ascii="GHEA Grapalat" w:hAnsi="GHEA Grapalat" w:cs="Times Armenian"/>
          <w:sz w:val="20"/>
          <w:lang w:val="hy-AM"/>
        </w:rPr>
        <w:t xml:space="preserve"> </w:t>
      </w:r>
      <w:r w:rsidRPr="003C7EF3">
        <w:rPr>
          <w:rFonts w:ascii="GHEA Grapalat" w:hAnsi="GHEA Grapalat" w:cs="Sylfaen"/>
          <w:sz w:val="20"/>
          <w:lang w:val="hy-AM"/>
        </w:rPr>
        <w:t>մեջ</w:t>
      </w:r>
      <w:r w:rsidRPr="003C7EF3">
        <w:rPr>
          <w:rFonts w:ascii="GHEA Grapalat" w:hAnsi="GHEA Grapalat" w:cs="Times Armenian"/>
          <w:sz w:val="20"/>
          <w:lang w:val="hy-AM"/>
        </w:rPr>
        <w:t xml:space="preserve"> </w:t>
      </w:r>
      <w:r w:rsidRPr="003C7EF3">
        <w:rPr>
          <w:rFonts w:ascii="GHEA Grapalat" w:hAnsi="GHEA Grapalat" w:cs="Sylfaen"/>
          <w:sz w:val="20"/>
          <w:lang w:val="hy-AM"/>
        </w:rPr>
        <w:t>է</w:t>
      </w:r>
      <w:r w:rsidRPr="003C7EF3">
        <w:rPr>
          <w:rFonts w:ascii="GHEA Grapalat" w:hAnsi="GHEA Grapalat" w:cs="Times Armenian"/>
          <w:sz w:val="20"/>
          <w:lang w:val="hy-AM"/>
        </w:rPr>
        <w:t xml:space="preserve"> </w:t>
      </w:r>
      <w:r w:rsidRPr="003C7EF3">
        <w:rPr>
          <w:rFonts w:ascii="GHEA Grapalat" w:hAnsi="GHEA Grapalat" w:cs="Sylfaen"/>
          <w:sz w:val="20"/>
          <w:lang w:val="hy-AM"/>
        </w:rPr>
        <w:t>մտնում</w:t>
      </w:r>
      <w:r w:rsidRPr="003C7EF3">
        <w:rPr>
          <w:rFonts w:ascii="GHEA Grapalat" w:hAnsi="GHEA Grapalat" w:cs="Times Armenian"/>
          <w:sz w:val="20"/>
          <w:lang w:val="hy-AM"/>
        </w:rPr>
        <w:t xml:space="preserve"> </w:t>
      </w:r>
      <w:r w:rsidRPr="003C7EF3">
        <w:rPr>
          <w:rFonts w:ascii="GHEA Grapalat" w:hAnsi="GHEA Grapalat" w:cs="Sylfaen"/>
          <w:sz w:val="20"/>
          <w:lang w:val="hy-AM"/>
        </w:rPr>
        <w:t>կողմերի</w:t>
      </w:r>
      <w:r w:rsidRPr="003C7EF3">
        <w:rPr>
          <w:rFonts w:ascii="GHEA Grapalat" w:hAnsi="GHEA Grapalat" w:cs="Times Armenian"/>
          <w:sz w:val="20"/>
          <w:lang w:val="hy-AM"/>
        </w:rPr>
        <w:t xml:space="preserve"> </w:t>
      </w:r>
      <w:r w:rsidRPr="003C7EF3">
        <w:rPr>
          <w:rFonts w:ascii="GHEA Grapalat" w:hAnsi="GHEA Grapalat" w:cs="Sylfaen"/>
          <w:sz w:val="20"/>
          <w:lang w:val="hy-AM"/>
        </w:rPr>
        <w:t>ստորագրման</w:t>
      </w:r>
      <w:r w:rsidRPr="003C7EF3">
        <w:rPr>
          <w:rFonts w:ascii="GHEA Grapalat" w:hAnsi="GHEA Grapalat" w:cs="Times Armenian"/>
          <w:sz w:val="20"/>
          <w:lang w:val="hy-AM"/>
        </w:rPr>
        <w:t xml:space="preserve"> </w:t>
      </w:r>
      <w:r w:rsidRPr="003C7EF3">
        <w:rPr>
          <w:rFonts w:ascii="GHEA Grapalat" w:hAnsi="GHEA Grapalat" w:cs="Sylfaen"/>
          <w:sz w:val="20"/>
          <w:lang w:val="hy-AM"/>
        </w:rPr>
        <w:t>պահից և գործում է մինչև</w:t>
      </w:r>
      <w:r w:rsidRPr="003C7EF3">
        <w:rPr>
          <w:rFonts w:ascii="GHEA Grapalat" w:hAnsi="GHEA Grapalat" w:cs="Times Armenian"/>
          <w:sz w:val="20"/>
          <w:lang w:val="hy-AM"/>
        </w:rPr>
        <w:t xml:space="preserve"> </w:t>
      </w:r>
      <w:r w:rsidRPr="003C7EF3">
        <w:rPr>
          <w:rFonts w:ascii="GHEA Grapalat" w:hAnsi="GHEA Grapalat" w:cs="Sylfaen"/>
          <w:sz w:val="20"/>
          <w:lang w:val="hy-AM"/>
        </w:rPr>
        <w:t>կողմերի պայմանագրով</w:t>
      </w:r>
      <w:r w:rsidRPr="003C7EF3">
        <w:rPr>
          <w:rFonts w:ascii="GHEA Grapalat" w:hAnsi="GHEA Grapalat" w:cs="Times Armenian"/>
          <w:sz w:val="20"/>
          <w:lang w:val="hy-AM"/>
        </w:rPr>
        <w:t xml:space="preserve"> </w:t>
      </w:r>
      <w:r w:rsidRPr="003C7EF3">
        <w:rPr>
          <w:rFonts w:ascii="GHEA Grapalat" w:hAnsi="GHEA Grapalat" w:cs="Sylfaen"/>
          <w:sz w:val="20"/>
          <w:lang w:val="hy-AM"/>
        </w:rPr>
        <w:t>ստանձնած</w:t>
      </w:r>
      <w:r w:rsidRPr="003C7EF3">
        <w:rPr>
          <w:rFonts w:ascii="GHEA Grapalat" w:hAnsi="GHEA Grapalat" w:cs="Times Armenian"/>
          <w:sz w:val="20"/>
          <w:lang w:val="hy-AM"/>
        </w:rPr>
        <w:t xml:space="preserve"> </w:t>
      </w:r>
      <w:r w:rsidRPr="003C7EF3">
        <w:rPr>
          <w:rFonts w:ascii="GHEA Grapalat" w:hAnsi="GHEA Grapalat" w:cs="Sylfaen"/>
          <w:sz w:val="20"/>
          <w:lang w:val="hy-AM"/>
        </w:rPr>
        <w:t>պարտավորությունների</w:t>
      </w:r>
      <w:r w:rsidRPr="003C7EF3">
        <w:rPr>
          <w:rFonts w:ascii="GHEA Grapalat" w:hAnsi="GHEA Grapalat" w:cs="Times Armenian"/>
          <w:sz w:val="20"/>
          <w:lang w:val="hy-AM"/>
        </w:rPr>
        <w:t xml:space="preserve"> </w:t>
      </w:r>
      <w:r w:rsidRPr="003C7EF3">
        <w:rPr>
          <w:rFonts w:ascii="GHEA Grapalat" w:hAnsi="GHEA Grapalat" w:cs="Sylfaen"/>
          <w:sz w:val="20"/>
          <w:lang w:val="hy-AM"/>
        </w:rPr>
        <w:t>ողջ</w:t>
      </w:r>
      <w:r w:rsidRPr="003C7EF3">
        <w:rPr>
          <w:rFonts w:ascii="GHEA Grapalat" w:hAnsi="GHEA Grapalat" w:cs="Times Armenian"/>
          <w:sz w:val="20"/>
          <w:lang w:val="hy-AM"/>
        </w:rPr>
        <w:t xml:space="preserve"> </w:t>
      </w:r>
      <w:r w:rsidRPr="003C7EF3">
        <w:rPr>
          <w:rFonts w:ascii="GHEA Grapalat" w:hAnsi="GHEA Grapalat" w:cs="Sylfaen"/>
          <w:sz w:val="20"/>
          <w:lang w:val="hy-AM"/>
        </w:rPr>
        <w:t>ծավալով</w:t>
      </w:r>
      <w:r w:rsidRPr="003C7EF3">
        <w:rPr>
          <w:rFonts w:ascii="GHEA Grapalat" w:hAnsi="GHEA Grapalat" w:cs="Times Armenian"/>
          <w:sz w:val="20"/>
          <w:lang w:val="hy-AM"/>
        </w:rPr>
        <w:t xml:space="preserve"> </w:t>
      </w:r>
      <w:bookmarkStart w:id="17" w:name="_Hlk116834102"/>
      <w:r w:rsidRPr="003C7EF3">
        <w:rPr>
          <w:rFonts w:ascii="GHEA Grapalat" w:hAnsi="GHEA Grapalat" w:cs="Sylfaen"/>
          <w:sz w:val="20"/>
          <w:lang w:val="hy-AM"/>
        </w:rPr>
        <w:t>կատարումը։</w:t>
      </w:r>
      <w:bookmarkEnd w:id="17"/>
    </w:p>
    <w:p w14:paraId="3A5C942A" w14:textId="77777777" w:rsidR="00B17403" w:rsidRPr="003C7EF3" w:rsidRDefault="00B17403" w:rsidP="00B17403">
      <w:pPr>
        <w:ind w:firstLine="708"/>
        <w:jc w:val="both"/>
        <w:rPr>
          <w:rFonts w:ascii="GHEA Grapalat" w:hAnsi="GHEA Grapalat"/>
          <w:sz w:val="20"/>
          <w:lang w:val="hy-AM"/>
        </w:rPr>
      </w:pPr>
      <w:r w:rsidRPr="003C7EF3">
        <w:rPr>
          <w:rFonts w:ascii="GHEA Grapalat" w:hAnsi="GHEA Grapalat"/>
          <w:sz w:val="20"/>
          <w:lang w:val="hy-AM"/>
        </w:rPr>
        <w:t>7.2 Պ</w:t>
      </w:r>
      <w:r w:rsidRPr="003C7EF3">
        <w:rPr>
          <w:rFonts w:ascii="GHEA Grapalat" w:hAnsi="GHEA Grapalat" w:cs="Sylfaen"/>
          <w:sz w:val="20"/>
          <w:lang w:val="hy-AM"/>
        </w:rPr>
        <w:t>այմանագրից</w:t>
      </w:r>
      <w:r w:rsidRPr="003C7EF3">
        <w:rPr>
          <w:rFonts w:ascii="GHEA Grapalat" w:hAnsi="GHEA Grapalat" w:cs="Times Armenian"/>
          <w:sz w:val="20"/>
          <w:lang w:val="hy-AM"/>
        </w:rPr>
        <w:t xml:space="preserve"> </w:t>
      </w:r>
      <w:r w:rsidRPr="003C7EF3">
        <w:rPr>
          <w:rFonts w:ascii="GHEA Grapalat" w:hAnsi="GHEA Grapalat" w:cs="Sylfaen"/>
          <w:sz w:val="20"/>
          <w:lang w:val="hy-AM"/>
        </w:rPr>
        <w:t>ծագած</w:t>
      </w:r>
      <w:r w:rsidRPr="003C7EF3">
        <w:rPr>
          <w:rFonts w:ascii="GHEA Grapalat" w:hAnsi="GHEA Grapalat" w:cs="Times Armenian"/>
          <w:sz w:val="20"/>
          <w:lang w:val="hy-AM"/>
        </w:rPr>
        <w:t xml:space="preserve"> </w:t>
      </w:r>
      <w:r w:rsidRPr="003C7EF3">
        <w:rPr>
          <w:rFonts w:ascii="GHEA Grapalat" w:hAnsi="GHEA Grapalat" w:cs="Sylfaen"/>
          <w:sz w:val="20"/>
          <w:lang w:val="hy-AM"/>
        </w:rPr>
        <w:t>կողմի</w:t>
      </w:r>
      <w:r w:rsidRPr="003C7EF3">
        <w:rPr>
          <w:rFonts w:ascii="GHEA Grapalat" w:hAnsi="GHEA Grapalat" w:cs="Times Armenian"/>
          <w:sz w:val="20"/>
          <w:lang w:val="hy-AM"/>
        </w:rPr>
        <w:t xml:space="preserve"> </w:t>
      </w:r>
      <w:r w:rsidRPr="003C7EF3">
        <w:rPr>
          <w:rFonts w:ascii="GHEA Grapalat" w:hAnsi="GHEA Grapalat" w:cs="Sylfaen"/>
          <w:sz w:val="20"/>
          <w:lang w:val="hy-AM"/>
        </w:rPr>
        <w:t>վճարային</w:t>
      </w:r>
      <w:r w:rsidRPr="003C7EF3">
        <w:rPr>
          <w:rFonts w:ascii="GHEA Grapalat" w:hAnsi="GHEA Grapalat" w:cs="Times Armenian"/>
          <w:sz w:val="20"/>
          <w:lang w:val="hy-AM"/>
        </w:rPr>
        <w:t xml:space="preserve"> </w:t>
      </w:r>
      <w:r w:rsidRPr="003C7EF3">
        <w:rPr>
          <w:rFonts w:ascii="GHEA Grapalat" w:hAnsi="GHEA Grapalat" w:cs="Sylfaen"/>
          <w:sz w:val="20"/>
          <w:lang w:val="hy-AM"/>
        </w:rPr>
        <w:t>պարտավորությունը</w:t>
      </w:r>
      <w:r w:rsidRPr="003C7EF3">
        <w:rPr>
          <w:rFonts w:ascii="GHEA Grapalat" w:hAnsi="GHEA Grapalat" w:cs="Times Armenian"/>
          <w:sz w:val="20"/>
          <w:lang w:val="hy-AM"/>
        </w:rPr>
        <w:t xml:space="preserve"> </w:t>
      </w:r>
      <w:r w:rsidRPr="003C7EF3">
        <w:rPr>
          <w:rFonts w:ascii="GHEA Grapalat" w:hAnsi="GHEA Grapalat" w:cs="Sylfaen"/>
          <w:sz w:val="20"/>
          <w:lang w:val="hy-AM"/>
        </w:rPr>
        <w:t>չի</w:t>
      </w:r>
      <w:r w:rsidRPr="003C7EF3">
        <w:rPr>
          <w:rFonts w:ascii="GHEA Grapalat" w:hAnsi="GHEA Grapalat" w:cs="Times Armenian"/>
          <w:sz w:val="20"/>
          <w:lang w:val="hy-AM"/>
        </w:rPr>
        <w:t xml:space="preserve"> </w:t>
      </w:r>
      <w:r w:rsidRPr="003C7EF3">
        <w:rPr>
          <w:rFonts w:ascii="GHEA Grapalat" w:hAnsi="GHEA Grapalat" w:cs="Sylfaen"/>
          <w:sz w:val="20"/>
          <w:lang w:val="hy-AM"/>
        </w:rPr>
        <w:t>կարող</w:t>
      </w:r>
      <w:r w:rsidRPr="003C7EF3">
        <w:rPr>
          <w:rFonts w:ascii="GHEA Grapalat" w:hAnsi="GHEA Grapalat" w:cs="Times Armenian"/>
          <w:sz w:val="20"/>
          <w:lang w:val="hy-AM"/>
        </w:rPr>
        <w:t xml:space="preserve"> </w:t>
      </w:r>
      <w:r w:rsidRPr="003C7EF3">
        <w:rPr>
          <w:rFonts w:ascii="GHEA Grapalat" w:hAnsi="GHEA Grapalat" w:cs="Sylfaen"/>
          <w:sz w:val="20"/>
          <w:lang w:val="hy-AM"/>
        </w:rPr>
        <w:t>դադարել</w:t>
      </w:r>
      <w:r w:rsidRPr="003C7EF3">
        <w:rPr>
          <w:rFonts w:ascii="GHEA Grapalat" w:hAnsi="GHEA Grapalat" w:cs="Times Armenian"/>
          <w:sz w:val="20"/>
          <w:lang w:val="hy-AM"/>
        </w:rPr>
        <w:t xml:space="preserve"> </w:t>
      </w:r>
      <w:r w:rsidRPr="003C7EF3">
        <w:rPr>
          <w:rFonts w:ascii="GHEA Grapalat" w:hAnsi="GHEA Grapalat" w:cs="Sylfaen"/>
          <w:sz w:val="20"/>
          <w:lang w:val="hy-AM"/>
        </w:rPr>
        <w:t>այլ</w:t>
      </w:r>
      <w:r w:rsidRPr="003C7EF3">
        <w:rPr>
          <w:rFonts w:ascii="GHEA Grapalat" w:hAnsi="GHEA Grapalat" w:cs="Times Armenian"/>
          <w:sz w:val="20"/>
          <w:lang w:val="hy-AM"/>
        </w:rPr>
        <w:t xml:space="preserve"> </w:t>
      </w:r>
      <w:r w:rsidRPr="003C7EF3">
        <w:rPr>
          <w:rFonts w:ascii="GHEA Grapalat" w:hAnsi="GHEA Grapalat" w:cs="Sylfaen"/>
          <w:sz w:val="20"/>
          <w:lang w:val="hy-AM"/>
        </w:rPr>
        <w:t>պայմանագրից</w:t>
      </w:r>
      <w:r w:rsidRPr="003C7EF3">
        <w:rPr>
          <w:rFonts w:ascii="GHEA Grapalat" w:hAnsi="GHEA Grapalat" w:cs="Times Armenian"/>
          <w:sz w:val="20"/>
          <w:lang w:val="hy-AM"/>
        </w:rPr>
        <w:t xml:space="preserve"> </w:t>
      </w:r>
      <w:r w:rsidRPr="003C7EF3">
        <w:rPr>
          <w:rFonts w:ascii="GHEA Grapalat" w:hAnsi="GHEA Grapalat" w:cs="Sylfaen"/>
          <w:sz w:val="20"/>
          <w:lang w:val="hy-AM"/>
        </w:rPr>
        <w:t>ծագած՝</w:t>
      </w:r>
      <w:r w:rsidRPr="003C7EF3">
        <w:rPr>
          <w:rFonts w:ascii="GHEA Grapalat" w:hAnsi="GHEA Grapalat" w:cs="Times Armenian"/>
          <w:sz w:val="20"/>
          <w:lang w:val="hy-AM"/>
        </w:rPr>
        <w:t xml:space="preserve"> </w:t>
      </w:r>
      <w:r w:rsidRPr="003C7EF3">
        <w:rPr>
          <w:rFonts w:ascii="GHEA Grapalat" w:hAnsi="GHEA Grapalat" w:cs="Sylfaen"/>
          <w:sz w:val="20"/>
          <w:lang w:val="hy-AM"/>
        </w:rPr>
        <w:t>հակընդդեմ</w:t>
      </w:r>
      <w:r w:rsidRPr="003C7EF3">
        <w:rPr>
          <w:rFonts w:ascii="GHEA Grapalat" w:hAnsi="GHEA Grapalat" w:cs="Times Armenian"/>
          <w:sz w:val="20"/>
          <w:lang w:val="hy-AM"/>
        </w:rPr>
        <w:t xml:space="preserve"> </w:t>
      </w:r>
      <w:r w:rsidRPr="003C7EF3">
        <w:rPr>
          <w:rFonts w:ascii="GHEA Grapalat" w:hAnsi="GHEA Grapalat" w:cs="Sylfaen"/>
          <w:sz w:val="20"/>
          <w:lang w:val="hy-AM"/>
        </w:rPr>
        <w:t>պարտավորության</w:t>
      </w:r>
      <w:r w:rsidRPr="003C7EF3">
        <w:rPr>
          <w:rFonts w:ascii="GHEA Grapalat" w:hAnsi="GHEA Grapalat" w:cs="Times Armenian"/>
          <w:sz w:val="20"/>
          <w:lang w:val="hy-AM"/>
        </w:rPr>
        <w:t xml:space="preserve"> </w:t>
      </w:r>
      <w:r w:rsidRPr="003C7EF3">
        <w:rPr>
          <w:rFonts w:ascii="GHEA Grapalat" w:hAnsi="GHEA Grapalat" w:cs="Sylfaen"/>
          <w:sz w:val="20"/>
          <w:lang w:val="hy-AM"/>
        </w:rPr>
        <w:t>հաշվանցով</w:t>
      </w:r>
      <w:r w:rsidRPr="003C7EF3">
        <w:rPr>
          <w:rFonts w:ascii="GHEA Grapalat" w:hAnsi="GHEA Grapalat" w:cs="Times Armenian"/>
          <w:sz w:val="20"/>
          <w:lang w:val="hy-AM"/>
        </w:rPr>
        <w:t xml:space="preserve">, </w:t>
      </w:r>
      <w:r w:rsidRPr="003C7EF3">
        <w:rPr>
          <w:rFonts w:ascii="GHEA Grapalat" w:hAnsi="GHEA Grapalat" w:cs="Sylfaen"/>
          <w:sz w:val="20"/>
          <w:lang w:val="hy-AM"/>
        </w:rPr>
        <w:t>առանց</w:t>
      </w:r>
      <w:r w:rsidRPr="003C7EF3">
        <w:rPr>
          <w:rFonts w:ascii="GHEA Grapalat" w:hAnsi="GHEA Grapalat" w:cs="Times Armenian"/>
          <w:sz w:val="20"/>
          <w:lang w:val="hy-AM"/>
        </w:rPr>
        <w:t xml:space="preserve"> </w:t>
      </w:r>
      <w:r w:rsidRPr="003C7EF3">
        <w:rPr>
          <w:rFonts w:ascii="GHEA Grapalat" w:hAnsi="GHEA Grapalat" w:cs="Sylfaen"/>
          <w:sz w:val="20"/>
          <w:lang w:val="hy-AM"/>
        </w:rPr>
        <w:t>կողմերի</w:t>
      </w:r>
      <w:r w:rsidRPr="003C7EF3">
        <w:rPr>
          <w:rFonts w:ascii="GHEA Grapalat" w:hAnsi="GHEA Grapalat" w:cs="Times Armenian"/>
          <w:sz w:val="20"/>
          <w:lang w:val="hy-AM"/>
        </w:rPr>
        <w:t xml:space="preserve"> </w:t>
      </w:r>
      <w:r w:rsidRPr="003C7EF3">
        <w:rPr>
          <w:rFonts w:ascii="GHEA Grapalat" w:hAnsi="GHEA Grapalat" w:cs="Sylfaen"/>
          <w:sz w:val="20"/>
          <w:lang w:val="hy-AM"/>
        </w:rPr>
        <w:t>գրավոր</w:t>
      </w:r>
      <w:r w:rsidRPr="003C7EF3">
        <w:rPr>
          <w:rFonts w:ascii="GHEA Grapalat" w:hAnsi="GHEA Grapalat" w:cs="Times Armenian"/>
          <w:sz w:val="20"/>
          <w:lang w:val="hy-AM"/>
        </w:rPr>
        <w:t xml:space="preserve"> </w:t>
      </w:r>
      <w:r w:rsidRPr="003C7EF3">
        <w:rPr>
          <w:rFonts w:ascii="GHEA Grapalat" w:hAnsi="GHEA Grapalat" w:cs="Sylfaen"/>
          <w:sz w:val="20"/>
          <w:lang w:val="hy-AM"/>
        </w:rPr>
        <w:t>և</w:t>
      </w:r>
      <w:r w:rsidRPr="003C7EF3">
        <w:rPr>
          <w:rFonts w:ascii="GHEA Grapalat" w:hAnsi="GHEA Grapalat" w:cs="Times Armenian"/>
          <w:sz w:val="20"/>
          <w:lang w:val="hy-AM"/>
        </w:rPr>
        <w:t xml:space="preserve"> </w:t>
      </w:r>
      <w:r w:rsidRPr="003C7EF3">
        <w:rPr>
          <w:rFonts w:ascii="GHEA Grapalat" w:hAnsi="GHEA Grapalat" w:cs="Sylfaen"/>
          <w:sz w:val="20"/>
          <w:lang w:val="hy-AM"/>
        </w:rPr>
        <w:t>կնիքով</w:t>
      </w:r>
      <w:r w:rsidRPr="003C7EF3">
        <w:rPr>
          <w:rFonts w:ascii="GHEA Grapalat" w:hAnsi="GHEA Grapalat" w:cs="Times Armenian"/>
          <w:sz w:val="20"/>
          <w:lang w:val="hy-AM"/>
        </w:rPr>
        <w:t xml:space="preserve"> </w:t>
      </w:r>
      <w:r w:rsidRPr="003C7EF3">
        <w:rPr>
          <w:rFonts w:ascii="GHEA Grapalat" w:hAnsi="GHEA Grapalat" w:cs="Sylfaen"/>
          <w:sz w:val="20"/>
          <w:lang w:val="hy-AM"/>
        </w:rPr>
        <w:t>հաստատված</w:t>
      </w:r>
      <w:r w:rsidRPr="003C7EF3">
        <w:rPr>
          <w:rFonts w:ascii="GHEA Grapalat" w:hAnsi="GHEA Grapalat" w:cs="Times Armenian"/>
          <w:sz w:val="20"/>
          <w:lang w:val="hy-AM"/>
        </w:rPr>
        <w:t xml:space="preserve"> </w:t>
      </w:r>
      <w:r w:rsidRPr="003C7EF3">
        <w:rPr>
          <w:rFonts w:ascii="GHEA Grapalat" w:hAnsi="GHEA Grapalat" w:cs="Sylfaen"/>
          <w:sz w:val="20"/>
          <w:lang w:val="hy-AM"/>
        </w:rPr>
        <w:t>համաձայնության</w:t>
      </w:r>
      <w:r w:rsidRPr="003C7EF3">
        <w:rPr>
          <w:rFonts w:ascii="GHEA Grapalat" w:hAnsi="GHEA Grapalat" w:cs="Times Armenian"/>
          <w:sz w:val="20"/>
          <w:lang w:val="hy-AM"/>
        </w:rPr>
        <w:t xml:space="preserve">։ </w:t>
      </w:r>
      <w:r w:rsidRPr="003C7EF3">
        <w:rPr>
          <w:rFonts w:ascii="GHEA Grapalat" w:hAnsi="GHEA Grapalat" w:cs="Sylfaen"/>
          <w:sz w:val="20"/>
          <w:lang w:val="hy-AM"/>
        </w:rPr>
        <w:t>Պայմանագրից</w:t>
      </w:r>
      <w:r w:rsidRPr="003C7EF3">
        <w:rPr>
          <w:rFonts w:ascii="GHEA Grapalat" w:hAnsi="GHEA Grapalat" w:cs="Times Armenian"/>
          <w:sz w:val="20"/>
          <w:lang w:val="hy-AM"/>
        </w:rPr>
        <w:t xml:space="preserve"> </w:t>
      </w:r>
      <w:r w:rsidRPr="003C7EF3">
        <w:rPr>
          <w:rFonts w:ascii="GHEA Grapalat" w:hAnsi="GHEA Grapalat" w:cs="Sylfaen"/>
          <w:sz w:val="20"/>
          <w:lang w:val="hy-AM"/>
        </w:rPr>
        <w:t>ծագած</w:t>
      </w:r>
      <w:r w:rsidRPr="003C7EF3">
        <w:rPr>
          <w:rFonts w:ascii="GHEA Grapalat" w:hAnsi="GHEA Grapalat" w:cs="Times Armenian"/>
          <w:sz w:val="20"/>
          <w:lang w:val="hy-AM"/>
        </w:rPr>
        <w:t xml:space="preserve"> </w:t>
      </w:r>
      <w:r w:rsidRPr="003C7EF3">
        <w:rPr>
          <w:rFonts w:ascii="GHEA Grapalat" w:hAnsi="GHEA Grapalat" w:cs="Sylfaen"/>
          <w:sz w:val="20"/>
          <w:lang w:val="hy-AM"/>
        </w:rPr>
        <w:t>պահանջի</w:t>
      </w:r>
      <w:r w:rsidRPr="003C7EF3">
        <w:rPr>
          <w:rFonts w:ascii="GHEA Grapalat" w:hAnsi="GHEA Grapalat" w:cs="Times Armenian"/>
          <w:sz w:val="20"/>
          <w:lang w:val="hy-AM"/>
        </w:rPr>
        <w:t xml:space="preserve"> </w:t>
      </w:r>
      <w:r w:rsidRPr="003C7EF3">
        <w:rPr>
          <w:rFonts w:ascii="GHEA Grapalat" w:hAnsi="GHEA Grapalat" w:cs="Sylfaen"/>
          <w:sz w:val="20"/>
          <w:lang w:val="hy-AM"/>
        </w:rPr>
        <w:t>իրավունքը</w:t>
      </w:r>
      <w:r w:rsidRPr="003C7EF3">
        <w:rPr>
          <w:rFonts w:ascii="GHEA Grapalat" w:hAnsi="GHEA Grapalat" w:cs="Times Armenian"/>
          <w:sz w:val="20"/>
          <w:lang w:val="hy-AM"/>
        </w:rPr>
        <w:t xml:space="preserve"> </w:t>
      </w:r>
      <w:r w:rsidRPr="003C7EF3">
        <w:rPr>
          <w:rFonts w:ascii="GHEA Grapalat" w:hAnsi="GHEA Grapalat" w:cs="Sylfaen"/>
          <w:sz w:val="20"/>
          <w:lang w:val="hy-AM"/>
        </w:rPr>
        <w:t>չի</w:t>
      </w:r>
      <w:r w:rsidRPr="003C7EF3">
        <w:rPr>
          <w:rFonts w:ascii="GHEA Grapalat" w:hAnsi="GHEA Grapalat" w:cs="Times Armenian"/>
          <w:sz w:val="20"/>
          <w:lang w:val="hy-AM"/>
        </w:rPr>
        <w:t xml:space="preserve"> </w:t>
      </w:r>
      <w:r w:rsidRPr="003C7EF3">
        <w:rPr>
          <w:rFonts w:ascii="GHEA Grapalat" w:hAnsi="GHEA Grapalat" w:cs="Sylfaen"/>
          <w:sz w:val="20"/>
          <w:lang w:val="hy-AM"/>
        </w:rPr>
        <w:t>կարող</w:t>
      </w:r>
      <w:r w:rsidRPr="003C7EF3">
        <w:rPr>
          <w:rFonts w:ascii="GHEA Grapalat" w:hAnsi="GHEA Grapalat" w:cs="Times Armenian"/>
          <w:sz w:val="20"/>
          <w:lang w:val="hy-AM"/>
        </w:rPr>
        <w:t xml:space="preserve"> </w:t>
      </w:r>
      <w:r w:rsidRPr="003C7EF3">
        <w:rPr>
          <w:rFonts w:ascii="GHEA Grapalat" w:hAnsi="GHEA Grapalat" w:cs="Sylfaen"/>
          <w:sz w:val="20"/>
          <w:lang w:val="hy-AM"/>
        </w:rPr>
        <w:t>փոխանցվել</w:t>
      </w:r>
      <w:r w:rsidRPr="003C7EF3">
        <w:rPr>
          <w:rFonts w:ascii="GHEA Grapalat" w:hAnsi="GHEA Grapalat" w:cs="Times Armenian"/>
          <w:sz w:val="20"/>
          <w:lang w:val="hy-AM"/>
        </w:rPr>
        <w:t xml:space="preserve"> </w:t>
      </w:r>
      <w:r w:rsidRPr="003C7EF3">
        <w:rPr>
          <w:rFonts w:ascii="GHEA Grapalat" w:hAnsi="GHEA Grapalat" w:cs="Sylfaen"/>
          <w:sz w:val="20"/>
          <w:lang w:val="hy-AM"/>
        </w:rPr>
        <w:t>այլ</w:t>
      </w:r>
      <w:r w:rsidRPr="003C7EF3">
        <w:rPr>
          <w:rFonts w:ascii="GHEA Grapalat" w:hAnsi="GHEA Grapalat" w:cs="Times Armenian"/>
          <w:sz w:val="20"/>
          <w:lang w:val="hy-AM"/>
        </w:rPr>
        <w:t xml:space="preserve"> </w:t>
      </w:r>
      <w:r w:rsidRPr="003C7EF3">
        <w:rPr>
          <w:rFonts w:ascii="GHEA Grapalat" w:hAnsi="GHEA Grapalat" w:cs="Sylfaen"/>
          <w:sz w:val="20"/>
          <w:lang w:val="hy-AM"/>
        </w:rPr>
        <w:t>անձի</w:t>
      </w:r>
      <w:r w:rsidRPr="003C7EF3">
        <w:rPr>
          <w:rFonts w:ascii="GHEA Grapalat" w:hAnsi="GHEA Grapalat" w:cs="Times Armenian"/>
          <w:sz w:val="20"/>
          <w:lang w:val="hy-AM"/>
        </w:rPr>
        <w:t xml:space="preserve">, </w:t>
      </w:r>
      <w:r w:rsidRPr="003C7EF3">
        <w:rPr>
          <w:rFonts w:ascii="GHEA Grapalat" w:hAnsi="GHEA Grapalat" w:cs="Sylfaen"/>
          <w:sz w:val="20"/>
          <w:lang w:val="hy-AM"/>
        </w:rPr>
        <w:t>առանց</w:t>
      </w:r>
      <w:r w:rsidRPr="003C7EF3">
        <w:rPr>
          <w:rFonts w:ascii="GHEA Grapalat" w:hAnsi="GHEA Grapalat" w:cs="Times Armenian"/>
          <w:sz w:val="20"/>
          <w:lang w:val="hy-AM"/>
        </w:rPr>
        <w:t xml:space="preserve"> </w:t>
      </w:r>
      <w:r w:rsidRPr="003C7EF3">
        <w:rPr>
          <w:rFonts w:ascii="GHEA Grapalat" w:hAnsi="GHEA Grapalat" w:cs="Sylfaen"/>
          <w:sz w:val="20"/>
          <w:lang w:val="hy-AM"/>
        </w:rPr>
        <w:t>պարտապան</w:t>
      </w:r>
      <w:r w:rsidRPr="003C7EF3">
        <w:rPr>
          <w:rFonts w:ascii="GHEA Grapalat" w:hAnsi="GHEA Grapalat" w:cs="Times Armenian"/>
          <w:sz w:val="20"/>
          <w:lang w:val="hy-AM"/>
        </w:rPr>
        <w:t xml:space="preserve"> </w:t>
      </w:r>
      <w:r w:rsidRPr="003C7EF3">
        <w:rPr>
          <w:rFonts w:ascii="GHEA Grapalat" w:hAnsi="GHEA Grapalat" w:cs="Sylfaen"/>
          <w:sz w:val="20"/>
          <w:lang w:val="hy-AM"/>
        </w:rPr>
        <w:t>կողմի</w:t>
      </w:r>
      <w:r w:rsidRPr="003C7EF3">
        <w:rPr>
          <w:rFonts w:ascii="GHEA Grapalat" w:hAnsi="GHEA Grapalat" w:cs="Times Armenian"/>
          <w:sz w:val="20"/>
          <w:lang w:val="hy-AM"/>
        </w:rPr>
        <w:t xml:space="preserve"> </w:t>
      </w:r>
      <w:r w:rsidRPr="003C7EF3">
        <w:rPr>
          <w:rFonts w:ascii="GHEA Grapalat" w:hAnsi="GHEA Grapalat" w:cs="Sylfaen"/>
          <w:sz w:val="20"/>
          <w:lang w:val="hy-AM"/>
        </w:rPr>
        <w:t>գրավոր</w:t>
      </w:r>
      <w:r w:rsidRPr="003C7EF3">
        <w:rPr>
          <w:rFonts w:ascii="GHEA Grapalat" w:hAnsi="GHEA Grapalat" w:cs="Times Armenian"/>
          <w:sz w:val="20"/>
          <w:lang w:val="hy-AM"/>
        </w:rPr>
        <w:t xml:space="preserve"> </w:t>
      </w:r>
      <w:r w:rsidRPr="003C7EF3">
        <w:rPr>
          <w:rFonts w:ascii="GHEA Grapalat" w:hAnsi="GHEA Grapalat" w:cs="Sylfaen"/>
          <w:sz w:val="20"/>
          <w:lang w:val="hy-AM"/>
        </w:rPr>
        <w:t>համաձայնության</w:t>
      </w:r>
      <w:r w:rsidRPr="003C7EF3">
        <w:rPr>
          <w:rFonts w:ascii="GHEA Grapalat" w:hAnsi="GHEA Grapalat" w:cs="Times Armenian"/>
          <w:sz w:val="20"/>
          <w:lang w:val="hy-AM"/>
        </w:rPr>
        <w:t>։</w:t>
      </w:r>
      <w:r w:rsidRPr="003C7EF3">
        <w:rPr>
          <w:rFonts w:ascii="GHEA Grapalat" w:hAnsi="GHEA Grapalat"/>
          <w:sz w:val="20"/>
          <w:lang w:val="hy-AM"/>
        </w:rPr>
        <w:t xml:space="preserve"> </w:t>
      </w:r>
    </w:p>
    <w:p w14:paraId="0CACF457" w14:textId="77777777" w:rsidR="00B17403" w:rsidRPr="003C7EF3" w:rsidRDefault="00B17403" w:rsidP="00B17403">
      <w:pPr>
        <w:tabs>
          <w:tab w:val="left" w:pos="720"/>
        </w:tabs>
        <w:jc w:val="both"/>
        <w:rPr>
          <w:rFonts w:ascii="GHEA Grapalat" w:hAnsi="GHEA Grapalat"/>
          <w:sz w:val="20"/>
          <w:lang w:val="hy-AM"/>
        </w:rPr>
      </w:pPr>
      <w:r w:rsidRPr="003C7EF3">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226625A" w14:textId="77777777" w:rsidR="00B17403" w:rsidRPr="003C7EF3" w:rsidRDefault="00B17403" w:rsidP="00B17403">
      <w:pPr>
        <w:tabs>
          <w:tab w:val="left" w:pos="1276"/>
        </w:tabs>
        <w:ind w:firstLine="720"/>
        <w:jc w:val="both"/>
        <w:rPr>
          <w:rFonts w:ascii="GHEA Grapalat" w:hAnsi="GHEA Grapalat" w:cs="Sylfaen"/>
          <w:sz w:val="20"/>
          <w:lang w:val="hy-AM"/>
        </w:rPr>
      </w:pPr>
      <w:r w:rsidRPr="003C7EF3">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5981219" w14:textId="77777777" w:rsidR="00B17403" w:rsidRPr="003C7EF3" w:rsidRDefault="00B17403" w:rsidP="00B17403">
      <w:pPr>
        <w:tabs>
          <w:tab w:val="left" w:pos="720"/>
        </w:tabs>
        <w:jc w:val="both"/>
        <w:rPr>
          <w:rFonts w:ascii="GHEA Grapalat" w:hAnsi="GHEA Grapalat"/>
          <w:sz w:val="20"/>
          <w:lang w:val="hy-AM"/>
        </w:rPr>
      </w:pPr>
      <w:r w:rsidRPr="003C7EF3">
        <w:rPr>
          <w:rFonts w:ascii="GHEA Grapalat" w:hAnsi="GHEA Grapalat"/>
          <w:sz w:val="20"/>
          <w:lang w:val="hy-AM"/>
        </w:rPr>
        <w:tab/>
        <w:t xml:space="preserve">7.5 </w:t>
      </w:r>
      <w:r w:rsidRPr="003C7EF3">
        <w:rPr>
          <w:rFonts w:ascii="GHEA Grapalat" w:hAnsi="GHEA Grapalat" w:cs="Sylfaen"/>
          <w:sz w:val="20"/>
          <w:lang w:val="hy-AM"/>
        </w:rPr>
        <w:t>Պայմանագրում</w:t>
      </w:r>
      <w:r w:rsidRPr="003C7EF3">
        <w:rPr>
          <w:rFonts w:ascii="GHEA Grapalat" w:hAnsi="GHEA Grapalat" w:cs="Times Armenian"/>
          <w:sz w:val="20"/>
          <w:lang w:val="hy-AM"/>
        </w:rPr>
        <w:t xml:space="preserve"> </w:t>
      </w:r>
      <w:r w:rsidRPr="003C7EF3">
        <w:rPr>
          <w:rFonts w:ascii="GHEA Grapalat" w:hAnsi="GHEA Grapalat" w:cs="Sylfaen"/>
          <w:sz w:val="20"/>
          <w:lang w:val="hy-AM"/>
        </w:rPr>
        <w:t>փոփոխություններ</w:t>
      </w:r>
      <w:r w:rsidRPr="003C7EF3">
        <w:rPr>
          <w:rFonts w:ascii="GHEA Grapalat" w:hAnsi="GHEA Grapalat" w:cs="Times Armenian"/>
          <w:sz w:val="20"/>
          <w:lang w:val="hy-AM"/>
        </w:rPr>
        <w:t xml:space="preserve"> </w:t>
      </w:r>
      <w:r w:rsidRPr="003C7EF3">
        <w:rPr>
          <w:rFonts w:ascii="GHEA Grapalat" w:hAnsi="GHEA Grapalat" w:cs="Sylfaen"/>
          <w:sz w:val="20"/>
          <w:lang w:val="hy-AM"/>
        </w:rPr>
        <w:t>և</w:t>
      </w:r>
      <w:r w:rsidRPr="003C7EF3">
        <w:rPr>
          <w:rFonts w:ascii="GHEA Grapalat" w:hAnsi="GHEA Grapalat" w:cs="Times Armenian"/>
          <w:sz w:val="20"/>
          <w:lang w:val="hy-AM"/>
        </w:rPr>
        <w:t xml:space="preserve"> </w:t>
      </w:r>
      <w:r w:rsidRPr="003C7EF3">
        <w:rPr>
          <w:rFonts w:ascii="GHEA Grapalat" w:hAnsi="GHEA Grapalat" w:cs="Sylfaen"/>
          <w:sz w:val="20"/>
          <w:lang w:val="hy-AM"/>
        </w:rPr>
        <w:t>լրացումներ</w:t>
      </w:r>
      <w:r w:rsidRPr="003C7EF3">
        <w:rPr>
          <w:rFonts w:ascii="GHEA Grapalat" w:hAnsi="GHEA Grapalat" w:cs="Times Armenian"/>
          <w:sz w:val="20"/>
          <w:lang w:val="hy-AM"/>
        </w:rPr>
        <w:t xml:space="preserve"> </w:t>
      </w:r>
      <w:r w:rsidRPr="003C7EF3">
        <w:rPr>
          <w:rFonts w:ascii="GHEA Grapalat" w:hAnsi="GHEA Grapalat" w:cs="Sylfaen"/>
          <w:sz w:val="20"/>
          <w:lang w:val="hy-AM"/>
        </w:rPr>
        <w:t>կարող</w:t>
      </w:r>
      <w:r w:rsidRPr="003C7EF3">
        <w:rPr>
          <w:rFonts w:ascii="GHEA Grapalat" w:hAnsi="GHEA Grapalat" w:cs="Times Armenian"/>
          <w:sz w:val="20"/>
          <w:lang w:val="hy-AM"/>
        </w:rPr>
        <w:t xml:space="preserve"> </w:t>
      </w:r>
      <w:r w:rsidRPr="003C7EF3">
        <w:rPr>
          <w:rFonts w:ascii="GHEA Grapalat" w:hAnsi="GHEA Grapalat" w:cs="Sylfaen"/>
          <w:sz w:val="20"/>
          <w:lang w:val="hy-AM"/>
        </w:rPr>
        <w:t>են</w:t>
      </w:r>
      <w:r w:rsidRPr="003C7EF3">
        <w:rPr>
          <w:rFonts w:ascii="GHEA Grapalat" w:hAnsi="GHEA Grapalat" w:cs="Times Armenian"/>
          <w:sz w:val="20"/>
          <w:lang w:val="hy-AM"/>
        </w:rPr>
        <w:t xml:space="preserve"> </w:t>
      </w:r>
      <w:r w:rsidRPr="003C7EF3">
        <w:rPr>
          <w:rFonts w:ascii="GHEA Grapalat" w:hAnsi="GHEA Grapalat" w:cs="Sylfaen"/>
          <w:sz w:val="20"/>
          <w:lang w:val="hy-AM"/>
        </w:rPr>
        <w:t>կատարվել</w:t>
      </w:r>
      <w:r w:rsidRPr="003C7EF3">
        <w:rPr>
          <w:rFonts w:ascii="GHEA Grapalat" w:hAnsi="GHEA Grapalat" w:cs="Times Armenian"/>
          <w:sz w:val="20"/>
          <w:lang w:val="hy-AM"/>
        </w:rPr>
        <w:t xml:space="preserve"> </w:t>
      </w:r>
      <w:r w:rsidRPr="003C7EF3">
        <w:rPr>
          <w:rFonts w:ascii="GHEA Grapalat" w:hAnsi="GHEA Grapalat" w:cs="Sylfaen"/>
          <w:sz w:val="20"/>
          <w:lang w:val="hy-AM"/>
        </w:rPr>
        <w:t>միայն</w:t>
      </w:r>
      <w:r w:rsidRPr="003C7EF3">
        <w:rPr>
          <w:rFonts w:ascii="GHEA Grapalat" w:hAnsi="GHEA Grapalat" w:cs="Times Armenian"/>
          <w:sz w:val="20"/>
          <w:lang w:val="hy-AM"/>
        </w:rPr>
        <w:t xml:space="preserve"> </w:t>
      </w:r>
      <w:r w:rsidRPr="003C7EF3">
        <w:rPr>
          <w:rFonts w:ascii="GHEA Grapalat" w:hAnsi="GHEA Grapalat" w:cs="Sylfaen"/>
          <w:sz w:val="20"/>
          <w:lang w:val="hy-AM"/>
        </w:rPr>
        <w:t>Կողմերի</w:t>
      </w:r>
      <w:r w:rsidRPr="003C7EF3">
        <w:rPr>
          <w:rFonts w:ascii="GHEA Grapalat" w:hAnsi="GHEA Grapalat" w:cs="Times Armenian"/>
          <w:sz w:val="20"/>
          <w:lang w:val="hy-AM"/>
        </w:rPr>
        <w:t xml:space="preserve"> </w:t>
      </w:r>
      <w:r w:rsidRPr="003C7EF3">
        <w:rPr>
          <w:rFonts w:ascii="GHEA Grapalat" w:hAnsi="GHEA Grapalat" w:cs="Sylfaen"/>
          <w:sz w:val="20"/>
          <w:lang w:val="hy-AM"/>
        </w:rPr>
        <w:t>փոխադարձ</w:t>
      </w:r>
      <w:r w:rsidRPr="003C7EF3">
        <w:rPr>
          <w:rFonts w:ascii="GHEA Grapalat" w:hAnsi="GHEA Grapalat" w:cs="Times Armenian"/>
          <w:sz w:val="20"/>
          <w:lang w:val="hy-AM"/>
        </w:rPr>
        <w:t xml:space="preserve"> </w:t>
      </w:r>
      <w:r w:rsidRPr="003C7EF3">
        <w:rPr>
          <w:rFonts w:ascii="GHEA Grapalat" w:hAnsi="GHEA Grapalat" w:cs="Sylfaen"/>
          <w:sz w:val="20"/>
          <w:lang w:val="hy-AM"/>
        </w:rPr>
        <w:t>համաձայնությամբ՝</w:t>
      </w:r>
      <w:r w:rsidRPr="003C7EF3">
        <w:rPr>
          <w:rFonts w:ascii="GHEA Grapalat" w:hAnsi="GHEA Grapalat" w:cs="Times Armenian"/>
          <w:sz w:val="20"/>
          <w:lang w:val="hy-AM"/>
        </w:rPr>
        <w:t xml:space="preserve"> </w:t>
      </w:r>
      <w:r w:rsidRPr="003C7EF3">
        <w:rPr>
          <w:rFonts w:ascii="GHEA Grapalat" w:hAnsi="GHEA Grapalat" w:cs="Sylfaen"/>
          <w:sz w:val="20"/>
          <w:lang w:val="hy-AM"/>
        </w:rPr>
        <w:t>համաձայնագիր</w:t>
      </w:r>
      <w:r w:rsidRPr="003C7EF3">
        <w:rPr>
          <w:rFonts w:ascii="GHEA Grapalat" w:hAnsi="GHEA Grapalat" w:cs="Times Armenian"/>
          <w:sz w:val="20"/>
          <w:lang w:val="hy-AM"/>
        </w:rPr>
        <w:t xml:space="preserve"> </w:t>
      </w:r>
      <w:r w:rsidRPr="003C7EF3">
        <w:rPr>
          <w:rFonts w:ascii="GHEA Grapalat" w:hAnsi="GHEA Grapalat" w:cs="Sylfaen"/>
          <w:sz w:val="20"/>
          <w:lang w:val="hy-AM"/>
        </w:rPr>
        <w:t>կնքելու</w:t>
      </w:r>
      <w:r w:rsidRPr="003C7EF3">
        <w:rPr>
          <w:rFonts w:ascii="GHEA Grapalat" w:hAnsi="GHEA Grapalat" w:cs="Times Armenian"/>
          <w:sz w:val="20"/>
          <w:lang w:val="hy-AM"/>
        </w:rPr>
        <w:t xml:space="preserve"> </w:t>
      </w:r>
      <w:r w:rsidRPr="003C7EF3">
        <w:rPr>
          <w:rFonts w:ascii="GHEA Grapalat" w:hAnsi="GHEA Grapalat" w:cs="Sylfaen"/>
          <w:sz w:val="20"/>
          <w:lang w:val="hy-AM"/>
        </w:rPr>
        <w:t>միջոցով</w:t>
      </w:r>
      <w:r w:rsidRPr="003C7EF3">
        <w:rPr>
          <w:rFonts w:ascii="GHEA Grapalat" w:hAnsi="GHEA Grapalat" w:cs="Times Armenian"/>
          <w:sz w:val="20"/>
          <w:lang w:val="hy-AM"/>
        </w:rPr>
        <w:t xml:space="preserve">, </w:t>
      </w:r>
      <w:r w:rsidRPr="003C7EF3">
        <w:rPr>
          <w:rFonts w:ascii="GHEA Grapalat" w:hAnsi="GHEA Grapalat" w:cs="Sylfaen"/>
          <w:sz w:val="20"/>
          <w:lang w:val="hy-AM"/>
        </w:rPr>
        <w:t>որը</w:t>
      </w:r>
      <w:r w:rsidRPr="003C7EF3">
        <w:rPr>
          <w:rFonts w:ascii="GHEA Grapalat" w:hAnsi="GHEA Grapalat" w:cs="Times Armenian"/>
          <w:sz w:val="20"/>
          <w:lang w:val="hy-AM"/>
        </w:rPr>
        <w:t xml:space="preserve"> </w:t>
      </w:r>
      <w:r w:rsidRPr="003C7EF3">
        <w:rPr>
          <w:rFonts w:ascii="GHEA Grapalat" w:hAnsi="GHEA Grapalat" w:cs="Sylfaen"/>
          <w:sz w:val="20"/>
          <w:lang w:val="hy-AM"/>
        </w:rPr>
        <w:t>կհանդիսանա</w:t>
      </w:r>
      <w:r w:rsidRPr="003C7EF3">
        <w:rPr>
          <w:rFonts w:ascii="GHEA Grapalat" w:hAnsi="GHEA Grapalat" w:cs="Times Armenian"/>
          <w:sz w:val="20"/>
          <w:lang w:val="hy-AM"/>
        </w:rPr>
        <w:t xml:space="preserve"> </w:t>
      </w:r>
      <w:r w:rsidRPr="003C7EF3">
        <w:rPr>
          <w:rFonts w:ascii="GHEA Grapalat" w:hAnsi="GHEA Grapalat" w:cs="Sylfaen"/>
          <w:sz w:val="20"/>
          <w:lang w:val="hy-AM"/>
        </w:rPr>
        <w:t>պայմանագրի</w:t>
      </w:r>
      <w:r w:rsidRPr="003C7EF3">
        <w:rPr>
          <w:rFonts w:ascii="GHEA Grapalat" w:hAnsi="GHEA Grapalat" w:cs="Times Armenian"/>
          <w:sz w:val="20"/>
          <w:lang w:val="hy-AM"/>
        </w:rPr>
        <w:t xml:space="preserve"> </w:t>
      </w:r>
      <w:r w:rsidRPr="003C7EF3">
        <w:rPr>
          <w:rFonts w:ascii="GHEA Grapalat" w:hAnsi="GHEA Grapalat" w:cs="Sylfaen"/>
          <w:sz w:val="20"/>
          <w:lang w:val="hy-AM"/>
        </w:rPr>
        <w:t>անբաժանելի</w:t>
      </w:r>
      <w:r w:rsidRPr="003C7EF3">
        <w:rPr>
          <w:rFonts w:ascii="GHEA Grapalat" w:hAnsi="GHEA Grapalat" w:cs="Times Armenian"/>
          <w:sz w:val="20"/>
          <w:lang w:val="hy-AM"/>
        </w:rPr>
        <w:t xml:space="preserve"> </w:t>
      </w:r>
      <w:r w:rsidRPr="003C7EF3">
        <w:rPr>
          <w:rFonts w:ascii="GHEA Grapalat" w:hAnsi="GHEA Grapalat" w:cs="Sylfaen"/>
          <w:sz w:val="20"/>
          <w:lang w:val="hy-AM"/>
        </w:rPr>
        <w:t>մասը</w:t>
      </w:r>
      <w:r w:rsidRPr="003C7EF3">
        <w:rPr>
          <w:rFonts w:ascii="GHEA Grapalat" w:hAnsi="GHEA Grapalat"/>
          <w:sz w:val="20"/>
          <w:lang w:val="hy-AM"/>
        </w:rPr>
        <w:t>։</w:t>
      </w:r>
    </w:p>
    <w:p w14:paraId="65FB4F80" w14:textId="77777777" w:rsidR="00B17403" w:rsidRPr="003C7EF3" w:rsidRDefault="00B17403" w:rsidP="00B17403">
      <w:pPr>
        <w:jc w:val="both"/>
        <w:rPr>
          <w:rFonts w:ascii="GHEA Grapalat" w:hAnsi="GHEA Grapalat"/>
          <w:sz w:val="20"/>
          <w:lang w:val="hy-AM"/>
        </w:rPr>
      </w:pPr>
      <w:r w:rsidRPr="003C7EF3">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C7EF3">
        <w:rPr>
          <w:rFonts w:ascii="GHEA Grapalat" w:hAnsi="GHEA Grapalat" w:cs="Sylfaen"/>
          <w:sz w:val="20"/>
          <w:lang w:val="hy-AM"/>
        </w:rPr>
        <w:t xml:space="preserve">ձեռք բերվող ծառայության միավորի գնի </w:t>
      </w:r>
      <w:r w:rsidRPr="003C7EF3">
        <w:rPr>
          <w:rFonts w:ascii="GHEA Grapalat" w:hAnsi="GHEA Grapalat" w:cs="Times Armenian"/>
          <w:sz w:val="20"/>
          <w:lang w:val="hy-AM"/>
        </w:rPr>
        <w:t xml:space="preserve"> </w:t>
      </w:r>
      <w:r w:rsidRPr="003C7EF3">
        <w:rPr>
          <w:rFonts w:ascii="GHEA Grapalat" w:hAnsi="GHEA Grapalat"/>
          <w:sz w:val="20"/>
          <w:lang w:val="hy-AM"/>
        </w:rPr>
        <w:t>կամ պայմանագրի գնի արհեստական փոփոխման։</w:t>
      </w:r>
    </w:p>
    <w:p w14:paraId="7525DC9B" w14:textId="77777777" w:rsidR="00B17403" w:rsidRPr="003C7EF3" w:rsidRDefault="00B17403" w:rsidP="00B17403">
      <w:pPr>
        <w:tabs>
          <w:tab w:val="left" w:pos="1276"/>
        </w:tabs>
        <w:ind w:firstLine="720"/>
        <w:jc w:val="both"/>
        <w:rPr>
          <w:rFonts w:ascii="GHEA Grapalat" w:hAnsi="GHEA Grapalat" w:cs="Times Armenian"/>
          <w:sz w:val="20"/>
          <w:lang w:val="hy-AM"/>
        </w:rPr>
      </w:pPr>
      <w:r w:rsidRPr="003C7EF3">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88D10DB" w14:textId="77777777" w:rsidR="00B17403" w:rsidRPr="003C7EF3" w:rsidRDefault="00B17403" w:rsidP="00B17403">
      <w:pPr>
        <w:tabs>
          <w:tab w:val="left" w:pos="1276"/>
        </w:tabs>
        <w:ind w:firstLine="720"/>
        <w:jc w:val="both"/>
        <w:rPr>
          <w:rFonts w:ascii="GHEA Grapalat" w:hAnsi="GHEA Grapalat"/>
          <w:sz w:val="20"/>
          <w:lang w:val="hy-AM"/>
        </w:rPr>
      </w:pPr>
      <w:r w:rsidRPr="003C7EF3">
        <w:rPr>
          <w:rFonts w:ascii="GHEA Grapalat" w:hAnsi="GHEA Grapalat"/>
          <w:sz w:val="20"/>
          <w:lang w:val="pt-BR"/>
        </w:rPr>
        <w:t>7.6 Եթե պայմանագիրն  իրականացվ</w:t>
      </w:r>
      <w:r w:rsidRPr="003C7EF3">
        <w:rPr>
          <w:rFonts w:ascii="GHEA Grapalat" w:hAnsi="GHEA Grapalat"/>
          <w:sz w:val="20"/>
          <w:lang w:val="hy-AM"/>
        </w:rPr>
        <w:t>ում է</w:t>
      </w:r>
      <w:r w:rsidRPr="003C7EF3">
        <w:rPr>
          <w:rFonts w:ascii="GHEA Grapalat" w:hAnsi="GHEA Grapalat"/>
          <w:sz w:val="20"/>
          <w:lang w:val="pt-BR"/>
        </w:rPr>
        <w:t xml:space="preserve"> գործակալության պայմանագիր կնքելու միջոցով</w:t>
      </w:r>
    </w:p>
    <w:p w14:paraId="66CC86C9" w14:textId="77777777" w:rsidR="00B17403" w:rsidRPr="003C7EF3" w:rsidRDefault="00B17403" w:rsidP="00B17403">
      <w:pPr>
        <w:tabs>
          <w:tab w:val="left" w:pos="1276"/>
        </w:tabs>
        <w:ind w:firstLine="720"/>
        <w:jc w:val="both"/>
        <w:rPr>
          <w:rFonts w:ascii="GHEA Grapalat" w:hAnsi="GHEA Grapalat"/>
          <w:sz w:val="20"/>
          <w:lang w:val="pt-BR"/>
        </w:rPr>
      </w:pPr>
      <w:r w:rsidRPr="003C7EF3">
        <w:rPr>
          <w:rFonts w:ascii="GHEA Grapalat" w:hAnsi="GHEA Grapalat"/>
          <w:sz w:val="20"/>
          <w:lang w:val="hy-AM"/>
        </w:rPr>
        <w:t>1)</w:t>
      </w:r>
      <w:r w:rsidRPr="003C7EF3">
        <w:rPr>
          <w:rFonts w:ascii="GHEA Grapalat" w:hAnsi="GHEA Grapalat"/>
          <w:sz w:val="20"/>
          <w:lang w:val="pt-BR"/>
        </w:rPr>
        <w:t xml:space="preserve"> </w:t>
      </w:r>
      <w:r w:rsidRPr="003C7EF3">
        <w:rPr>
          <w:rFonts w:ascii="GHEA Grapalat" w:hAnsi="GHEA Grapalat"/>
          <w:sz w:val="20"/>
          <w:lang w:val="hy-AM"/>
        </w:rPr>
        <w:t>Կատարողը</w:t>
      </w:r>
      <w:r w:rsidRPr="003C7EF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F5BB612" w14:textId="77777777" w:rsidR="00B17403" w:rsidRPr="003C7EF3" w:rsidRDefault="00B17403" w:rsidP="00B17403">
      <w:pPr>
        <w:tabs>
          <w:tab w:val="left" w:pos="1276"/>
        </w:tabs>
        <w:ind w:firstLine="720"/>
        <w:jc w:val="both"/>
        <w:rPr>
          <w:rFonts w:ascii="GHEA Grapalat" w:hAnsi="GHEA Grapalat"/>
          <w:sz w:val="20"/>
          <w:lang w:val="pt-BR"/>
        </w:rPr>
      </w:pPr>
      <w:r w:rsidRPr="003C7EF3">
        <w:rPr>
          <w:rFonts w:ascii="GHEA Grapalat" w:hAnsi="GHEA Grapalat"/>
          <w:sz w:val="20"/>
          <w:lang w:val="pt-BR"/>
        </w:rPr>
        <w:t xml:space="preserve">2) պայմանագրի կատարման ընթացքում գործակալի փոփոխման դեպքում </w:t>
      </w:r>
      <w:r w:rsidRPr="003C7EF3">
        <w:rPr>
          <w:rFonts w:ascii="GHEA Grapalat" w:hAnsi="GHEA Grapalat"/>
          <w:sz w:val="20"/>
          <w:lang w:val="hy-AM"/>
        </w:rPr>
        <w:t>Կատարող</w:t>
      </w:r>
      <w:r w:rsidRPr="003C7EF3">
        <w:rPr>
          <w:rFonts w:ascii="GHEA Grapalat" w:hAnsi="GHEA Grapalat"/>
          <w:sz w:val="20"/>
          <w:lang w:val="pt-BR"/>
        </w:rPr>
        <w:t xml:space="preserve">ը գրավոր տեղեկացնում է </w:t>
      </w:r>
      <w:r w:rsidRPr="003C7EF3">
        <w:rPr>
          <w:rFonts w:ascii="GHEA Grapalat" w:hAnsi="GHEA Grapalat"/>
          <w:sz w:val="20"/>
          <w:lang w:val="hy-AM"/>
        </w:rPr>
        <w:t>Պատվիրատու</w:t>
      </w:r>
      <w:r w:rsidRPr="003C7EF3">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C7EF3">
        <w:rPr>
          <w:rStyle w:val="FootnoteReference"/>
          <w:rFonts w:ascii="GHEA Grapalat" w:hAnsi="GHEA Grapalat"/>
          <w:sz w:val="20"/>
          <w:lang w:val="pt-BR"/>
        </w:rPr>
        <w:footnoteReference w:id="8"/>
      </w:r>
    </w:p>
    <w:p w14:paraId="0C649D58" w14:textId="77777777" w:rsidR="00B17403" w:rsidRPr="003C7EF3" w:rsidRDefault="00B17403" w:rsidP="00B17403">
      <w:pPr>
        <w:tabs>
          <w:tab w:val="left" w:pos="1276"/>
        </w:tabs>
        <w:ind w:firstLine="720"/>
        <w:jc w:val="both"/>
        <w:rPr>
          <w:rFonts w:ascii="GHEA Grapalat" w:hAnsi="GHEA Grapalat"/>
          <w:sz w:val="20"/>
          <w:lang w:val="hy-AM"/>
        </w:rPr>
      </w:pPr>
      <w:r w:rsidRPr="003C7EF3">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C7EF3">
        <w:rPr>
          <w:rStyle w:val="FootnoteReference"/>
          <w:rFonts w:ascii="GHEA Grapalat" w:hAnsi="GHEA Grapalat"/>
          <w:sz w:val="20"/>
          <w:lang w:val="pt-BR"/>
        </w:rPr>
        <w:footnoteReference w:id="9"/>
      </w:r>
      <w:r w:rsidRPr="003C7EF3">
        <w:rPr>
          <w:rFonts w:ascii="GHEA Grapalat" w:hAnsi="GHEA Grapalat"/>
          <w:sz w:val="20"/>
          <w:lang w:val="hy-AM"/>
        </w:rPr>
        <w:t>։</w:t>
      </w:r>
    </w:p>
    <w:p w14:paraId="0AF4F36B" w14:textId="77777777" w:rsidR="00B17403" w:rsidRPr="003C7EF3" w:rsidRDefault="00B17403" w:rsidP="00B17403">
      <w:pPr>
        <w:tabs>
          <w:tab w:val="left" w:pos="1276"/>
        </w:tabs>
        <w:ind w:firstLine="720"/>
        <w:jc w:val="both"/>
        <w:rPr>
          <w:rFonts w:ascii="GHEA Grapalat" w:hAnsi="GHEA Grapalat"/>
          <w:sz w:val="20"/>
          <w:lang w:val="pt-BR"/>
        </w:rPr>
      </w:pPr>
      <w:r w:rsidRPr="003C7EF3">
        <w:rPr>
          <w:rFonts w:ascii="GHEA Grapalat" w:hAnsi="GHEA Grapalat" w:cs="Times Armenian"/>
          <w:sz w:val="20"/>
          <w:lang w:val="pt-BR"/>
        </w:rPr>
        <w:t>7.8 Ծառայության</w:t>
      </w:r>
      <w:r w:rsidRPr="003C7EF3">
        <w:rPr>
          <w:rFonts w:ascii="GHEA Grapalat" w:hAnsi="GHEA Grapalat" w:cs="Times Armenian"/>
          <w:sz w:val="20"/>
          <w:lang w:val="hy-AM"/>
        </w:rPr>
        <w:t xml:space="preserve"> մատուց</w:t>
      </w:r>
      <w:r w:rsidRPr="003C7EF3">
        <w:rPr>
          <w:rFonts w:ascii="GHEA Grapalat" w:hAnsi="GHEA Grapalat" w:cs="Sylfaen"/>
          <w:sz w:val="20"/>
          <w:lang w:val="hy-AM"/>
        </w:rPr>
        <w:t>ման</w:t>
      </w:r>
      <w:r w:rsidRPr="003C7EF3">
        <w:rPr>
          <w:rFonts w:ascii="GHEA Grapalat" w:hAnsi="GHEA Grapalat" w:cs="Times Armenian"/>
          <w:sz w:val="20"/>
          <w:lang w:val="hy-AM"/>
        </w:rPr>
        <w:t xml:space="preserve"> </w:t>
      </w:r>
      <w:r w:rsidRPr="003C7EF3">
        <w:rPr>
          <w:rFonts w:ascii="GHEA Grapalat" w:hAnsi="GHEA Grapalat" w:cs="Sylfaen"/>
          <w:sz w:val="20"/>
          <w:lang w:val="hy-AM"/>
        </w:rPr>
        <w:t>ժամկետը</w:t>
      </w:r>
      <w:r w:rsidRPr="003C7EF3">
        <w:rPr>
          <w:rFonts w:ascii="GHEA Grapalat" w:hAnsi="GHEA Grapalat" w:cs="Times Armenian"/>
          <w:sz w:val="20"/>
          <w:lang w:val="hy-AM"/>
        </w:rPr>
        <w:t xml:space="preserve"> </w:t>
      </w:r>
      <w:r w:rsidRPr="003C7EF3">
        <w:rPr>
          <w:rFonts w:ascii="GHEA Grapalat" w:hAnsi="GHEA Grapalat" w:cs="Sylfaen"/>
          <w:sz w:val="20"/>
          <w:lang w:val="hy-AM"/>
        </w:rPr>
        <w:t>կարող</w:t>
      </w:r>
      <w:r w:rsidRPr="003C7EF3">
        <w:rPr>
          <w:rFonts w:ascii="GHEA Grapalat" w:hAnsi="GHEA Grapalat" w:cs="Times Armenian"/>
          <w:sz w:val="20"/>
          <w:lang w:val="hy-AM"/>
        </w:rPr>
        <w:t xml:space="preserve"> </w:t>
      </w:r>
      <w:r w:rsidRPr="003C7EF3">
        <w:rPr>
          <w:rFonts w:ascii="GHEA Grapalat" w:hAnsi="GHEA Grapalat" w:cs="Sylfaen"/>
          <w:sz w:val="20"/>
          <w:lang w:val="hy-AM"/>
        </w:rPr>
        <w:t>է</w:t>
      </w:r>
      <w:r w:rsidRPr="003C7EF3">
        <w:rPr>
          <w:rFonts w:ascii="GHEA Grapalat" w:hAnsi="GHEA Grapalat" w:cs="Times Armenian"/>
          <w:sz w:val="20"/>
          <w:lang w:val="hy-AM"/>
        </w:rPr>
        <w:t xml:space="preserve"> </w:t>
      </w:r>
      <w:r w:rsidRPr="003C7EF3">
        <w:rPr>
          <w:rFonts w:ascii="GHEA Grapalat" w:hAnsi="GHEA Grapalat" w:cs="Sylfaen"/>
          <w:sz w:val="20"/>
          <w:lang w:val="hy-AM"/>
        </w:rPr>
        <w:t>երկարաձգվել</w:t>
      </w:r>
      <w:r w:rsidRPr="003C7EF3">
        <w:rPr>
          <w:rFonts w:ascii="GHEA Grapalat" w:hAnsi="GHEA Grapalat" w:cs="Times Armenian"/>
          <w:sz w:val="20"/>
          <w:lang w:val="hy-AM"/>
        </w:rPr>
        <w:t xml:space="preserve"> </w:t>
      </w:r>
      <w:r w:rsidRPr="003C7EF3">
        <w:rPr>
          <w:rFonts w:ascii="GHEA Grapalat" w:hAnsi="GHEA Grapalat" w:cs="Sylfaen"/>
          <w:sz w:val="20"/>
          <w:lang w:val="hy-AM"/>
        </w:rPr>
        <w:t>մինչև</w:t>
      </w:r>
      <w:r w:rsidRPr="003C7EF3">
        <w:rPr>
          <w:rFonts w:ascii="GHEA Grapalat" w:hAnsi="GHEA Grapalat" w:cs="Times Armenian"/>
          <w:sz w:val="20"/>
          <w:lang w:val="hy-AM"/>
        </w:rPr>
        <w:t xml:space="preserve"> պայմանագրով </w:t>
      </w:r>
      <w:r w:rsidRPr="003C7EF3">
        <w:rPr>
          <w:rFonts w:ascii="GHEA Grapalat" w:hAnsi="GHEA Grapalat" w:cs="Sylfaen"/>
          <w:sz w:val="20"/>
          <w:lang w:val="hy-AM"/>
        </w:rPr>
        <w:t>այդ</w:t>
      </w:r>
      <w:r w:rsidRPr="003C7EF3">
        <w:rPr>
          <w:rFonts w:ascii="GHEA Grapalat" w:hAnsi="GHEA Grapalat" w:cs="Times Armenian"/>
          <w:sz w:val="20"/>
          <w:lang w:val="hy-AM"/>
        </w:rPr>
        <w:t xml:space="preserve"> </w:t>
      </w:r>
      <w:r w:rsidRPr="003C7EF3">
        <w:rPr>
          <w:rFonts w:ascii="GHEA Grapalat" w:hAnsi="GHEA Grapalat" w:cs="Sylfaen"/>
          <w:sz w:val="20"/>
          <w:lang w:val="hy-AM"/>
        </w:rPr>
        <w:t>ժամկետը</w:t>
      </w:r>
      <w:r w:rsidRPr="003C7EF3">
        <w:rPr>
          <w:rFonts w:ascii="GHEA Grapalat" w:hAnsi="GHEA Grapalat" w:cs="Times Armenian"/>
          <w:sz w:val="20"/>
          <w:lang w:val="hy-AM"/>
        </w:rPr>
        <w:t xml:space="preserve"> </w:t>
      </w:r>
      <w:r w:rsidRPr="003C7EF3">
        <w:rPr>
          <w:rFonts w:ascii="GHEA Grapalat" w:hAnsi="GHEA Grapalat" w:cs="Sylfaen"/>
          <w:sz w:val="20"/>
          <w:lang w:val="hy-AM"/>
        </w:rPr>
        <w:t>լրանալը</w:t>
      </w:r>
      <w:r w:rsidRPr="003C7EF3">
        <w:rPr>
          <w:rFonts w:ascii="GHEA Grapalat" w:hAnsi="GHEA Grapalat" w:cs="Sylfaen"/>
          <w:sz w:val="20"/>
          <w:lang w:val="pt-BR"/>
        </w:rPr>
        <w:t>`</w:t>
      </w:r>
      <w:r w:rsidRPr="003C7EF3">
        <w:rPr>
          <w:rFonts w:ascii="GHEA Grapalat" w:hAnsi="GHEA Grapalat" w:cs="Times Armenian"/>
          <w:sz w:val="20"/>
          <w:lang w:val="hy-AM"/>
        </w:rPr>
        <w:t xml:space="preserve"> Կատարող</w:t>
      </w:r>
      <w:r w:rsidRPr="003C7EF3">
        <w:rPr>
          <w:rFonts w:ascii="GHEA Grapalat" w:hAnsi="GHEA Grapalat" w:cs="Sylfaen"/>
          <w:sz w:val="20"/>
          <w:lang w:val="hy-AM"/>
        </w:rPr>
        <w:t>ի</w:t>
      </w:r>
      <w:r w:rsidRPr="003C7EF3">
        <w:rPr>
          <w:rFonts w:ascii="GHEA Grapalat" w:hAnsi="GHEA Grapalat" w:cs="Times Armenian"/>
          <w:sz w:val="20"/>
          <w:lang w:val="hy-AM"/>
        </w:rPr>
        <w:t xml:space="preserve"> </w:t>
      </w:r>
      <w:r w:rsidRPr="003C7EF3">
        <w:rPr>
          <w:rFonts w:ascii="GHEA Grapalat" w:hAnsi="GHEA Grapalat" w:cs="Sylfaen"/>
          <w:sz w:val="20"/>
          <w:lang w:val="hy-AM"/>
        </w:rPr>
        <w:t>առաջարկության</w:t>
      </w:r>
      <w:r w:rsidRPr="003C7EF3">
        <w:rPr>
          <w:rFonts w:ascii="GHEA Grapalat" w:hAnsi="GHEA Grapalat" w:cs="Times Armenian"/>
          <w:sz w:val="20"/>
          <w:lang w:val="hy-AM"/>
        </w:rPr>
        <w:t xml:space="preserve"> </w:t>
      </w:r>
      <w:r w:rsidRPr="003C7EF3">
        <w:rPr>
          <w:rFonts w:ascii="GHEA Grapalat" w:hAnsi="GHEA Grapalat" w:cs="Sylfaen"/>
          <w:sz w:val="20"/>
          <w:lang w:val="hy-AM"/>
        </w:rPr>
        <w:t>առկայության</w:t>
      </w:r>
      <w:r w:rsidRPr="003C7EF3">
        <w:rPr>
          <w:rFonts w:ascii="GHEA Grapalat" w:hAnsi="GHEA Grapalat" w:cs="Times Armenian"/>
          <w:sz w:val="20"/>
          <w:lang w:val="hy-AM"/>
        </w:rPr>
        <w:t xml:space="preserve"> </w:t>
      </w:r>
      <w:r w:rsidRPr="003C7EF3">
        <w:rPr>
          <w:rFonts w:ascii="GHEA Grapalat" w:hAnsi="GHEA Grapalat" w:cs="Sylfaen"/>
          <w:sz w:val="20"/>
          <w:lang w:val="hy-AM"/>
        </w:rPr>
        <w:t>դեպքում</w:t>
      </w:r>
      <w:r w:rsidRPr="003C7EF3">
        <w:rPr>
          <w:rFonts w:ascii="GHEA Grapalat" w:hAnsi="GHEA Grapalat" w:cs="Times Armenian"/>
          <w:sz w:val="20"/>
          <w:lang w:val="hy-AM"/>
        </w:rPr>
        <w:t xml:space="preserve">` </w:t>
      </w:r>
      <w:r w:rsidRPr="003C7EF3">
        <w:rPr>
          <w:rFonts w:ascii="GHEA Grapalat" w:hAnsi="GHEA Grapalat" w:cs="Sylfaen"/>
          <w:sz w:val="20"/>
          <w:lang w:val="hy-AM"/>
        </w:rPr>
        <w:t>պայմանով</w:t>
      </w:r>
      <w:r w:rsidRPr="003C7EF3">
        <w:rPr>
          <w:rFonts w:ascii="GHEA Grapalat" w:hAnsi="GHEA Grapalat" w:cs="Times Armenian"/>
          <w:sz w:val="20"/>
          <w:lang w:val="hy-AM"/>
        </w:rPr>
        <w:t xml:space="preserve">, </w:t>
      </w:r>
      <w:r w:rsidRPr="003C7EF3">
        <w:rPr>
          <w:rFonts w:ascii="GHEA Grapalat" w:hAnsi="GHEA Grapalat" w:cs="Sylfaen"/>
          <w:sz w:val="20"/>
          <w:lang w:val="hy-AM"/>
        </w:rPr>
        <w:t>որ</w:t>
      </w:r>
      <w:r w:rsidRPr="003C7EF3">
        <w:rPr>
          <w:rFonts w:ascii="GHEA Grapalat" w:hAnsi="GHEA Grapalat" w:cs="Sylfaen"/>
          <w:sz w:val="20"/>
          <w:lang w:val="pt-BR"/>
        </w:rPr>
        <w:t xml:space="preserve"> </w:t>
      </w:r>
      <w:r w:rsidRPr="003C7EF3">
        <w:rPr>
          <w:rFonts w:ascii="GHEA Grapalat" w:hAnsi="GHEA Grapalat"/>
          <w:sz w:val="20"/>
          <w:lang w:val="hy-AM"/>
        </w:rPr>
        <w:t>Պատվիրատուի</w:t>
      </w:r>
      <w:r w:rsidRPr="003C7EF3">
        <w:rPr>
          <w:rFonts w:ascii="GHEA Grapalat" w:hAnsi="GHEA Grapalat" w:cs="Times Armenian"/>
          <w:sz w:val="20"/>
          <w:lang w:val="hy-AM"/>
        </w:rPr>
        <w:t xml:space="preserve"> </w:t>
      </w:r>
      <w:r w:rsidRPr="003C7EF3">
        <w:rPr>
          <w:rFonts w:ascii="GHEA Grapalat" w:hAnsi="GHEA Grapalat" w:cs="Sylfaen"/>
          <w:sz w:val="20"/>
          <w:lang w:val="hy-AM"/>
        </w:rPr>
        <w:t>մոտ</w:t>
      </w:r>
      <w:r w:rsidRPr="003C7EF3">
        <w:rPr>
          <w:rFonts w:ascii="GHEA Grapalat" w:hAnsi="GHEA Grapalat" w:cs="Times Armenian"/>
          <w:sz w:val="20"/>
          <w:lang w:val="hy-AM"/>
        </w:rPr>
        <w:t xml:space="preserve"> </w:t>
      </w:r>
      <w:r w:rsidRPr="003C7EF3">
        <w:rPr>
          <w:rFonts w:ascii="GHEA Grapalat" w:hAnsi="GHEA Grapalat" w:cs="Sylfaen"/>
          <w:sz w:val="20"/>
          <w:lang w:val="hy-AM"/>
        </w:rPr>
        <w:t>չի</w:t>
      </w:r>
      <w:r w:rsidRPr="003C7EF3">
        <w:rPr>
          <w:rFonts w:ascii="GHEA Grapalat" w:hAnsi="GHEA Grapalat" w:cs="Times Armenian"/>
          <w:sz w:val="20"/>
          <w:lang w:val="hy-AM"/>
        </w:rPr>
        <w:t xml:space="preserve"> </w:t>
      </w:r>
      <w:r w:rsidRPr="003C7EF3">
        <w:rPr>
          <w:rFonts w:ascii="GHEA Grapalat" w:hAnsi="GHEA Grapalat" w:cs="Sylfaen"/>
          <w:sz w:val="20"/>
          <w:lang w:val="hy-AM"/>
        </w:rPr>
        <w:t>վերացել</w:t>
      </w:r>
      <w:r w:rsidRPr="003C7EF3">
        <w:rPr>
          <w:rFonts w:ascii="GHEA Grapalat" w:hAnsi="GHEA Grapalat" w:cs="Times Armenian"/>
          <w:sz w:val="20"/>
          <w:lang w:val="hy-AM"/>
        </w:rPr>
        <w:t xml:space="preserve"> ծառայության </w:t>
      </w:r>
      <w:r w:rsidRPr="003C7EF3">
        <w:rPr>
          <w:rFonts w:ascii="GHEA Grapalat" w:hAnsi="GHEA Grapalat" w:cs="Sylfaen"/>
          <w:sz w:val="20"/>
          <w:lang w:val="hy-AM"/>
        </w:rPr>
        <w:t>օգտագործման</w:t>
      </w:r>
      <w:r w:rsidRPr="003C7EF3">
        <w:rPr>
          <w:rFonts w:ascii="GHEA Grapalat" w:hAnsi="GHEA Grapalat" w:cs="Times Armenian"/>
          <w:sz w:val="20"/>
          <w:lang w:val="hy-AM"/>
        </w:rPr>
        <w:t xml:space="preserve"> </w:t>
      </w:r>
      <w:r w:rsidRPr="003C7EF3">
        <w:rPr>
          <w:rFonts w:ascii="GHEA Grapalat" w:hAnsi="GHEA Grapalat" w:cs="Sylfaen"/>
          <w:sz w:val="20"/>
          <w:lang w:val="hy-AM"/>
        </w:rPr>
        <w:t>պահանջը</w:t>
      </w:r>
      <w:r w:rsidRPr="003C7EF3">
        <w:rPr>
          <w:rFonts w:ascii="GHEA Grapalat" w:hAnsi="GHEA Grapalat" w:cs="Sylfaen"/>
          <w:sz w:val="20"/>
          <w:lang w:val="pt-BR"/>
        </w:rPr>
        <w:t xml:space="preserve">, </w:t>
      </w:r>
      <w:r w:rsidRPr="003C7EF3">
        <w:rPr>
          <w:rFonts w:ascii="GHEA Grapalat" w:hAnsi="GHEA Grapalat" w:cs="Sylfaen"/>
          <w:sz w:val="20"/>
          <w:lang w:val="hy-AM"/>
        </w:rPr>
        <w:t>իսկ</w:t>
      </w:r>
      <w:r w:rsidRPr="003C7EF3">
        <w:rPr>
          <w:rFonts w:ascii="GHEA Grapalat" w:hAnsi="GHEA Grapalat" w:cs="Sylfaen"/>
          <w:sz w:val="20"/>
          <w:lang w:val="pt-BR"/>
        </w:rPr>
        <w:t xml:space="preserve"> </w:t>
      </w:r>
      <w:r w:rsidRPr="003C7EF3">
        <w:rPr>
          <w:rFonts w:ascii="GHEA Grapalat" w:hAnsi="GHEA Grapalat" w:cs="Sylfaen"/>
          <w:sz w:val="20"/>
          <w:lang w:val="hy-AM"/>
        </w:rPr>
        <w:t>Կատարողի</w:t>
      </w:r>
      <w:r w:rsidRPr="003C7EF3">
        <w:rPr>
          <w:rFonts w:ascii="GHEA Grapalat" w:hAnsi="GHEA Grapalat" w:cs="Sylfaen"/>
          <w:sz w:val="20"/>
          <w:lang w:val="pt-BR"/>
        </w:rPr>
        <w:t xml:space="preserve"> </w:t>
      </w:r>
      <w:r w:rsidRPr="003C7EF3">
        <w:rPr>
          <w:rFonts w:ascii="GHEA Grapalat" w:hAnsi="GHEA Grapalat" w:cs="Sylfaen"/>
          <w:sz w:val="20"/>
          <w:lang w:val="hy-AM"/>
        </w:rPr>
        <w:t>առաջարկությունը</w:t>
      </w:r>
      <w:r w:rsidRPr="003C7EF3">
        <w:rPr>
          <w:rFonts w:ascii="GHEA Grapalat" w:hAnsi="GHEA Grapalat" w:cs="Sylfaen"/>
          <w:sz w:val="20"/>
          <w:lang w:val="pt-BR"/>
        </w:rPr>
        <w:t xml:space="preserve"> </w:t>
      </w:r>
      <w:r w:rsidRPr="003C7EF3">
        <w:rPr>
          <w:rFonts w:ascii="GHEA Grapalat" w:hAnsi="GHEA Grapalat" w:cs="Sylfaen"/>
          <w:sz w:val="20"/>
          <w:lang w:val="hy-AM"/>
        </w:rPr>
        <w:t>ներկայացվել</w:t>
      </w:r>
      <w:r w:rsidRPr="003C7EF3">
        <w:rPr>
          <w:rFonts w:ascii="GHEA Grapalat" w:hAnsi="GHEA Grapalat" w:cs="Sylfaen"/>
          <w:sz w:val="20"/>
          <w:lang w:val="pt-BR"/>
        </w:rPr>
        <w:t xml:space="preserve"> </w:t>
      </w:r>
      <w:r w:rsidRPr="003C7EF3">
        <w:rPr>
          <w:rFonts w:ascii="GHEA Grapalat" w:hAnsi="GHEA Grapalat" w:cs="Sylfaen"/>
          <w:sz w:val="20"/>
          <w:lang w:val="hy-AM"/>
        </w:rPr>
        <w:t>է</w:t>
      </w:r>
      <w:r w:rsidRPr="003C7EF3">
        <w:rPr>
          <w:rFonts w:ascii="GHEA Grapalat" w:hAnsi="GHEA Grapalat" w:cs="Sylfaen"/>
          <w:sz w:val="20"/>
          <w:lang w:val="pt-BR"/>
        </w:rPr>
        <w:t xml:space="preserve"> </w:t>
      </w:r>
      <w:r w:rsidRPr="003C7EF3">
        <w:rPr>
          <w:rFonts w:ascii="GHEA Grapalat" w:hAnsi="GHEA Grapalat" w:cs="Sylfaen"/>
          <w:sz w:val="20"/>
          <w:lang w:val="hy-AM"/>
        </w:rPr>
        <w:t>ոչ</w:t>
      </w:r>
      <w:r w:rsidRPr="003C7EF3">
        <w:rPr>
          <w:rFonts w:ascii="GHEA Grapalat" w:hAnsi="GHEA Grapalat" w:cs="Sylfaen"/>
          <w:sz w:val="20"/>
          <w:lang w:val="pt-BR"/>
        </w:rPr>
        <w:t xml:space="preserve"> </w:t>
      </w:r>
      <w:r w:rsidRPr="003C7EF3">
        <w:rPr>
          <w:rFonts w:ascii="GHEA Grapalat" w:hAnsi="GHEA Grapalat" w:cs="Sylfaen"/>
          <w:sz w:val="20"/>
          <w:lang w:val="hy-AM"/>
        </w:rPr>
        <w:t>ուշ</w:t>
      </w:r>
      <w:r w:rsidRPr="003C7EF3">
        <w:rPr>
          <w:rFonts w:ascii="GHEA Grapalat" w:hAnsi="GHEA Grapalat" w:cs="Sylfaen"/>
          <w:sz w:val="20"/>
          <w:lang w:val="pt-BR"/>
        </w:rPr>
        <w:t xml:space="preserve">, </w:t>
      </w:r>
      <w:r w:rsidRPr="003C7EF3">
        <w:rPr>
          <w:rFonts w:ascii="GHEA Grapalat" w:hAnsi="GHEA Grapalat" w:cs="Sylfaen"/>
          <w:sz w:val="20"/>
          <w:lang w:val="hy-AM"/>
        </w:rPr>
        <w:t>քան</w:t>
      </w:r>
      <w:r w:rsidRPr="003C7EF3">
        <w:rPr>
          <w:rFonts w:ascii="GHEA Grapalat" w:hAnsi="GHEA Grapalat" w:cs="Sylfaen"/>
          <w:sz w:val="20"/>
          <w:lang w:val="pt-BR"/>
        </w:rPr>
        <w:t xml:space="preserve"> </w:t>
      </w:r>
      <w:r w:rsidRPr="003C7EF3">
        <w:rPr>
          <w:rFonts w:ascii="GHEA Grapalat" w:hAnsi="GHEA Grapalat" w:cs="Sylfaen"/>
          <w:sz w:val="20"/>
          <w:lang w:val="hy-AM"/>
        </w:rPr>
        <w:t>պայմանագրով</w:t>
      </w:r>
      <w:r w:rsidRPr="003C7EF3">
        <w:rPr>
          <w:rFonts w:ascii="GHEA Grapalat" w:hAnsi="GHEA Grapalat" w:cs="Sylfaen"/>
          <w:sz w:val="20"/>
          <w:lang w:val="pt-BR"/>
        </w:rPr>
        <w:t xml:space="preserve"> </w:t>
      </w:r>
      <w:r w:rsidRPr="003C7EF3">
        <w:rPr>
          <w:rFonts w:ascii="GHEA Grapalat" w:hAnsi="GHEA Grapalat" w:cs="Sylfaen"/>
          <w:sz w:val="20"/>
          <w:lang w:val="hy-AM"/>
        </w:rPr>
        <w:t>ի</w:t>
      </w:r>
      <w:r w:rsidRPr="003C7EF3">
        <w:rPr>
          <w:rFonts w:ascii="GHEA Grapalat" w:hAnsi="GHEA Grapalat" w:cs="Sylfaen"/>
          <w:sz w:val="20"/>
          <w:lang w:val="pt-BR"/>
        </w:rPr>
        <w:t xml:space="preserve"> </w:t>
      </w:r>
      <w:r w:rsidRPr="003C7EF3">
        <w:rPr>
          <w:rFonts w:ascii="GHEA Grapalat" w:hAnsi="GHEA Grapalat" w:cs="Sylfaen"/>
          <w:sz w:val="20"/>
          <w:lang w:val="hy-AM"/>
        </w:rPr>
        <w:t>սկզբանե</w:t>
      </w:r>
      <w:r w:rsidRPr="003C7EF3">
        <w:rPr>
          <w:rFonts w:ascii="GHEA Grapalat" w:hAnsi="GHEA Grapalat" w:cs="Sylfaen"/>
          <w:sz w:val="20"/>
          <w:lang w:val="pt-BR"/>
        </w:rPr>
        <w:t xml:space="preserve"> </w:t>
      </w:r>
      <w:r w:rsidRPr="003C7EF3">
        <w:rPr>
          <w:rFonts w:ascii="GHEA Grapalat" w:hAnsi="GHEA Grapalat" w:cs="Sylfaen"/>
          <w:sz w:val="20"/>
          <w:lang w:val="hy-AM"/>
        </w:rPr>
        <w:t>ծառայությունների</w:t>
      </w:r>
      <w:r w:rsidRPr="003C7EF3">
        <w:rPr>
          <w:rFonts w:ascii="GHEA Grapalat" w:hAnsi="GHEA Grapalat" w:cs="Sylfaen"/>
          <w:sz w:val="20"/>
          <w:lang w:val="pt-BR"/>
        </w:rPr>
        <w:t xml:space="preserve"> </w:t>
      </w:r>
      <w:r w:rsidRPr="003C7EF3">
        <w:rPr>
          <w:rFonts w:ascii="GHEA Grapalat" w:hAnsi="GHEA Grapalat" w:cs="Sylfaen"/>
          <w:sz w:val="20"/>
          <w:lang w:val="hy-AM"/>
        </w:rPr>
        <w:t>մատուցման</w:t>
      </w:r>
      <w:r w:rsidRPr="003C7EF3">
        <w:rPr>
          <w:rFonts w:ascii="GHEA Grapalat" w:hAnsi="GHEA Grapalat" w:cs="Sylfaen"/>
          <w:sz w:val="20"/>
          <w:lang w:val="pt-BR"/>
        </w:rPr>
        <w:t xml:space="preserve"> </w:t>
      </w:r>
      <w:r w:rsidRPr="003C7EF3">
        <w:rPr>
          <w:rFonts w:ascii="GHEA Grapalat" w:hAnsi="GHEA Grapalat" w:cs="Sylfaen"/>
          <w:sz w:val="20"/>
          <w:lang w:val="hy-AM"/>
        </w:rPr>
        <w:t>համար</w:t>
      </w:r>
      <w:r w:rsidRPr="003C7EF3">
        <w:rPr>
          <w:rFonts w:ascii="GHEA Grapalat" w:hAnsi="GHEA Grapalat" w:cs="Sylfaen"/>
          <w:sz w:val="20"/>
          <w:lang w:val="pt-BR"/>
        </w:rPr>
        <w:t xml:space="preserve"> </w:t>
      </w:r>
      <w:r w:rsidRPr="003C7EF3">
        <w:rPr>
          <w:rFonts w:ascii="GHEA Grapalat" w:hAnsi="GHEA Grapalat" w:cs="Sylfaen"/>
          <w:sz w:val="20"/>
          <w:lang w:val="hy-AM"/>
        </w:rPr>
        <w:t>սահմանված</w:t>
      </w:r>
      <w:r w:rsidRPr="003C7EF3">
        <w:rPr>
          <w:rFonts w:ascii="GHEA Grapalat" w:hAnsi="GHEA Grapalat" w:cs="Sylfaen"/>
          <w:sz w:val="20"/>
          <w:lang w:val="pt-BR"/>
        </w:rPr>
        <w:t xml:space="preserve"> </w:t>
      </w:r>
      <w:r w:rsidRPr="003C7EF3">
        <w:rPr>
          <w:rFonts w:ascii="GHEA Grapalat" w:hAnsi="GHEA Grapalat" w:cs="Sylfaen"/>
          <w:sz w:val="20"/>
          <w:lang w:val="hy-AM"/>
        </w:rPr>
        <w:t>ժամկետը</w:t>
      </w:r>
      <w:r w:rsidRPr="003C7EF3">
        <w:rPr>
          <w:rFonts w:ascii="GHEA Grapalat" w:hAnsi="GHEA Grapalat" w:cs="Sylfaen"/>
          <w:sz w:val="20"/>
          <w:lang w:val="pt-BR"/>
        </w:rPr>
        <w:t xml:space="preserve"> </w:t>
      </w:r>
      <w:r w:rsidRPr="003C7EF3">
        <w:rPr>
          <w:rFonts w:ascii="GHEA Grapalat" w:hAnsi="GHEA Grapalat" w:cs="Sylfaen"/>
          <w:sz w:val="20"/>
          <w:lang w:val="hy-AM"/>
        </w:rPr>
        <w:t>լրանալուց</w:t>
      </w:r>
      <w:r w:rsidRPr="003C7EF3">
        <w:rPr>
          <w:rFonts w:ascii="GHEA Grapalat" w:hAnsi="GHEA Grapalat" w:cs="Sylfaen"/>
          <w:sz w:val="20"/>
          <w:lang w:val="pt-BR"/>
        </w:rPr>
        <w:t xml:space="preserve"> </w:t>
      </w:r>
      <w:r w:rsidRPr="003C7EF3">
        <w:rPr>
          <w:rFonts w:ascii="GHEA Grapalat" w:hAnsi="GHEA Grapalat" w:cs="Sylfaen"/>
          <w:sz w:val="20"/>
          <w:lang w:val="hy-AM"/>
        </w:rPr>
        <w:t>առնվազն</w:t>
      </w:r>
      <w:r w:rsidRPr="003C7EF3">
        <w:rPr>
          <w:rFonts w:ascii="GHEA Grapalat" w:hAnsi="GHEA Grapalat" w:cs="Sylfaen"/>
          <w:sz w:val="20"/>
          <w:lang w:val="pt-BR"/>
        </w:rPr>
        <w:t xml:space="preserve"> 5 </w:t>
      </w:r>
      <w:r w:rsidRPr="003C7EF3">
        <w:rPr>
          <w:rFonts w:ascii="GHEA Grapalat" w:hAnsi="GHEA Grapalat" w:cs="Sylfaen"/>
          <w:sz w:val="20"/>
          <w:lang w:val="hy-AM"/>
        </w:rPr>
        <w:t>օրացուցային</w:t>
      </w:r>
      <w:r w:rsidRPr="003C7EF3">
        <w:rPr>
          <w:rFonts w:ascii="GHEA Grapalat" w:hAnsi="GHEA Grapalat" w:cs="Sylfaen"/>
          <w:sz w:val="20"/>
          <w:lang w:val="pt-BR"/>
        </w:rPr>
        <w:t xml:space="preserve"> </w:t>
      </w:r>
      <w:r w:rsidRPr="003C7EF3">
        <w:rPr>
          <w:rFonts w:ascii="GHEA Grapalat" w:hAnsi="GHEA Grapalat" w:cs="Sylfaen"/>
          <w:sz w:val="20"/>
          <w:lang w:val="hy-AM"/>
        </w:rPr>
        <w:t>օր</w:t>
      </w:r>
      <w:r w:rsidRPr="003C7EF3">
        <w:rPr>
          <w:rFonts w:ascii="GHEA Grapalat" w:hAnsi="GHEA Grapalat" w:cs="Sylfaen"/>
          <w:sz w:val="20"/>
          <w:lang w:val="pt-BR"/>
        </w:rPr>
        <w:t xml:space="preserve"> </w:t>
      </w:r>
      <w:r w:rsidRPr="003C7EF3">
        <w:rPr>
          <w:rFonts w:ascii="GHEA Grapalat" w:hAnsi="GHEA Grapalat" w:cs="Sylfaen"/>
          <w:sz w:val="20"/>
          <w:lang w:val="hy-AM"/>
        </w:rPr>
        <w:t>առաջ</w:t>
      </w:r>
      <w:r w:rsidRPr="003C7EF3">
        <w:rPr>
          <w:rFonts w:ascii="GHEA Grapalat" w:hAnsi="GHEA Grapalat" w:cs="Sylfaen"/>
          <w:sz w:val="20"/>
          <w:lang w:val="pt-BR"/>
        </w:rPr>
        <w:t>: Ընդ որում սույն կետով սահմանված դեպքում ծ</w:t>
      </w:r>
      <w:r w:rsidRPr="003C7EF3">
        <w:rPr>
          <w:rFonts w:ascii="GHEA Grapalat" w:hAnsi="GHEA Grapalat" w:cs="Times Armenian"/>
          <w:sz w:val="20"/>
          <w:lang w:val="pt-BR"/>
        </w:rPr>
        <w:t>առայության</w:t>
      </w:r>
      <w:r w:rsidRPr="003C7EF3">
        <w:rPr>
          <w:rFonts w:ascii="GHEA Grapalat" w:hAnsi="GHEA Grapalat" w:cs="Times Armenian"/>
          <w:sz w:val="20"/>
          <w:lang w:val="hy-AM"/>
        </w:rPr>
        <w:t xml:space="preserve"> մատուց</w:t>
      </w:r>
      <w:r w:rsidRPr="003C7EF3">
        <w:rPr>
          <w:rFonts w:ascii="GHEA Grapalat" w:hAnsi="GHEA Grapalat" w:cs="Sylfaen"/>
          <w:sz w:val="20"/>
          <w:lang w:val="hy-AM"/>
        </w:rPr>
        <w:t>ման</w:t>
      </w:r>
      <w:r w:rsidRPr="003C7EF3">
        <w:rPr>
          <w:rFonts w:ascii="GHEA Grapalat" w:hAnsi="GHEA Grapalat" w:cs="Times Armenian"/>
          <w:sz w:val="20"/>
          <w:lang w:val="hy-AM"/>
        </w:rPr>
        <w:t xml:space="preserve"> </w:t>
      </w:r>
      <w:r w:rsidRPr="003C7EF3">
        <w:rPr>
          <w:rFonts w:ascii="GHEA Grapalat" w:hAnsi="GHEA Grapalat" w:cs="Sylfaen"/>
          <w:sz w:val="20"/>
          <w:lang w:val="hy-AM"/>
        </w:rPr>
        <w:t>ժամկետը</w:t>
      </w:r>
      <w:r w:rsidRPr="003C7EF3">
        <w:rPr>
          <w:rFonts w:ascii="GHEA Grapalat" w:hAnsi="GHEA Grapalat" w:cs="Times Armenian"/>
          <w:sz w:val="20"/>
          <w:lang w:val="hy-AM"/>
        </w:rPr>
        <w:t xml:space="preserve"> </w:t>
      </w:r>
      <w:r w:rsidRPr="003C7EF3">
        <w:rPr>
          <w:rFonts w:ascii="GHEA Grapalat" w:hAnsi="GHEA Grapalat" w:cs="Sylfaen"/>
          <w:sz w:val="20"/>
          <w:lang w:val="hy-AM"/>
        </w:rPr>
        <w:t>կարող</w:t>
      </w:r>
      <w:r w:rsidRPr="003C7EF3">
        <w:rPr>
          <w:rFonts w:ascii="GHEA Grapalat" w:hAnsi="GHEA Grapalat" w:cs="Times Armenian"/>
          <w:sz w:val="20"/>
          <w:lang w:val="hy-AM"/>
        </w:rPr>
        <w:t xml:space="preserve"> </w:t>
      </w:r>
      <w:r w:rsidRPr="003C7EF3">
        <w:rPr>
          <w:rFonts w:ascii="GHEA Grapalat" w:hAnsi="GHEA Grapalat" w:cs="Sylfaen"/>
          <w:sz w:val="20"/>
          <w:lang w:val="hy-AM"/>
        </w:rPr>
        <w:t>է</w:t>
      </w:r>
      <w:r w:rsidRPr="003C7EF3">
        <w:rPr>
          <w:rFonts w:ascii="GHEA Grapalat" w:hAnsi="GHEA Grapalat" w:cs="Times Armenian"/>
          <w:sz w:val="20"/>
          <w:lang w:val="hy-AM"/>
        </w:rPr>
        <w:t xml:space="preserve"> </w:t>
      </w:r>
      <w:r w:rsidRPr="003C7EF3">
        <w:rPr>
          <w:rFonts w:ascii="GHEA Grapalat" w:hAnsi="GHEA Grapalat" w:cs="Sylfaen"/>
          <w:sz w:val="20"/>
          <w:lang w:val="hy-AM"/>
        </w:rPr>
        <w:t>երկարաձգվել</w:t>
      </w:r>
      <w:r w:rsidRPr="003C7EF3">
        <w:rPr>
          <w:rFonts w:ascii="GHEA Grapalat" w:hAnsi="GHEA Grapalat" w:cs="Times Armenian"/>
          <w:sz w:val="20"/>
          <w:lang w:val="hy-AM"/>
        </w:rPr>
        <w:t xml:space="preserve"> մեկ</w:t>
      </w:r>
      <w:r w:rsidRPr="003C7EF3">
        <w:rPr>
          <w:rFonts w:ascii="GHEA Grapalat" w:hAnsi="GHEA Grapalat" w:cs="Times Armenian"/>
          <w:sz w:val="20"/>
          <w:lang w:val="pt-BR"/>
        </w:rPr>
        <w:t xml:space="preserve"> </w:t>
      </w:r>
      <w:r w:rsidRPr="003C7EF3">
        <w:rPr>
          <w:rFonts w:ascii="GHEA Grapalat" w:hAnsi="GHEA Grapalat" w:cs="Times Armenian"/>
          <w:sz w:val="20"/>
          <w:lang w:val="hy-AM"/>
        </w:rPr>
        <w:t>անգամ</w:t>
      </w:r>
      <w:r w:rsidRPr="003C7EF3">
        <w:rPr>
          <w:rFonts w:ascii="GHEA Grapalat" w:hAnsi="GHEA Grapalat" w:cs="Times Armenian"/>
          <w:sz w:val="20"/>
          <w:lang w:val="pt-BR"/>
        </w:rPr>
        <w:t xml:space="preserve"> </w:t>
      </w:r>
      <w:r w:rsidRPr="003C7EF3">
        <w:rPr>
          <w:rFonts w:ascii="GHEA Grapalat" w:hAnsi="GHEA Grapalat" w:cs="Sylfaen"/>
          <w:sz w:val="20"/>
          <w:lang w:val="hy-AM"/>
        </w:rPr>
        <w:t>մինչև</w:t>
      </w:r>
      <w:r w:rsidRPr="003C7EF3">
        <w:rPr>
          <w:rFonts w:ascii="GHEA Grapalat" w:hAnsi="GHEA Grapalat" w:cs="Sylfaen"/>
          <w:sz w:val="20"/>
          <w:lang w:val="pt-BR"/>
        </w:rPr>
        <w:t xml:space="preserve"> 30 </w:t>
      </w:r>
      <w:r w:rsidRPr="003C7EF3">
        <w:rPr>
          <w:rFonts w:ascii="GHEA Grapalat" w:hAnsi="GHEA Grapalat" w:cs="Sylfaen"/>
          <w:sz w:val="20"/>
          <w:lang w:val="hy-AM"/>
        </w:rPr>
        <w:t>օրացուցային</w:t>
      </w:r>
      <w:r w:rsidRPr="003C7EF3">
        <w:rPr>
          <w:rFonts w:ascii="GHEA Grapalat" w:hAnsi="GHEA Grapalat" w:cs="Sylfaen"/>
          <w:sz w:val="20"/>
          <w:lang w:val="pt-BR"/>
        </w:rPr>
        <w:t xml:space="preserve"> </w:t>
      </w:r>
      <w:r w:rsidRPr="003C7EF3">
        <w:rPr>
          <w:rFonts w:ascii="GHEA Grapalat" w:hAnsi="GHEA Grapalat" w:cs="Sylfaen"/>
          <w:sz w:val="20"/>
          <w:lang w:val="hy-AM"/>
        </w:rPr>
        <w:t>օրով</w:t>
      </w:r>
      <w:r w:rsidRPr="003C7EF3">
        <w:rPr>
          <w:rFonts w:ascii="GHEA Grapalat" w:hAnsi="GHEA Grapalat" w:cs="Sylfaen"/>
          <w:sz w:val="20"/>
          <w:lang w:val="pt-BR"/>
        </w:rPr>
        <w:t>, բայց ոչ ավել քան  պայմանագրով սահմանված ժամկետն է:</w:t>
      </w:r>
    </w:p>
    <w:p w14:paraId="722AF70E" w14:textId="77777777" w:rsidR="00B17403" w:rsidRPr="003C7EF3" w:rsidRDefault="00B17403" w:rsidP="00B17403">
      <w:pPr>
        <w:tabs>
          <w:tab w:val="left" w:pos="720"/>
        </w:tabs>
        <w:jc w:val="both"/>
        <w:rPr>
          <w:rFonts w:ascii="GHEA Grapalat" w:hAnsi="GHEA Grapalat"/>
          <w:sz w:val="20"/>
          <w:lang w:val="hy-AM"/>
        </w:rPr>
      </w:pPr>
      <w:r w:rsidRPr="003C7EF3">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554D436" w14:textId="77777777" w:rsidR="00B17403" w:rsidRPr="003C7EF3" w:rsidRDefault="00B17403" w:rsidP="00B17403">
      <w:pPr>
        <w:tabs>
          <w:tab w:val="left" w:pos="720"/>
        </w:tabs>
        <w:jc w:val="both"/>
        <w:rPr>
          <w:rFonts w:ascii="GHEA Grapalat" w:hAnsi="GHEA Grapalat"/>
          <w:sz w:val="20"/>
          <w:lang w:val="hy-AM"/>
        </w:rPr>
      </w:pPr>
      <w:r w:rsidRPr="003C7EF3">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w:t>
      </w:r>
      <w:r w:rsidRPr="003C7EF3">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25E0CD5" w14:textId="77777777" w:rsidR="00B17403" w:rsidRPr="003C7EF3" w:rsidRDefault="00B17403" w:rsidP="00B17403">
      <w:pPr>
        <w:ind w:firstLine="567"/>
        <w:jc w:val="both"/>
        <w:rPr>
          <w:rFonts w:ascii="GHEA Grapalat" w:hAnsi="GHEA Grapalat"/>
          <w:sz w:val="20"/>
          <w:szCs w:val="20"/>
          <w:lang w:val="hy-AM" w:eastAsia="ru-RU"/>
        </w:rPr>
      </w:pPr>
      <w:r w:rsidRPr="003C7EF3">
        <w:rPr>
          <w:rFonts w:ascii="GHEA Grapalat" w:hAnsi="GHEA Grapalat"/>
          <w:sz w:val="20"/>
          <w:lang w:val="hy-AM"/>
        </w:rPr>
        <w:tab/>
        <w:t>7.10 Պ</w:t>
      </w:r>
      <w:r w:rsidRPr="003C7EF3">
        <w:rPr>
          <w:rFonts w:ascii="GHEA Grapalat" w:hAnsi="GHEA Grapalat"/>
          <w:spacing w:val="-4"/>
          <w:sz w:val="20"/>
          <w:szCs w:val="20"/>
          <w:lang w:val="hy-AM" w:eastAsia="ru-RU"/>
        </w:rPr>
        <w:t xml:space="preserve">այմանագիրը չի </w:t>
      </w:r>
      <w:r w:rsidRPr="003C7EF3">
        <w:rPr>
          <w:rFonts w:ascii="GHEA Grapalat" w:hAnsi="GHEA Grapalat"/>
          <w:sz w:val="20"/>
          <w:szCs w:val="20"/>
          <w:lang w:val="hy-AM" w:eastAsia="ru-RU"/>
        </w:rPr>
        <w:t>կարող փոփոխվել կողմերի պարտա</w:t>
      </w:r>
      <w:r w:rsidRPr="003C7EF3">
        <w:rPr>
          <w:rFonts w:ascii="GHEA Grapalat" w:hAnsi="GHEA Grapalat"/>
          <w:sz w:val="20"/>
          <w:szCs w:val="20"/>
          <w:lang w:val="hy-AM" w:eastAsia="ru-RU"/>
        </w:rPr>
        <w:softHyphen/>
        <w:t>վորու</w:t>
      </w:r>
      <w:r w:rsidRPr="003C7EF3">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D1F32E6" w14:textId="77777777" w:rsidR="00B17403" w:rsidRPr="003C7EF3" w:rsidRDefault="00B17403" w:rsidP="00B17403">
      <w:pPr>
        <w:ind w:firstLine="567"/>
        <w:jc w:val="both"/>
        <w:rPr>
          <w:rFonts w:ascii="GHEA Grapalat" w:hAnsi="GHEA Grapalat"/>
          <w:sz w:val="20"/>
          <w:szCs w:val="20"/>
          <w:lang w:val="hy-AM" w:eastAsia="ru-RU"/>
        </w:rPr>
      </w:pPr>
      <w:r w:rsidRPr="003C7EF3">
        <w:rPr>
          <w:rFonts w:ascii="GHEA Grapalat" w:hAnsi="GHEA Grapalat"/>
          <w:sz w:val="20"/>
          <w:szCs w:val="20"/>
          <w:lang w:val="hy-AM" w:eastAsia="ru-RU"/>
        </w:rPr>
        <w:t>7.11 Կատարողի կողմից ստանձնած պարտավորությունները չկատա</w:t>
      </w:r>
      <w:r w:rsidRPr="003C7EF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8" w:name="_Hlk23253914"/>
      <w:r w:rsidRPr="003C7EF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8"/>
    </w:p>
    <w:p w14:paraId="30F0947F" w14:textId="77777777" w:rsidR="00B17403" w:rsidRPr="003C7EF3" w:rsidRDefault="00B17403" w:rsidP="00B17403">
      <w:pPr>
        <w:ind w:firstLine="567"/>
        <w:jc w:val="both"/>
        <w:rPr>
          <w:rFonts w:ascii="GHEA Grapalat" w:hAnsi="GHEA Grapalat"/>
          <w:sz w:val="20"/>
          <w:lang w:val="hy-AM"/>
        </w:rPr>
      </w:pPr>
      <w:r w:rsidRPr="003C7EF3">
        <w:rPr>
          <w:rFonts w:ascii="GHEA Grapalat" w:hAnsi="GHEA Grapalat"/>
          <w:sz w:val="20"/>
          <w:lang w:val="hy-AM"/>
        </w:rPr>
        <w:t>7.12 Սույն պայմանագրի կապակցությամբ ծագած</w:t>
      </w:r>
      <w:r w:rsidRPr="003C7EF3">
        <w:rPr>
          <w:rFonts w:ascii="GHEA Grapalat" w:hAnsi="GHEA Grapalat" w:cs="Times Armenian"/>
          <w:sz w:val="20"/>
          <w:lang w:val="hy-AM"/>
        </w:rPr>
        <w:t xml:space="preserve"> </w:t>
      </w:r>
      <w:r w:rsidRPr="003C7EF3">
        <w:rPr>
          <w:rFonts w:ascii="GHEA Grapalat" w:hAnsi="GHEA Grapalat" w:cs="Sylfaen"/>
          <w:sz w:val="20"/>
          <w:lang w:val="hy-AM"/>
        </w:rPr>
        <w:t>վեճերը</w:t>
      </w:r>
      <w:r w:rsidRPr="003C7EF3">
        <w:rPr>
          <w:rFonts w:ascii="GHEA Grapalat" w:hAnsi="GHEA Grapalat" w:cs="Times Armenian"/>
          <w:sz w:val="20"/>
          <w:lang w:val="hy-AM"/>
        </w:rPr>
        <w:t xml:space="preserve"> </w:t>
      </w:r>
      <w:r w:rsidRPr="003C7EF3">
        <w:rPr>
          <w:rFonts w:ascii="GHEA Grapalat" w:hAnsi="GHEA Grapalat" w:cs="Sylfaen"/>
          <w:sz w:val="20"/>
          <w:lang w:val="hy-AM"/>
        </w:rPr>
        <w:t>լուծվում</w:t>
      </w:r>
      <w:r w:rsidRPr="003C7EF3">
        <w:rPr>
          <w:rFonts w:ascii="GHEA Grapalat" w:hAnsi="GHEA Grapalat" w:cs="Times Armenian"/>
          <w:sz w:val="20"/>
          <w:lang w:val="hy-AM"/>
        </w:rPr>
        <w:t xml:space="preserve"> </w:t>
      </w:r>
      <w:r w:rsidRPr="003C7EF3">
        <w:rPr>
          <w:rFonts w:ascii="GHEA Grapalat" w:hAnsi="GHEA Grapalat" w:cs="Sylfaen"/>
          <w:sz w:val="20"/>
          <w:lang w:val="hy-AM"/>
        </w:rPr>
        <w:t>են</w:t>
      </w:r>
      <w:r w:rsidRPr="003C7EF3">
        <w:rPr>
          <w:rFonts w:ascii="GHEA Grapalat" w:hAnsi="GHEA Grapalat" w:cs="Times Armenian"/>
          <w:sz w:val="20"/>
          <w:lang w:val="hy-AM"/>
        </w:rPr>
        <w:t xml:space="preserve"> </w:t>
      </w:r>
      <w:r w:rsidRPr="003C7EF3">
        <w:rPr>
          <w:rFonts w:ascii="GHEA Grapalat" w:hAnsi="GHEA Grapalat" w:cs="Sylfaen"/>
          <w:sz w:val="20"/>
          <w:lang w:val="hy-AM"/>
        </w:rPr>
        <w:t>բանակցությունների</w:t>
      </w:r>
      <w:r w:rsidRPr="003C7EF3">
        <w:rPr>
          <w:rFonts w:ascii="GHEA Grapalat" w:hAnsi="GHEA Grapalat" w:cs="Times Armenian"/>
          <w:sz w:val="20"/>
          <w:lang w:val="hy-AM"/>
        </w:rPr>
        <w:t xml:space="preserve"> </w:t>
      </w:r>
      <w:r w:rsidRPr="003C7EF3">
        <w:rPr>
          <w:rFonts w:ascii="GHEA Grapalat" w:hAnsi="GHEA Grapalat" w:cs="Sylfaen"/>
          <w:sz w:val="20"/>
          <w:lang w:val="hy-AM"/>
        </w:rPr>
        <w:t>միջոցով։</w:t>
      </w:r>
      <w:r w:rsidRPr="003C7EF3">
        <w:rPr>
          <w:rFonts w:ascii="GHEA Grapalat" w:hAnsi="GHEA Grapalat" w:cs="Times Armenian"/>
          <w:sz w:val="20"/>
          <w:lang w:val="hy-AM"/>
        </w:rPr>
        <w:t xml:space="preserve"> </w:t>
      </w:r>
      <w:r w:rsidRPr="003C7EF3">
        <w:rPr>
          <w:rFonts w:ascii="GHEA Grapalat" w:hAnsi="GHEA Grapalat" w:cs="Sylfaen"/>
          <w:sz w:val="20"/>
          <w:lang w:val="hy-AM"/>
        </w:rPr>
        <w:t>Համաձայնություն</w:t>
      </w:r>
      <w:r w:rsidRPr="003C7EF3">
        <w:rPr>
          <w:rFonts w:ascii="GHEA Grapalat" w:hAnsi="GHEA Grapalat" w:cs="Times Armenian"/>
          <w:sz w:val="20"/>
          <w:lang w:val="hy-AM"/>
        </w:rPr>
        <w:t xml:space="preserve"> </w:t>
      </w:r>
      <w:r w:rsidRPr="003C7EF3">
        <w:rPr>
          <w:rFonts w:ascii="GHEA Grapalat" w:hAnsi="GHEA Grapalat" w:cs="Sylfaen"/>
          <w:sz w:val="20"/>
          <w:lang w:val="hy-AM"/>
        </w:rPr>
        <w:t>ձեռք</w:t>
      </w:r>
      <w:r w:rsidRPr="003C7EF3">
        <w:rPr>
          <w:rFonts w:ascii="GHEA Grapalat" w:hAnsi="GHEA Grapalat" w:cs="Times Armenian"/>
          <w:sz w:val="20"/>
          <w:lang w:val="hy-AM"/>
        </w:rPr>
        <w:t xml:space="preserve"> </w:t>
      </w:r>
      <w:r w:rsidRPr="003C7EF3">
        <w:rPr>
          <w:rFonts w:ascii="GHEA Grapalat" w:hAnsi="GHEA Grapalat" w:cs="Sylfaen"/>
          <w:sz w:val="20"/>
          <w:lang w:val="hy-AM"/>
        </w:rPr>
        <w:t>չբերելու</w:t>
      </w:r>
      <w:r w:rsidRPr="003C7EF3">
        <w:rPr>
          <w:rFonts w:ascii="GHEA Grapalat" w:hAnsi="GHEA Grapalat" w:cs="Times Armenian"/>
          <w:sz w:val="20"/>
          <w:lang w:val="hy-AM"/>
        </w:rPr>
        <w:t xml:space="preserve"> </w:t>
      </w:r>
      <w:r w:rsidRPr="003C7EF3">
        <w:rPr>
          <w:rFonts w:ascii="GHEA Grapalat" w:hAnsi="GHEA Grapalat" w:cs="Sylfaen"/>
          <w:sz w:val="20"/>
          <w:lang w:val="hy-AM"/>
        </w:rPr>
        <w:t>դեպքում</w:t>
      </w:r>
      <w:r w:rsidRPr="003C7EF3">
        <w:rPr>
          <w:rFonts w:ascii="GHEA Grapalat" w:hAnsi="GHEA Grapalat" w:cs="Times Armenian"/>
          <w:sz w:val="20"/>
          <w:lang w:val="hy-AM"/>
        </w:rPr>
        <w:t xml:space="preserve"> </w:t>
      </w:r>
      <w:r w:rsidRPr="003C7EF3">
        <w:rPr>
          <w:rFonts w:ascii="GHEA Grapalat" w:hAnsi="GHEA Grapalat" w:cs="Sylfaen"/>
          <w:sz w:val="20"/>
          <w:lang w:val="hy-AM"/>
        </w:rPr>
        <w:t>վեճերը</w:t>
      </w:r>
      <w:r w:rsidRPr="003C7EF3">
        <w:rPr>
          <w:rFonts w:ascii="GHEA Grapalat" w:hAnsi="GHEA Grapalat" w:cs="Times Armenian"/>
          <w:sz w:val="20"/>
          <w:lang w:val="hy-AM"/>
        </w:rPr>
        <w:t xml:space="preserve"> </w:t>
      </w:r>
      <w:r w:rsidRPr="003C7EF3">
        <w:rPr>
          <w:rFonts w:ascii="GHEA Grapalat" w:hAnsi="GHEA Grapalat" w:cs="Sylfaen"/>
          <w:sz w:val="20"/>
          <w:lang w:val="hy-AM"/>
        </w:rPr>
        <w:t>լուծվում</w:t>
      </w:r>
      <w:r w:rsidRPr="003C7EF3">
        <w:rPr>
          <w:rFonts w:ascii="GHEA Grapalat" w:hAnsi="GHEA Grapalat" w:cs="Times Armenian"/>
          <w:sz w:val="20"/>
          <w:lang w:val="hy-AM"/>
        </w:rPr>
        <w:t xml:space="preserve"> </w:t>
      </w:r>
      <w:r w:rsidRPr="003C7EF3">
        <w:rPr>
          <w:rFonts w:ascii="GHEA Grapalat" w:hAnsi="GHEA Grapalat" w:cs="Sylfaen"/>
          <w:sz w:val="20"/>
          <w:lang w:val="hy-AM"/>
        </w:rPr>
        <w:t>են</w:t>
      </w:r>
      <w:r w:rsidRPr="003C7EF3">
        <w:rPr>
          <w:rFonts w:ascii="GHEA Grapalat" w:hAnsi="GHEA Grapalat" w:cs="Times Armenian"/>
          <w:sz w:val="20"/>
          <w:lang w:val="hy-AM"/>
        </w:rPr>
        <w:t xml:space="preserve"> ՀՀ </w:t>
      </w:r>
      <w:r w:rsidRPr="003C7EF3">
        <w:rPr>
          <w:rFonts w:ascii="GHEA Grapalat" w:hAnsi="GHEA Grapalat" w:cs="Sylfaen"/>
          <w:sz w:val="20"/>
          <w:lang w:val="hy-AM"/>
        </w:rPr>
        <w:t>դատարաններում</w:t>
      </w:r>
      <w:r w:rsidRPr="003C7EF3">
        <w:rPr>
          <w:rFonts w:ascii="GHEA Grapalat" w:hAnsi="GHEA Grapalat"/>
          <w:sz w:val="20"/>
          <w:lang w:val="hy-AM"/>
        </w:rPr>
        <w:t>։</w:t>
      </w:r>
    </w:p>
    <w:p w14:paraId="187D9831" w14:textId="77777777" w:rsidR="00B17403" w:rsidRPr="003C7EF3" w:rsidRDefault="00B17403" w:rsidP="00B17403">
      <w:pPr>
        <w:ind w:firstLine="567"/>
        <w:jc w:val="both"/>
        <w:rPr>
          <w:rFonts w:ascii="GHEA Grapalat" w:hAnsi="GHEA Grapalat"/>
          <w:sz w:val="20"/>
          <w:lang w:val="hy-AM"/>
        </w:rPr>
      </w:pPr>
      <w:r w:rsidRPr="003C7EF3">
        <w:rPr>
          <w:rFonts w:ascii="GHEA Grapalat" w:hAnsi="GHEA Grapalat"/>
          <w:sz w:val="20"/>
          <w:lang w:val="hy-AM"/>
        </w:rPr>
        <w:t xml:space="preserve">7.13 </w:t>
      </w:r>
      <w:r w:rsidRPr="003C7EF3">
        <w:rPr>
          <w:rFonts w:ascii="GHEA Grapalat" w:hAnsi="GHEA Grapalat" w:cs="Sylfaen"/>
          <w:sz w:val="20"/>
          <w:lang w:val="hy-AM"/>
        </w:rPr>
        <w:t>Սույն</w:t>
      </w:r>
      <w:r w:rsidRPr="003C7EF3">
        <w:rPr>
          <w:rFonts w:ascii="GHEA Grapalat" w:hAnsi="GHEA Grapalat" w:cs="Times Armenian"/>
          <w:sz w:val="20"/>
          <w:lang w:val="hy-AM"/>
        </w:rPr>
        <w:t xml:space="preserve"> </w:t>
      </w:r>
      <w:r w:rsidRPr="003C7EF3">
        <w:rPr>
          <w:rFonts w:ascii="GHEA Grapalat" w:hAnsi="GHEA Grapalat" w:cs="Sylfaen"/>
          <w:sz w:val="20"/>
          <w:lang w:val="hy-AM"/>
        </w:rPr>
        <w:t>պայմանագիրը</w:t>
      </w:r>
      <w:r w:rsidRPr="003C7EF3">
        <w:rPr>
          <w:rFonts w:ascii="GHEA Grapalat" w:hAnsi="GHEA Grapalat" w:cs="Times Armenian"/>
          <w:sz w:val="20"/>
          <w:lang w:val="hy-AM"/>
        </w:rPr>
        <w:t xml:space="preserve"> </w:t>
      </w:r>
      <w:r w:rsidRPr="003C7EF3">
        <w:rPr>
          <w:rFonts w:ascii="GHEA Grapalat" w:hAnsi="GHEA Grapalat" w:cs="Sylfaen"/>
          <w:sz w:val="20"/>
          <w:lang w:val="hy-AM"/>
        </w:rPr>
        <w:t>կազմված</w:t>
      </w:r>
      <w:r w:rsidRPr="003C7EF3">
        <w:rPr>
          <w:rFonts w:ascii="GHEA Grapalat" w:hAnsi="GHEA Grapalat" w:cs="Times Armenian"/>
          <w:sz w:val="20"/>
          <w:lang w:val="hy-AM"/>
        </w:rPr>
        <w:t xml:space="preserve"> </w:t>
      </w:r>
      <w:r w:rsidRPr="003C7EF3">
        <w:rPr>
          <w:rFonts w:ascii="GHEA Grapalat" w:hAnsi="GHEA Grapalat" w:cs="Sylfaen"/>
          <w:sz w:val="20"/>
          <w:lang w:val="hy-AM"/>
        </w:rPr>
        <w:t>է</w:t>
      </w:r>
      <w:r w:rsidRPr="003C7EF3">
        <w:rPr>
          <w:rFonts w:ascii="GHEA Grapalat" w:hAnsi="GHEA Grapalat" w:cs="Times Armenian"/>
          <w:sz w:val="20"/>
          <w:lang w:val="hy-AM"/>
        </w:rPr>
        <w:t xml:space="preserve"> </w:t>
      </w:r>
      <w:r w:rsidRPr="003C7EF3">
        <w:rPr>
          <w:rFonts w:ascii="GHEA Grapalat" w:hAnsi="GHEA Grapalat" w:cs="Times Armenian"/>
          <w:b/>
          <w:sz w:val="20"/>
          <w:lang w:val="hy-AM"/>
        </w:rPr>
        <w:t xml:space="preserve">____ </w:t>
      </w:r>
      <w:r w:rsidRPr="003C7EF3">
        <w:rPr>
          <w:rFonts w:ascii="GHEA Grapalat" w:hAnsi="GHEA Grapalat" w:cs="Sylfaen"/>
          <w:sz w:val="20"/>
          <w:lang w:val="hy-AM"/>
        </w:rPr>
        <w:t>էջից</w:t>
      </w:r>
      <w:r w:rsidRPr="003C7EF3">
        <w:rPr>
          <w:rFonts w:ascii="GHEA Grapalat" w:hAnsi="GHEA Grapalat" w:cs="Times Armenian"/>
          <w:sz w:val="20"/>
          <w:lang w:val="hy-AM"/>
        </w:rPr>
        <w:t xml:space="preserve">, </w:t>
      </w:r>
      <w:r w:rsidRPr="003C7EF3">
        <w:rPr>
          <w:rFonts w:ascii="GHEA Grapalat" w:hAnsi="GHEA Grapalat" w:cs="Sylfaen"/>
          <w:sz w:val="20"/>
          <w:lang w:val="hy-AM"/>
        </w:rPr>
        <w:t>կնքվում</w:t>
      </w:r>
      <w:r w:rsidRPr="003C7EF3">
        <w:rPr>
          <w:rFonts w:ascii="GHEA Grapalat" w:hAnsi="GHEA Grapalat" w:cs="Times Armenian"/>
          <w:sz w:val="20"/>
          <w:lang w:val="hy-AM"/>
        </w:rPr>
        <w:t xml:space="preserve"> </w:t>
      </w:r>
      <w:r w:rsidRPr="003C7EF3">
        <w:rPr>
          <w:rFonts w:ascii="GHEA Grapalat" w:hAnsi="GHEA Grapalat" w:cs="Sylfaen"/>
          <w:sz w:val="20"/>
          <w:lang w:val="hy-AM"/>
        </w:rPr>
        <w:t>է</w:t>
      </w:r>
      <w:r w:rsidRPr="003C7EF3">
        <w:rPr>
          <w:rFonts w:ascii="GHEA Grapalat" w:hAnsi="GHEA Grapalat" w:cs="Times Armenian"/>
          <w:sz w:val="20"/>
          <w:lang w:val="hy-AM"/>
        </w:rPr>
        <w:t xml:space="preserve"> </w:t>
      </w:r>
      <w:r w:rsidRPr="003C7EF3">
        <w:rPr>
          <w:rFonts w:ascii="GHEA Grapalat" w:hAnsi="GHEA Grapalat" w:cs="Sylfaen"/>
          <w:sz w:val="20"/>
          <w:lang w:val="hy-AM"/>
        </w:rPr>
        <w:t>երկու</w:t>
      </w:r>
      <w:r w:rsidRPr="003C7EF3">
        <w:rPr>
          <w:rFonts w:ascii="GHEA Grapalat" w:hAnsi="GHEA Grapalat" w:cs="Times Armenian"/>
          <w:sz w:val="20"/>
          <w:lang w:val="hy-AM"/>
        </w:rPr>
        <w:t xml:space="preserve"> </w:t>
      </w:r>
      <w:r w:rsidRPr="003C7EF3">
        <w:rPr>
          <w:rFonts w:ascii="GHEA Grapalat" w:hAnsi="GHEA Grapalat" w:cs="Sylfaen"/>
          <w:sz w:val="20"/>
          <w:lang w:val="hy-AM"/>
        </w:rPr>
        <w:t>օրինակից</w:t>
      </w:r>
      <w:r w:rsidRPr="003C7EF3">
        <w:rPr>
          <w:rFonts w:ascii="GHEA Grapalat" w:hAnsi="GHEA Grapalat" w:cs="Times Armenian"/>
          <w:sz w:val="20"/>
          <w:lang w:val="hy-AM"/>
        </w:rPr>
        <w:t xml:space="preserve">, </w:t>
      </w:r>
      <w:r w:rsidRPr="003C7EF3">
        <w:rPr>
          <w:rFonts w:ascii="GHEA Grapalat" w:hAnsi="GHEA Grapalat" w:cs="Sylfaen"/>
          <w:sz w:val="20"/>
          <w:lang w:val="hy-AM"/>
        </w:rPr>
        <w:t>որոնք</w:t>
      </w:r>
      <w:r w:rsidRPr="003C7EF3">
        <w:rPr>
          <w:rFonts w:ascii="GHEA Grapalat" w:hAnsi="GHEA Grapalat" w:cs="Times Armenian"/>
          <w:sz w:val="20"/>
          <w:lang w:val="hy-AM"/>
        </w:rPr>
        <w:t xml:space="preserve"> </w:t>
      </w:r>
      <w:r w:rsidRPr="003C7EF3">
        <w:rPr>
          <w:rFonts w:ascii="GHEA Grapalat" w:hAnsi="GHEA Grapalat" w:cs="Sylfaen"/>
          <w:sz w:val="20"/>
          <w:lang w:val="hy-AM"/>
        </w:rPr>
        <w:t>ունեն</w:t>
      </w:r>
      <w:r w:rsidRPr="003C7EF3">
        <w:rPr>
          <w:rFonts w:ascii="GHEA Grapalat" w:hAnsi="GHEA Grapalat" w:cs="Times Armenian"/>
          <w:sz w:val="20"/>
          <w:lang w:val="hy-AM"/>
        </w:rPr>
        <w:t xml:space="preserve"> </w:t>
      </w:r>
      <w:r w:rsidRPr="003C7EF3">
        <w:rPr>
          <w:rFonts w:ascii="GHEA Grapalat" w:hAnsi="GHEA Grapalat" w:cs="Sylfaen"/>
          <w:sz w:val="20"/>
          <w:lang w:val="hy-AM"/>
        </w:rPr>
        <w:t>հավասարազոր</w:t>
      </w:r>
      <w:r w:rsidRPr="003C7EF3">
        <w:rPr>
          <w:rFonts w:ascii="GHEA Grapalat" w:hAnsi="GHEA Grapalat" w:cs="Times Armenian"/>
          <w:sz w:val="20"/>
          <w:lang w:val="hy-AM"/>
        </w:rPr>
        <w:t xml:space="preserve"> </w:t>
      </w:r>
      <w:r w:rsidRPr="003C7EF3">
        <w:rPr>
          <w:rFonts w:ascii="GHEA Grapalat" w:hAnsi="GHEA Grapalat" w:cs="Sylfaen"/>
          <w:sz w:val="20"/>
          <w:lang w:val="hy-AM"/>
        </w:rPr>
        <w:t>իրավաբանական</w:t>
      </w:r>
      <w:r w:rsidRPr="003C7EF3">
        <w:rPr>
          <w:rFonts w:ascii="GHEA Grapalat" w:hAnsi="GHEA Grapalat" w:cs="Times Armenian"/>
          <w:sz w:val="20"/>
          <w:lang w:val="hy-AM"/>
        </w:rPr>
        <w:t xml:space="preserve"> </w:t>
      </w:r>
      <w:r w:rsidRPr="003C7EF3">
        <w:rPr>
          <w:rFonts w:ascii="GHEA Grapalat" w:hAnsi="GHEA Grapalat" w:cs="Sylfaen"/>
          <w:sz w:val="20"/>
          <w:lang w:val="hy-AM"/>
        </w:rPr>
        <w:t>ուժ</w:t>
      </w:r>
      <w:r w:rsidRPr="003C7EF3">
        <w:rPr>
          <w:rFonts w:ascii="GHEA Grapalat" w:hAnsi="GHEA Grapalat" w:cs="Times Armenian"/>
          <w:sz w:val="20"/>
          <w:lang w:val="hy-AM"/>
        </w:rPr>
        <w:t xml:space="preserve">։ </w:t>
      </w:r>
      <w:r w:rsidRPr="003C7EF3">
        <w:rPr>
          <w:rFonts w:ascii="GHEA Grapalat" w:hAnsi="GHEA Grapalat" w:cs="Sylfaen"/>
          <w:sz w:val="20"/>
          <w:lang w:val="hy-AM"/>
        </w:rPr>
        <w:t>Սույն</w:t>
      </w:r>
      <w:r w:rsidRPr="003C7EF3">
        <w:rPr>
          <w:rFonts w:ascii="GHEA Grapalat" w:hAnsi="GHEA Grapalat" w:cs="Times Armenian"/>
          <w:sz w:val="20"/>
          <w:lang w:val="hy-AM"/>
        </w:rPr>
        <w:t xml:space="preserve"> </w:t>
      </w:r>
      <w:r w:rsidRPr="003C7EF3">
        <w:rPr>
          <w:rFonts w:ascii="GHEA Grapalat" w:hAnsi="GHEA Grapalat" w:cs="Sylfaen"/>
          <w:sz w:val="20"/>
          <w:lang w:val="hy-AM"/>
        </w:rPr>
        <w:t>պայմանագրի</w:t>
      </w:r>
      <w:r w:rsidRPr="003C7EF3">
        <w:rPr>
          <w:rFonts w:ascii="GHEA Grapalat" w:hAnsi="GHEA Grapalat" w:cs="Times Armenian"/>
          <w:sz w:val="20"/>
          <w:lang w:val="hy-AM"/>
        </w:rPr>
        <w:t xml:space="preserve"> </w:t>
      </w:r>
      <w:r w:rsidRPr="003C7EF3">
        <w:rPr>
          <w:rFonts w:ascii="GHEA Grapalat" w:hAnsi="GHEA Grapalat"/>
          <w:sz w:val="20"/>
          <w:szCs w:val="20"/>
          <w:lang w:val="hy-AM" w:eastAsia="ru-RU"/>
        </w:rPr>
        <w:t xml:space="preserve">Պայմանագրի </w:t>
      </w:r>
      <w:bookmarkStart w:id="19" w:name="_Hlk116834119"/>
      <w:r w:rsidRPr="003C7EF3">
        <w:rPr>
          <w:rFonts w:ascii="GHEA Grapalat" w:hAnsi="GHEA Grapalat"/>
          <w:sz w:val="20"/>
          <w:szCs w:val="20"/>
          <w:lang w:val="hy-AM" w:eastAsia="ru-RU"/>
        </w:rPr>
        <w:t xml:space="preserve">N 1, N 2, N 3, N 3.1, N 4, N 4.1, N 5  </w:t>
      </w:r>
      <w:bookmarkEnd w:id="19"/>
      <w:r w:rsidRPr="003C7EF3">
        <w:rPr>
          <w:rFonts w:ascii="GHEA Grapalat" w:hAnsi="GHEA Grapalat"/>
          <w:sz w:val="20"/>
          <w:szCs w:val="20"/>
          <w:lang w:val="hy-AM" w:eastAsia="ru-RU"/>
        </w:rPr>
        <w:t>հավելվածները, համարվում են պայմանագրի անբաժանելի մասը</w:t>
      </w:r>
      <w:r w:rsidRPr="003C7EF3">
        <w:rPr>
          <w:rFonts w:ascii="GHEA Grapalat" w:hAnsi="GHEA Grapalat" w:cs="Times Armenian"/>
          <w:sz w:val="20"/>
          <w:lang w:val="hy-AM"/>
        </w:rPr>
        <w:t xml:space="preserve">, </w:t>
      </w:r>
      <w:r w:rsidRPr="003C7EF3">
        <w:rPr>
          <w:rFonts w:ascii="GHEA Grapalat" w:hAnsi="GHEA Grapalat" w:cs="Sylfaen"/>
          <w:sz w:val="20"/>
          <w:lang w:val="hy-AM"/>
        </w:rPr>
        <w:t>յուրաքանչյուր</w:t>
      </w:r>
      <w:r w:rsidRPr="003C7EF3">
        <w:rPr>
          <w:rFonts w:ascii="GHEA Grapalat" w:hAnsi="GHEA Grapalat" w:cs="Times Armenian"/>
          <w:sz w:val="20"/>
          <w:lang w:val="hy-AM"/>
        </w:rPr>
        <w:t xml:space="preserve"> </w:t>
      </w:r>
      <w:r w:rsidRPr="003C7EF3">
        <w:rPr>
          <w:rFonts w:ascii="GHEA Grapalat" w:hAnsi="GHEA Grapalat" w:cs="Sylfaen"/>
          <w:sz w:val="20"/>
          <w:lang w:val="hy-AM"/>
        </w:rPr>
        <w:t>կողմին</w:t>
      </w:r>
      <w:r w:rsidRPr="003C7EF3">
        <w:rPr>
          <w:rFonts w:ascii="GHEA Grapalat" w:hAnsi="GHEA Grapalat" w:cs="Times Armenian"/>
          <w:sz w:val="20"/>
          <w:lang w:val="hy-AM"/>
        </w:rPr>
        <w:t xml:space="preserve"> </w:t>
      </w:r>
      <w:r w:rsidRPr="003C7EF3">
        <w:rPr>
          <w:rFonts w:ascii="GHEA Grapalat" w:hAnsi="GHEA Grapalat" w:cs="Sylfaen"/>
          <w:sz w:val="20"/>
          <w:lang w:val="hy-AM"/>
        </w:rPr>
        <w:t>տրվում</w:t>
      </w:r>
      <w:r w:rsidRPr="003C7EF3">
        <w:rPr>
          <w:rFonts w:ascii="GHEA Grapalat" w:hAnsi="GHEA Grapalat" w:cs="Times Armenian"/>
          <w:sz w:val="20"/>
          <w:lang w:val="hy-AM"/>
        </w:rPr>
        <w:t xml:space="preserve"> </w:t>
      </w:r>
      <w:r w:rsidRPr="003C7EF3">
        <w:rPr>
          <w:rFonts w:ascii="GHEA Grapalat" w:hAnsi="GHEA Grapalat" w:cs="Sylfaen"/>
          <w:sz w:val="20"/>
          <w:lang w:val="hy-AM"/>
        </w:rPr>
        <w:t>է պայմանագրի</w:t>
      </w:r>
      <w:r w:rsidRPr="003C7EF3">
        <w:rPr>
          <w:rFonts w:ascii="GHEA Grapalat" w:hAnsi="GHEA Grapalat" w:cs="Times Armenian"/>
          <w:sz w:val="20"/>
          <w:lang w:val="hy-AM"/>
        </w:rPr>
        <w:t xml:space="preserve"> </w:t>
      </w:r>
      <w:r w:rsidRPr="003C7EF3">
        <w:rPr>
          <w:rFonts w:ascii="GHEA Grapalat" w:hAnsi="GHEA Grapalat" w:cs="Sylfaen"/>
          <w:sz w:val="20"/>
          <w:lang w:val="hy-AM"/>
        </w:rPr>
        <w:t>մեկ</w:t>
      </w:r>
      <w:r w:rsidRPr="003C7EF3">
        <w:rPr>
          <w:rFonts w:ascii="GHEA Grapalat" w:hAnsi="GHEA Grapalat" w:cs="Times Armenian"/>
          <w:sz w:val="20"/>
          <w:lang w:val="hy-AM"/>
        </w:rPr>
        <w:t xml:space="preserve"> </w:t>
      </w:r>
      <w:r w:rsidRPr="003C7EF3">
        <w:rPr>
          <w:rFonts w:ascii="GHEA Grapalat" w:hAnsi="GHEA Grapalat" w:cs="Sylfaen"/>
          <w:sz w:val="20"/>
          <w:lang w:val="hy-AM"/>
        </w:rPr>
        <w:t>օրինակ</w:t>
      </w:r>
      <w:r w:rsidRPr="003C7EF3">
        <w:rPr>
          <w:rFonts w:ascii="GHEA Grapalat" w:hAnsi="GHEA Grapalat"/>
          <w:sz w:val="20"/>
          <w:lang w:val="hy-AM"/>
        </w:rPr>
        <w:t>։</w:t>
      </w:r>
    </w:p>
    <w:p w14:paraId="2544514A" w14:textId="77777777" w:rsidR="00B17403" w:rsidRPr="003C7EF3" w:rsidRDefault="00B17403" w:rsidP="00B17403">
      <w:pPr>
        <w:ind w:firstLine="567"/>
        <w:jc w:val="both"/>
        <w:rPr>
          <w:rFonts w:ascii="GHEA Grapalat" w:hAnsi="GHEA Grapalat"/>
          <w:bCs/>
          <w:sz w:val="20"/>
          <w:lang w:val="hy-AM"/>
        </w:rPr>
      </w:pPr>
      <w:r w:rsidRPr="003C7EF3">
        <w:rPr>
          <w:rFonts w:ascii="GHEA Grapalat" w:hAnsi="GHEA Grapalat"/>
          <w:sz w:val="20"/>
          <w:lang w:val="hy-AM"/>
        </w:rPr>
        <w:t xml:space="preserve">7.14 </w:t>
      </w:r>
      <w:r w:rsidRPr="003C7EF3">
        <w:rPr>
          <w:rFonts w:ascii="GHEA Grapalat" w:hAnsi="GHEA Grapalat" w:cs="Sylfaen"/>
          <w:sz w:val="20"/>
          <w:lang w:val="hy-AM"/>
        </w:rPr>
        <w:t>Սույն</w:t>
      </w:r>
      <w:r w:rsidRPr="003C7EF3">
        <w:rPr>
          <w:rFonts w:ascii="GHEA Grapalat" w:hAnsi="GHEA Grapalat" w:cs="Times Armenian"/>
          <w:sz w:val="20"/>
          <w:lang w:val="hy-AM"/>
        </w:rPr>
        <w:t xml:space="preserve"> </w:t>
      </w:r>
      <w:r w:rsidRPr="003C7EF3">
        <w:rPr>
          <w:rFonts w:ascii="GHEA Grapalat" w:hAnsi="GHEA Grapalat" w:cs="Sylfaen"/>
          <w:sz w:val="20"/>
          <w:lang w:val="hy-AM"/>
        </w:rPr>
        <w:t>պայմանագրի</w:t>
      </w:r>
      <w:r w:rsidRPr="003C7EF3">
        <w:rPr>
          <w:rFonts w:ascii="GHEA Grapalat" w:hAnsi="GHEA Grapalat" w:cs="Times Armenian"/>
          <w:sz w:val="20"/>
          <w:lang w:val="hy-AM"/>
        </w:rPr>
        <w:t xml:space="preserve"> </w:t>
      </w:r>
      <w:r w:rsidRPr="003C7EF3">
        <w:rPr>
          <w:rFonts w:ascii="GHEA Grapalat" w:hAnsi="GHEA Grapalat" w:cs="Sylfaen"/>
          <w:sz w:val="20"/>
          <w:lang w:val="hy-AM"/>
        </w:rPr>
        <w:t>նկատմամբ</w:t>
      </w:r>
      <w:r w:rsidRPr="003C7EF3">
        <w:rPr>
          <w:rFonts w:ascii="GHEA Grapalat" w:hAnsi="GHEA Grapalat" w:cs="Times Armenian"/>
          <w:sz w:val="20"/>
          <w:lang w:val="hy-AM"/>
        </w:rPr>
        <w:t xml:space="preserve"> </w:t>
      </w:r>
      <w:r w:rsidRPr="003C7EF3">
        <w:rPr>
          <w:rFonts w:ascii="GHEA Grapalat" w:hAnsi="GHEA Grapalat" w:cs="Sylfaen"/>
          <w:sz w:val="20"/>
          <w:lang w:val="hy-AM"/>
        </w:rPr>
        <w:t>կիրառվում</w:t>
      </w:r>
      <w:r w:rsidRPr="003C7EF3">
        <w:rPr>
          <w:rFonts w:ascii="GHEA Grapalat" w:hAnsi="GHEA Grapalat" w:cs="Times Armenian"/>
          <w:sz w:val="20"/>
          <w:lang w:val="hy-AM"/>
        </w:rPr>
        <w:t xml:space="preserve"> </w:t>
      </w:r>
      <w:r w:rsidRPr="003C7EF3">
        <w:rPr>
          <w:rFonts w:ascii="GHEA Grapalat" w:hAnsi="GHEA Grapalat" w:cs="Sylfaen"/>
          <w:sz w:val="20"/>
          <w:lang w:val="hy-AM"/>
        </w:rPr>
        <w:t>է</w:t>
      </w:r>
      <w:r w:rsidRPr="003C7EF3">
        <w:rPr>
          <w:rFonts w:ascii="GHEA Grapalat" w:hAnsi="GHEA Grapalat" w:cs="Times Armenian"/>
          <w:sz w:val="20"/>
          <w:lang w:val="hy-AM"/>
        </w:rPr>
        <w:t xml:space="preserve"> </w:t>
      </w:r>
      <w:r w:rsidRPr="003C7EF3">
        <w:rPr>
          <w:rFonts w:ascii="GHEA Grapalat" w:hAnsi="GHEA Grapalat" w:cs="Sylfaen"/>
          <w:sz w:val="20"/>
          <w:lang w:val="hy-AM"/>
        </w:rPr>
        <w:t>Հայաստանի Հանրապետության</w:t>
      </w:r>
      <w:r w:rsidRPr="003C7EF3">
        <w:rPr>
          <w:rFonts w:ascii="GHEA Grapalat" w:hAnsi="GHEA Grapalat" w:cs="Times Armenian"/>
          <w:sz w:val="20"/>
          <w:lang w:val="hy-AM"/>
        </w:rPr>
        <w:t xml:space="preserve"> </w:t>
      </w:r>
      <w:r w:rsidRPr="003C7EF3">
        <w:rPr>
          <w:rFonts w:ascii="GHEA Grapalat" w:hAnsi="GHEA Grapalat" w:cs="Sylfaen"/>
          <w:sz w:val="20"/>
          <w:lang w:val="hy-AM"/>
        </w:rPr>
        <w:t>իրավունքը</w:t>
      </w:r>
      <w:r w:rsidRPr="003C7EF3">
        <w:rPr>
          <w:rFonts w:ascii="GHEA Grapalat" w:hAnsi="GHEA Grapalat"/>
          <w:sz w:val="20"/>
          <w:lang w:val="hy-AM"/>
        </w:rPr>
        <w:t>։</w:t>
      </w:r>
    </w:p>
    <w:p w14:paraId="48EF5448" w14:textId="77777777" w:rsidR="00B17403" w:rsidRPr="003C7EF3" w:rsidRDefault="00B17403" w:rsidP="00B17403">
      <w:pPr>
        <w:ind w:firstLine="567"/>
        <w:jc w:val="both"/>
        <w:rPr>
          <w:rFonts w:ascii="GHEA Grapalat" w:hAnsi="GHEA Grapalat"/>
          <w:b/>
          <w:bCs/>
          <w:sz w:val="20"/>
          <w:szCs w:val="20"/>
          <w:lang w:val="hy-AM" w:eastAsia="ru-RU"/>
        </w:rPr>
      </w:pPr>
      <w:r w:rsidRPr="003C7EF3">
        <w:rPr>
          <w:rFonts w:ascii="GHEA Grapalat" w:hAnsi="GHEA Grapalat"/>
          <w:b/>
          <w:bCs/>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p>
    <w:p w14:paraId="2081242D" w14:textId="77777777" w:rsidR="00B17403" w:rsidRPr="003C7EF3" w:rsidRDefault="00B17403" w:rsidP="00B17403">
      <w:pPr>
        <w:ind w:firstLine="720"/>
        <w:jc w:val="both"/>
        <w:rPr>
          <w:rFonts w:ascii="GHEA Grapalat" w:hAnsi="GHEA Grapalat"/>
          <w:b/>
          <w:bCs/>
          <w:sz w:val="20"/>
          <w:szCs w:val="20"/>
          <w:lang w:val="hy-AM" w:eastAsia="ru-RU"/>
        </w:rPr>
      </w:pPr>
      <w:r w:rsidRPr="003C7EF3">
        <w:rPr>
          <w:rFonts w:ascii="GHEA Grapalat" w:hAnsi="GHEA Grapalat"/>
          <w:b/>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w:t>
      </w:r>
      <w:r w:rsidRPr="003C7EF3">
        <w:rPr>
          <w:rFonts w:ascii="GHEA Grapalat" w:hAnsi="GHEA Grapalat"/>
          <w:b/>
          <w:bCs/>
          <w:sz w:val="20"/>
          <w:szCs w:val="20"/>
          <w:lang w:val="hy-AM" w:eastAsia="ru-RU"/>
        </w:rPr>
        <w:t>:</w:t>
      </w:r>
    </w:p>
    <w:p w14:paraId="155599E8" w14:textId="77777777" w:rsidR="00B17403" w:rsidRPr="003C7EF3" w:rsidRDefault="00B17403" w:rsidP="00B17403">
      <w:pPr>
        <w:ind w:firstLine="720"/>
        <w:jc w:val="both"/>
        <w:rPr>
          <w:rFonts w:ascii="GHEA Grapalat" w:hAnsi="GHEA Grapalat"/>
          <w:b/>
          <w:bCs/>
          <w:sz w:val="20"/>
          <w:szCs w:val="20"/>
          <w:lang w:val="hy-AM" w:eastAsia="ru-RU"/>
        </w:rPr>
      </w:pPr>
    </w:p>
    <w:p w14:paraId="0FFE1EAB" w14:textId="77777777" w:rsidR="00B17403" w:rsidRPr="003C7EF3" w:rsidRDefault="00B17403" w:rsidP="00B17403">
      <w:pPr>
        <w:ind w:firstLine="709"/>
        <w:jc w:val="both"/>
        <w:rPr>
          <w:rFonts w:ascii="GHEA Grapalat" w:hAnsi="GHEA Grapalat"/>
          <w:sz w:val="20"/>
          <w:lang w:val="hy-AM"/>
        </w:rPr>
      </w:pPr>
      <w:r w:rsidRPr="003C7EF3">
        <w:rPr>
          <w:rFonts w:ascii="GHEA Grapalat" w:hAnsi="GHEA Grapalat" w:cs="Sylfaen"/>
          <w:b/>
          <w:sz w:val="20"/>
          <w:lang w:val="hy-AM"/>
        </w:rPr>
        <w:t xml:space="preserve">8. </w:t>
      </w:r>
      <w:r w:rsidRPr="003C7EF3">
        <w:rPr>
          <w:rFonts w:ascii="GHEA Grapalat" w:hAnsi="GHEA Grapalat" w:cs="Sylfaen"/>
          <w:b/>
          <w:sz w:val="20"/>
          <w:lang w:val="nb-NO"/>
        </w:rPr>
        <w:t>ԿՈՂՄԵՐԻ</w:t>
      </w:r>
      <w:r w:rsidRPr="003C7EF3">
        <w:rPr>
          <w:rFonts w:ascii="GHEA Grapalat" w:hAnsi="GHEA Grapalat" w:cs="Times Armenian"/>
          <w:b/>
          <w:sz w:val="20"/>
          <w:lang w:val="nb-NO"/>
        </w:rPr>
        <w:t xml:space="preserve"> </w:t>
      </w:r>
      <w:r w:rsidRPr="003C7EF3">
        <w:rPr>
          <w:rFonts w:ascii="GHEA Grapalat" w:hAnsi="GHEA Grapalat" w:cs="Sylfaen"/>
          <w:b/>
          <w:sz w:val="20"/>
          <w:lang w:val="nb-NO"/>
        </w:rPr>
        <w:t>ՀԱՍՑԵՆԵՐԸ</w:t>
      </w:r>
      <w:r w:rsidRPr="003C7EF3">
        <w:rPr>
          <w:rFonts w:ascii="GHEA Grapalat" w:hAnsi="GHEA Grapalat" w:cs="Times Armenian"/>
          <w:b/>
          <w:sz w:val="20"/>
          <w:lang w:val="nb-NO"/>
        </w:rPr>
        <w:t xml:space="preserve">, </w:t>
      </w:r>
      <w:r w:rsidRPr="003C7EF3">
        <w:rPr>
          <w:rFonts w:ascii="GHEA Grapalat" w:hAnsi="GHEA Grapalat" w:cs="Sylfaen"/>
          <w:b/>
          <w:sz w:val="20"/>
          <w:lang w:val="nb-NO"/>
        </w:rPr>
        <w:t>ԲԱՆԿԱՅԻՆ</w:t>
      </w:r>
      <w:r w:rsidRPr="003C7EF3">
        <w:rPr>
          <w:rFonts w:ascii="GHEA Grapalat" w:hAnsi="GHEA Grapalat" w:cs="Times Armenian"/>
          <w:b/>
          <w:sz w:val="20"/>
          <w:lang w:val="nb-NO"/>
        </w:rPr>
        <w:t xml:space="preserve"> </w:t>
      </w:r>
      <w:r w:rsidRPr="003C7EF3">
        <w:rPr>
          <w:rFonts w:ascii="GHEA Grapalat" w:hAnsi="GHEA Grapalat" w:cs="Sylfaen"/>
          <w:b/>
          <w:sz w:val="20"/>
          <w:lang w:val="nb-NO"/>
        </w:rPr>
        <w:t>ՎԱՎԵՐԱՊԱՅՄԱՆՆԵՐԸ</w:t>
      </w:r>
      <w:r w:rsidRPr="003C7EF3">
        <w:rPr>
          <w:rFonts w:ascii="GHEA Grapalat" w:hAnsi="GHEA Grapalat" w:cs="Times Armenian"/>
          <w:b/>
          <w:sz w:val="20"/>
          <w:lang w:val="nb-NO"/>
        </w:rPr>
        <w:t xml:space="preserve"> </w:t>
      </w:r>
      <w:r w:rsidRPr="003C7EF3">
        <w:rPr>
          <w:rFonts w:ascii="GHEA Grapalat" w:hAnsi="GHEA Grapalat" w:cs="Sylfaen"/>
          <w:b/>
          <w:sz w:val="20"/>
          <w:lang w:val="nb-NO"/>
        </w:rPr>
        <w:t>ԵՎ</w:t>
      </w:r>
      <w:r w:rsidRPr="003C7EF3">
        <w:rPr>
          <w:rFonts w:ascii="GHEA Grapalat" w:hAnsi="GHEA Grapalat" w:cs="Times Armenian"/>
          <w:b/>
          <w:sz w:val="20"/>
          <w:lang w:val="nb-NO"/>
        </w:rPr>
        <w:t xml:space="preserve"> </w:t>
      </w:r>
      <w:r w:rsidRPr="003C7EF3">
        <w:rPr>
          <w:rFonts w:ascii="GHEA Grapalat" w:hAnsi="GHEA Grapalat" w:cs="Sylfaen"/>
          <w:b/>
          <w:sz w:val="20"/>
          <w:lang w:val="nb-NO"/>
        </w:rPr>
        <w:t>ՍՏՈՐԱԳՐՈՒԹՅՈՒՆՆԵՐԸ</w:t>
      </w:r>
      <w:r w:rsidRPr="003C7EF3">
        <w:rPr>
          <w:rFonts w:ascii="GHEA Grapalat" w:hAnsi="GHEA Grapalat"/>
          <w:sz w:val="20"/>
          <w:lang w:val="hy-AM"/>
        </w:rPr>
        <w:t xml:space="preserve"> </w:t>
      </w:r>
    </w:p>
    <w:p w14:paraId="22EB413E" w14:textId="77777777" w:rsidR="00B17403" w:rsidRPr="003C7EF3" w:rsidRDefault="00B17403" w:rsidP="00B17403">
      <w:pPr>
        <w:tabs>
          <w:tab w:val="left" w:pos="1276"/>
        </w:tabs>
        <w:ind w:firstLine="720"/>
        <w:jc w:val="both"/>
        <w:rPr>
          <w:rFonts w:ascii="GHEA Grapalat" w:hAnsi="GHEA Grapalat" w:cs="Sylfaen"/>
          <w:sz w:val="20"/>
          <w:u w:val="single"/>
          <w:lang w:val="hy-AM"/>
        </w:rPr>
      </w:pPr>
    </w:p>
    <w:tbl>
      <w:tblPr>
        <w:tblW w:w="0" w:type="auto"/>
        <w:tblInd w:w="931" w:type="dxa"/>
        <w:tblLayout w:type="fixed"/>
        <w:tblLook w:val="04A0" w:firstRow="1" w:lastRow="0" w:firstColumn="1" w:lastColumn="0" w:noHBand="0" w:noVBand="1"/>
      </w:tblPr>
      <w:tblGrid>
        <w:gridCol w:w="4536"/>
        <w:gridCol w:w="4111"/>
      </w:tblGrid>
      <w:tr w:rsidR="00B17403" w:rsidRPr="003C7EF3" w14:paraId="0423F127" w14:textId="77777777" w:rsidTr="00FF3E21">
        <w:tc>
          <w:tcPr>
            <w:tcW w:w="4536" w:type="dxa"/>
          </w:tcPr>
          <w:p w14:paraId="3632A710" w14:textId="77777777" w:rsidR="00B17403" w:rsidRPr="003C7EF3" w:rsidRDefault="00B17403" w:rsidP="00FF3E21">
            <w:pPr>
              <w:jc w:val="center"/>
              <w:rPr>
                <w:rFonts w:ascii="GHEA Grapalat" w:hAnsi="GHEA Grapalat"/>
                <w:b/>
                <w:sz w:val="20"/>
                <w:lang w:val="hy-AM"/>
              </w:rPr>
            </w:pPr>
            <w:r w:rsidRPr="003C7EF3">
              <w:rPr>
                <w:rFonts w:ascii="GHEA Grapalat" w:hAnsi="GHEA Grapalat"/>
                <w:b/>
                <w:sz w:val="20"/>
                <w:lang w:val="hy-AM"/>
              </w:rPr>
              <w:t>Պ Ա Տ Վ Ի Ր Ա Տ ՈՒ</w:t>
            </w:r>
          </w:p>
          <w:p w14:paraId="503FEBDA" w14:textId="77777777" w:rsidR="00B17403" w:rsidRPr="003C7EF3" w:rsidRDefault="00B17403" w:rsidP="00FF3E21">
            <w:pPr>
              <w:jc w:val="center"/>
              <w:rPr>
                <w:rFonts w:ascii="GHEA Grapalat" w:hAnsi="GHEA Grapalat"/>
                <w:b/>
                <w:sz w:val="20"/>
                <w:lang w:val="hy-AM"/>
              </w:rPr>
            </w:pPr>
          </w:p>
          <w:p w14:paraId="3F47D845" w14:textId="77777777" w:rsidR="00B17403" w:rsidRPr="003C7EF3" w:rsidRDefault="00B17403" w:rsidP="00FF3E21">
            <w:pPr>
              <w:rPr>
                <w:rFonts w:ascii="GHEA Grapalat" w:hAnsi="GHEA Grapalat"/>
                <w:sz w:val="20"/>
                <w:lang w:val="hy-AM"/>
              </w:rPr>
            </w:pPr>
          </w:p>
          <w:p w14:paraId="4240B33F" w14:textId="77777777" w:rsidR="00B17403" w:rsidRPr="003C7EF3" w:rsidRDefault="00B17403" w:rsidP="00FF3E21">
            <w:pPr>
              <w:rPr>
                <w:rFonts w:ascii="GHEA Grapalat" w:hAnsi="GHEA Grapalat"/>
                <w:sz w:val="20"/>
                <w:lang w:val="hy-AM"/>
              </w:rPr>
            </w:pPr>
          </w:p>
          <w:p w14:paraId="47294C1B" w14:textId="77777777" w:rsidR="00B17403" w:rsidRPr="003C7EF3" w:rsidRDefault="00B17403" w:rsidP="00FF3E21">
            <w:pPr>
              <w:rPr>
                <w:rFonts w:ascii="GHEA Grapalat" w:hAnsi="GHEA Grapalat"/>
                <w:sz w:val="20"/>
                <w:lang w:val="hy-AM"/>
              </w:rPr>
            </w:pPr>
            <w:r w:rsidRPr="003C7EF3">
              <w:rPr>
                <w:rFonts w:ascii="GHEA Grapalat" w:hAnsi="GHEA Grapalat"/>
                <w:sz w:val="20"/>
                <w:lang w:val="hy-AM"/>
              </w:rPr>
              <w:t xml:space="preserve">           --------------------------------------------</w:t>
            </w:r>
          </w:p>
          <w:p w14:paraId="165987F2" w14:textId="77777777" w:rsidR="00B17403" w:rsidRPr="003C7EF3" w:rsidRDefault="00B17403" w:rsidP="00FF3E21">
            <w:pPr>
              <w:rPr>
                <w:rFonts w:ascii="GHEA Grapalat" w:hAnsi="GHEA Grapalat"/>
                <w:sz w:val="16"/>
                <w:szCs w:val="16"/>
                <w:lang w:val="pt-BR"/>
              </w:rPr>
            </w:pPr>
            <w:r w:rsidRPr="003C7EF3">
              <w:rPr>
                <w:rFonts w:ascii="GHEA Grapalat" w:hAnsi="GHEA Grapalat"/>
                <w:sz w:val="20"/>
                <w:lang w:val="hy-AM"/>
              </w:rPr>
              <w:t xml:space="preserve">                       </w:t>
            </w:r>
            <w:r w:rsidRPr="003C7EF3">
              <w:rPr>
                <w:rFonts w:ascii="GHEA Grapalat" w:hAnsi="GHEA Grapalat"/>
                <w:sz w:val="16"/>
                <w:szCs w:val="16"/>
                <w:lang w:val="pt-BR"/>
              </w:rPr>
              <w:t>(ստորագրություն)</w:t>
            </w:r>
          </w:p>
          <w:p w14:paraId="03C1041E" w14:textId="77777777" w:rsidR="00B17403" w:rsidRPr="003C7EF3" w:rsidRDefault="00B17403" w:rsidP="00FF3E21">
            <w:pPr>
              <w:rPr>
                <w:rFonts w:ascii="GHEA Grapalat" w:hAnsi="GHEA Grapalat"/>
                <w:sz w:val="16"/>
                <w:szCs w:val="16"/>
                <w:lang w:val="pt-BR"/>
              </w:rPr>
            </w:pPr>
            <w:r w:rsidRPr="003C7EF3">
              <w:rPr>
                <w:rFonts w:ascii="GHEA Grapalat" w:hAnsi="GHEA Grapalat"/>
                <w:sz w:val="16"/>
                <w:szCs w:val="16"/>
                <w:lang w:val="pt-BR"/>
              </w:rPr>
              <w:t xml:space="preserve">                                  </w:t>
            </w:r>
          </w:p>
          <w:p w14:paraId="1EC7A507" w14:textId="77777777" w:rsidR="00B17403" w:rsidRPr="003C7EF3" w:rsidRDefault="00B17403" w:rsidP="00FF3E21">
            <w:pPr>
              <w:rPr>
                <w:rFonts w:ascii="GHEA Grapalat" w:hAnsi="GHEA Grapalat"/>
                <w:sz w:val="20"/>
                <w:lang w:val="pt-BR"/>
              </w:rPr>
            </w:pPr>
            <w:r w:rsidRPr="003C7EF3">
              <w:rPr>
                <w:rFonts w:ascii="GHEA Grapalat" w:hAnsi="GHEA Grapalat"/>
                <w:sz w:val="16"/>
                <w:szCs w:val="16"/>
                <w:lang w:val="pt-BR"/>
              </w:rPr>
              <w:t xml:space="preserve">                                         Կ.Տ.</w:t>
            </w:r>
          </w:p>
          <w:p w14:paraId="6C12C4DF" w14:textId="77777777" w:rsidR="00B17403" w:rsidRPr="003C7EF3" w:rsidRDefault="00B17403" w:rsidP="00FF3E21">
            <w:pPr>
              <w:rPr>
                <w:rFonts w:ascii="GHEA Grapalat" w:hAnsi="GHEA Grapalat"/>
                <w:sz w:val="20"/>
                <w:lang w:val="pt-BR"/>
              </w:rPr>
            </w:pPr>
          </w:p>
        </w:tc>
        <w:tc>
          <w:tcPr>
            <w:tcW w:w="4111" w:type="dxa"/>
          </w:tcPr>
          <w:p w14:paraId="27179C38" w14:textId="77777777" w:rsidR="00B17403" w:rsidRPr="003C7EF3" w:rsidRDefault="00B17403" w:rsidP="00FF3E21">
            <w:pPr>
              <w:spacing w:line="360" w:lineRule="auto"/>
              <w:jc w:val="center"/>
              <w:rPr>
                <w:rFonts w:ascii="GHEA Grapalat" w:hAnsi="GHEA Grapalat"/>
                <w:b/>
                <w:sz w:val="20"/>
                <w:lang w:val="nb-NO"/>
              </w:rPr>
            </w:pPr>
            <w:r w:rsidRPr="003C7EF3">
              <w:rPr>
                <w:rFonts w:ascii="GHEA Grapalat" w:hAnsi="GHEA Grapalat"/>
                <w:b/>
                <w:sz w:val="20"/>
                <w:lang w:val="nb-NO"/>
              </w:rPr>
              <w:t>Կ Ա Տ Ա Ր Ո Ղ</w:t>
            </w:r>
          </w:p>
          <w:p w14:paraId="4FD0D7E6" w14:textId="77777777" w:rsidR="00B17403" w:rsidRPr="003C7EF3" w:rsidRDefault="00B17403" w:rsidP="00FF3E21">
            <w:pPr>
              <w:spacing w:line="360" w:lineRule="auto"/>
              <w:jc w:val="center"/>
              <w:rPr>
                <w:rFonts w:ascii="GHEA Grapalat" w:hAnsi="GHEA Grapalat"/>
                <w:b/>
                <w:sz w:val="20"/>
                <w:lang w:val="nb-NO"/>
              </w:rPr>
            </w:pPr>
          </w:p>
          <w:p w14:paraId="19F77E4E" w14:textId="77777777" w:rsidR="00B17403" w:rsidRPr="003C7EF3" w:rsidRDefault="00B17403" w:rsidP="00FF3E21">
            <w:pPr>
              <w:rPr>
                <w:rFonts w:ascii="GHEA Grapalat" w:hAnsi="GHEA Grapalat"/>
                <w:sz w:val="20"/>
                <w:lang w:val="pt-BR"/>
              </w:rPr>
            </w:pPr>
            <w:r w:rsidRPr="003C7EF3">
              <w:rPr>
                <w:rFonts w:ascii="GHEA Grapalat" w:hAnsi="GHEA Grapalat"/>
                <w:sz w:val="20"/>
                <w:lang w:val="pt-BR"/>
              </w:rPr>
              <w:t xml:space="preserve">       </w:t>
            </w:r>
          </w:p>
          <w:p w14:paraId="46B53174" w14:textId="77777777" w:rsidR="00B17403" w:rsidRPr="003C7EF3" w:rsidRDefault="00B17403" w:rsidP="00FF3E21">
            <w:pPr>
              <w:rPr>
                <w:rFonts w:ascii="GHEA Grapalat" w:hAnsi="GHEA Grapalat"/>
                <w:sz w:val="20"/>
                <w:lang w:val="pt-BR"/>
              </w:rPr>
            </w:pPr>
            <w:r w:rsidRPr="003C7EF3">
              <w:rPr>
                <w:rFonts w:ascii="GHEA Grapalat" w:hAnsi="GHEA Grapalat"/>
                <w:sz w:val="20"/>
                <w:lang w:val="pt-BR"/>
              </w:rPr>
              <w:t xml:space="preserve">         --------------------------------------------</w:t>
            </w:r>
          </w:p>
          <w:p w14:paraId="3037150B" w14:textId="77777777" w:rsidR="00B17403" w:rsidRPr="003C7EF3" w:rsidRDefault="00B17403" w:rsidP="00FF3E21">
            <w:pPr>
              <w:rPr>
                <w:rFonts w:ascii="GHEA Grapalat" w:hAnsi="GHEA Grapalat"/>
                <w:sz w:val="16"/>
                <w:szCs w:val="16"/>
                <w:lang w:val="pt-BR"/>
              </w:rPr>
            </w:pPr>
            <w:r w:rsidRPr="003C7EF3">
              <w:rPr>
                <w:rFonts w:ascii="GHEA Grapalat" w:hAnsi="GHEA Grapalat"/>
                <w:sz w:val="20"/>
                <w:lang w:val="pt-BR"/>
              </w:rPr>
              <w:t xml:space="preserve">                       </w:t>
            </w:r>
            <w:r w:rsidRPr="003C7EF3">
              <w:rPr>
                <w:rFonts w:ascii="GHEA Grapalat" w:hAnsi="GHEA Grapalat"/>
                <w:sz w:val="16"/>
                <w:szCs w:val="16"/>
                <w:lang w:val="pt-BR"/>
              </w:rPr>
              <w:t>(ստորագրություն)</w:t>
            </w:r>
          </w:p>
          <w:p w14:paraId="4C2F2209" w14:textId="77777777" w:rsidR="00B17403" w:rsidRPr="003C7EF3" w:rsidRDefault="00B17403" w:rsidP="00FF3E21">
            <w:pPr>
              <w:rPr>
                <w:rFonts w:ascii="GHEA Grapalat" w:hAnsi="GHEA Grapalat"/>
                <w:sz w:val="16"/>
                <w:szCs w:val="16"/>
                <w:lang w:val="pt-BR"/>
              </w:rPr>
            </w:pPr>
            <w:r w:rsidRPr="003C7EF3">
              <w:rPr>
                <w:rFonts w:ascii="GHEA Grapalat" w:hAnsi="GHEA Grapalat"/>
                <w:sz w:val="16"/>
                <w:szCs w:val="16"/>
                <w:lang w:val="pt-BR"/>
              </w:rPr>
              <w:t xml:space="preserve">                                  </w:t>
            </w:r>
          </w:p>
          <w:p w14:paraId="47398158" w14:textId="77777777" w:rsidR="00B17403" w:rsidRPr="003C7EF3" w:rsidRDefault="00B17403" w:rsidP="00FF3E21">
            <w:pPr>
              <w:rPr>
                <w:rFonts w:ascii="GHEA Grapalat" w:hAnsi="GHEA Grapalat"/>
                <w:b/>
                <w:sz w:val="20"/>
                <w:lang w:val="nb-NO"/>
              </w:rPr>
            </w:pPr>
            <w:r w:rsidRPr="003C7EF3">
              <w:rPr>
                <w:rFonts w:ascii="GHEA Grapalat" w:hAnsi="GHEA Grapalat"/>
                <w:sz w:val="16"/>
                <w:szCs w:val="16"/>
                <w:lang w:val="pt-BR"/>
              </w:rPr>
              <w:t xml:space="preserve">                                        Կ.Տ.</w:t>
            </w:r>
          </w:p>
        </w:tc>
      </w:tr>
    </w:tbl>
    <w:p w14:paraId="73E43EB2" w14:textId="77777777" w:rsidR="007678FA" w:rsidRPr="003C7EF3" w:rsidRDefault="007678FA" w:rsidP="00290621">
      <w:pPr>
        <w:ind w:firstLine="709"/>
        <w:jc w:val="center"/>
        <w:rPr>
          <w:rFonts w:ascii="GHEA Grapalat" w:hAnsi="GHEA Grapalat"/>
          <w:b/>
          <w:sz w:val="20"/>
          <w:lang w:val="nb-NO"/>
        </w:rPr>
      </w:pPr>
    </w:p>
    <w:p w14:paraId="16462BFA" w14:textId="77777777" w:rsidR="007678FA" w:rsidRPr="003C7EF3" w:rsidRDefault="007678FA" w:rsidP="00290621">
      <w:pPr>
        <w:ind w:firstLine="709"/>
        <w:rPr>
          <w:rFonts w:ascii="GHEA Grapalat" w:hAnsi="GHEA Grapalat" w:cs="Sylfaen"/>
          <w:i/>
          <w:sz w:val="20"/>
          <w:szCs w:val="20"/>
          <w:lang w:val="nb-NO"/>
        </w:rPr>
      </w:pPr>
      <w:r w:rsidRPr="003C7EF3">
        <w:rPr>
          <w:rFonts w:ascii="GHEA Grapalat" w:hAnsi="GHEA Grapalat" w:cs="Sylfaen"/>
          <w:i/>
          <w:sz w:val="20"/>
          <w:szCs w:val="20"/>
          <w:lang w:val="pt-BR"/>
        </w:rPr>
        <w:t>Անհրաժեշտության</w:t>
      </w:r>
      <w:r w:rsidRPr="003C7EF3">
        <w:rPr>
          <w:rFonts w:ascii="GHEA Grapalat" w:hAnsi="GHEA Grapalat" w:cs="Sylfaen"/>
          <w:i/>
          <w:sz w:val="20"/>
          <w:szCs w:val="20"/>
          <w:lang w:val="nb-NO"/>
        </w:rPr>
        <w:t xml:space="preserve"> </w:t>
      </w:r>
      <w:r w:rsidRPr="003C7EF3">
        <w:rPr>
          <w:rFonts w:ascii="GHEA Grapalat" w:hAnsi="GHEA Grapalat" w:cs="Sylfaen"/>
          <w:i/>
          <w:sz w:val="20"/>
          <w:szCs w:val="20"/>
          <w:lang w:val="pt-BR"/>
        </w:rPr>
        <w:t>դեպքում</w:t>
      </w:r>
      <w:r w:rsidRPr="003C7EF3">
        <w:rPr>
          <w:rFonts w:ascii="GHEA Grapalat" w:hAnsi="GHEA Grapalat" w:cs="Sylfaen"/>
          <w:i/>
          <w:sz w:val="20"/>
          <w:szCs w:val="20"/>
          <w:lang w:val="nb-NO"/>
        </w:rPr>
        <w:t xml:space="preserve"> </w:t>
      </w:r>
      <w:r w:rsidRPr="003C7EF3">
        <w:rPr>
          <w:rFonts w:ascii="GHEA Grapalat" w:hAnsi="GHEA Grapalat" w:cs="Sylfaen"/>
          <w:i/>
          <w:sz w:val="20"/>
          <w:szCs w:val="20"/>
          <w:lang w:val="pt-BR"/>
        </w:rPr>
        <w:t>պայմանագրում</w:t>
      </w:r>
      <w:r w:rsidRPr="003C7EF3">
        <w:rPr>
          <w:rFonts w:ascii="GHEA Grapalat" w:hAnsi="GHEA Grapalat" w:cs="Sylfaen"/>
          <w:i/>
          <w:sz w:val="20"/>
          <w:szCs w:val="20"/>
          <w:lang w:val="nb-NO"/>
        </w:rPr>
        <w:t xml:space="preserve"> </w:t>
      </w:r>
      <w:r w:rsidRPr="003C7EF3">
        <w:rPr>
          <w:rFonts w:ascii="GHEA Grapalat" w:hAnsi="GHEA Grapalat" w:cs="Sylfaen"/>
          <w:i/>
          <w:sz w:val="20"/>
          <w:szCs w:val="20"/>
          <w:lang w:val="pt-BR"/>
        </w:rPr>
        <w:t>կարող</w:t>
      </w:r>
      <w:r w:rsidRPr="003C7EF3">
        <w:rPr>
          <w:rFonts w:ascii="GHEA Grapalat" w:hAnsi="GHEA Grapalat" w:cs="Sylfaen"/>
          <w:i/>
          <w:sz w:val="20"/>
          <w:szCs w:val="20"/>
          <w:lang w:val="nb-NO"/>
        </w:rPr>
        <w:t xml:space="preserve"> </w:t>
      </w:r>
      <w:r w:rsidRPr="003C7EF3">
        <w:rPr>
          <w:rFonts w:ascii="GHEA Grapalat" w:hAnsi="GHEA Grapalat" w:cs="Sylfaen"/>
          <w:i/>
          <w:sz w:val="20"/>
          <w:szCs w:val="20"/>
          <w:lang w:val="pt-BR"/>
        </w:rPr>
        <w:t>են</w:t>
      </w:r>
      <w:r w:rsidRPr="003C7EF3">
        <w:rPr>
          <w:rFonts w:ascii="GHEA Grapalat" w:hAnsi="GHEA Grapalat" w:cs="Sylfaen"/>
          <w:i/>
          <w:sz w:val="20"/>
          <w:szCs w:val="20"/>
          <w:lang w:val="nb-NO"/>
        </w:rPr>
        <w:t xml:space="preserve"> </w:t>
      </w:r>
      <w:r w:rsidRPr="003C7EF3">
        <w:rPr>
          <w:rFonts w:ascii="GHEA Grapalat" w:hAnsi="GHEA Grapalat" w:cs="Sylfaen"/>
          <w:i/>
          <w:sz w:val="20"/>
          <w:szCs w:val="20"/>
          <w:lang w:val="pt-BR"/>
        </w:rPr>
        <w:t>ներառվել</w:t>
      </w:r>
      <w:r w:rsidRPr="003C7EF3">
        <w:rPr>
          <w:rFonts w:ascii="GHEA Grapalat" w:hAnsi="GHEA Grapalat" w:cs="Sylfaen"/>
          <w:i/>
          <w:sz w:val="20"/>
          <w:szCs w:val="20"/>
          <w:lang w:val="nb-NO"/>
        </w:rPr>
        <w:t xml:space="preserve"> </w:t>
      </w:r>
      <w:r w:rsidRPr="003C7EF3">
        <w:rPr>
          <w:rFonts w:ascii="GHEA Grapalat" w:hAnsi="GHEA Grapalat" w:cs="Sylfaen"/>
          <w:i/>
          <w:sz w:val="20"/>
          <w:szCs w:val="20"/>
          <w:lang w:val="pt-BR"/>
        </w:rPr>
        <w:t>ՀՀ</w:t>
      </w:r>
      <w:r w:rsidRPr="003C7EF3">
        <w:rPr>
          <w:rFonts w:ascii="GHEA Grapalat" w:hAnsi="GHEA Grapalat" w:cs="Sylfaen"/>
          <w:i/>
          <w:sz w:val="20"/>
          <w:szCs w:val="20"/>
          <w:lang w:val="nb-NO"/>
        </w:rPr>
        <w:t xml:space="preserve"> </w:t>
      </w:r>
      <w:r w:rsidRPr="003C7EF3">
        <w:rPr>
          <w:rFonts w:ascii="GHEA Grapalat" w:hAnsi="GHEA Grapalat" w:cs="Sylfaen"/>
          <w:i/>
          <w:sz w:val="20"/>
          <w:szCs w:val="20"/>
          <w:lang w:val="pt-BR"/>
        </w:rPr>
        <w:t>օրենսդրությանը</w:t>
      </w:r>
      <w:r w:rsidRPr="003C7EF3">
        <w:rPr>
          <w:rFonts w:ascii="GHEA Grapalat" w:hAnsi="GHEA Grapalat" w:cs="Sylfaen"/>
          <w:i/>
          <w:sz w:val="20"/>
          <w:szCs w:val="20"/>
          <w:lang w:val="nb-NO"/>
        </w:rPr>
        <w:t xml:space="preserve"> </w:t>
      </w:r>
      <w:r w:rsidRPr="003C7EF3">
        <w:rPr>
          <w:rFonts w:ascii="GHEA Grapalat" w:hAnsi="GHEA Grapalat" w:cs="Sylfaen"/>
          <w:i/>
          <w:sz w:val="20"/>
          <w:szCs w:val="20"/>
          <w:lang w:val="pt-BR"/>
        </w:rPr>
        <w:t>չհակասող</w:t>
      </w:r>
      <w:r w:rsidRPr="003C7EF3">
        <w:rPr>
          <w:rFonts w:ascii="GHEA Grapalat" w:hAnsi="GHEA Grapalat" w:cs="Sylfaen"/>
          <w:i/>
          <w:sz w:val="20"/>
          <w:szCs w:val="20"/>
          <w:lang w:val="nb-NO"/>
        </w:rPr>
        <w:t xml:space="preserve"> </w:t>
      </w:r>
      <w:r w:rsidRPr="003C7EF3">
        <w:rPr>
          <w:rFonts w:ascii="GHEA Grapalat" w:hAnsi="GHEA Grapalat" w:cs="Sylfaen"/>
          <w:i/>
          <w:sz w:val="20"/>
          <w:szCs w:val="20"/>
          <w:lang w:val="pt-BR"/>
        </w:rPr>
        <w:t>դրույթներ</w:t>
      </w:r>
      <w:r w:rsidRPr="003C7EF3">
        <w:rPr>
          <w:rFonts w:ascii="GHEA Grapalat" w:hAnsi="GHEA Grapalat" w:cs="Sylfaen"/>
          <w:i/>
          <w:sz w:val="20"/>
          <w:szCs w:val="20"/>
          <w:lang w:val="nb-NO"/>
        </w:rPr>
        <w:t>։</w:t>
      </w:r>
    </w:p>
    <w:p w14:paraId="1D11CC4C" w14:textId="77777777" w:rsidR="007678FA" w:rsidRPr="003C7EF3" w:rsidRDefault="007678FA" w:rsidP="00290621">
      <w:pPr>
        <w:autoSpaceDE w:val="0"/>
        <w:autoSpaceDN w:val="0"/>
        <w:adjustRightInd w:val="0"/>
        <w:jc w:val="right"/>
        <w:rPr>
          <w:rFonts w:ascii="GHEA Grapalat" w:hAnsi="GHEA Grapalat" w:cs="TimesArmenianPSMT"/>
          <w:sz w:val="20"/>
          <w:szCs w:val="20"/>
          <w:lang w:val="nb-NO"/>
        </w:rPr>
      </w:pPr>
    </w:p>
    <w:p w14:paraId="4ED7351C" w14:textId="77777777" w:rsidR="007678FA" w:rsidRPr="003C7EF3" w:rsidRDefault="007678FA" w:rsidP="00290621">
      <w:pPr>
        <w:rPr>
          <w:rFonts w:ascii="GHEA Grapalat" w:hAnsi="GHEA Grapalat"/>
          <w:sz w:val="20"/>
          <w:szCs w:val="20"/>
          <w:lang w:val="hy-AM"/>
        </w:rPr>
      </w:pPr>
    </w:p>
    <w:p w14:paraId="311D412C" w14:textId="77777777" w:rsidR="007678FA" w:rsidRPr="003C7EF3" w:rsidRDefault="007678FA" w:rsidP="00290621">
      <w:pPr>
        <w:jc w:val="right"/>
        <w:rPr>
          <w:rFonts w:ascii="GHEA Grapalat" w:hAnsi="GHEA Grapalat"/>
          <w:i/>
          <w:sz w:val="18"/>
          <w:lang w:val="hy-AM"/>
        </w:rPr>
      </w:pPr>
      <w:r w:rsidRPr="003C7EF3">
        <w:rPr>
          <w:rFonts w:ascii="GHEA Grapalat" w:hAnsi="GHEA Grapalat"/>
          <w:i/>
          <w:sz w:val="18"/>
          <w:lang w:val="hy-AM"/>
        </w:rPr>
        <w:br w:type="page"/>
      </w:r>
      <w:r w:rsidRPr="003C7EF3">
        <w:rPr>
          <w:rFonts w:ascii="GHEA Grapalat" w:hAnsi="GHEA Grapalat"/>
          <w:i/>
          <w:sz w:val="18"/>
          <w:lang w:val="hy-AM"/>
        </w:rPr>
        <w:lastRenderedPageBreak/>
        <w:t>Հավելված N 1</w:t>
      </w:r>
    </w:p>
    <w:p w14:paraId="4A5A1232" w14:textId="77777777" w:rsidR="007678FA" w:rsidRPr="003C7EF3" w:rsidRDefault="007678FA" w:rsidP="00290621">
      <w:pPr>
        <w:jc w:val="right"/>
        <w:rPr>
          <w:rFonts w:ascii="GHEA Grapalat" w:hAnsi="GHEA Grapalat"/>
          <w:i/>
          <w:sz w:val="18"/>
          <w:lang w:val="hy-AM"/>
        </w:rPr>
      </w:pPr>
      <w:r w:rsidRPr="003C7EF3">
        <w:rPr>
          <w:rFonts w:ascii="GHEA Grapalat" w:hAnsi="GHEA Grapalat"/>
          <w:i/>
          <w:sz w:val="18"/>
          <w:lang w:val="hy-AM"/>
        </w:rPr>
        <w:t xml:space="preserve">«         »              20  թ. կնքված </w:t>
      </w:r>
    </w:p>
    <w:p w14:paraId="7C78E080" w14:textId="77777777" w:rsidR="007678FA" w:rsidRPr="003C7EF3" w:rsidRDefault="007678FA" w:rsidP="00290621">
      <w:pPr>
        <w:jc w:val="right"/>
        <w:rPr>
          <w:rFonts w:ascii="GHEA Grapalat" w:hAnsi="GHEA Grapalat"/>
          <w:i/>
          <w:sz w:val="18"/>
          <w:lang w:val="hy-AM"/>
        </w:rPr>
      </w:pPr>
      <w:r w:rsidRPr="003C7EF3">
        <w:rPr>
          <w:rFonts w:ascii="GHEA Grapalat" w:hAnsi="GHEA Grapalat"/>
          <w:i/>
          <w:sz w:val="18"/>
          <w:lang w:val="hy-AM"/>
        </w:rPr>
        <w:t xml:space="preserve">                      ծածկագրով պայմանագրի</w:t>
      </w:r>
    </w:p>
    <w:p w14:paraId="4449949F" w14:textId="77777777" w:rsidR="007678FA" w:rsidRPr="003C7EF3" w:rsidRDefault="007678FA" w:rsidP="00290621">
      <w:pPr>
        <w:jc w:val="center"/>
        <w:rPr>
          <w:rFonts w:ascii="GHEA Grapalat" w:hAnsi="GHEA Grapalat"/>
          <w:sz w:val="18"/>
          <w:lang w:val="hy-AM"/>
        </w:rPr>
      </w:pPr>
    </w:p>
    <w:p w14:paraId="55D776FF" w14:textId="77777777" w:rsidR="007678FA" w:rsidRPr="003C7EF3" w:rsidRDefault="007678FA" w:rsidP="00290621">
      <w:pPr>
        <w:jc w:val="center"/>
        <w:rPr>
          <w:rFonts w:ascii="GHEA Grapalat" w:hAnsi="GHEA Grapalat"/>
          <w:sz w:val="20"/>
          <w:lang w:val="hy-AM"/>
        </w:rPr>
      </w:pPr>
    </w:p>
    <w:p w14:paraId="72A7198A" w14:textId="645E1DE4" w:rsidR="00B17403" w:rsidRPr="003C7EF3" w:rsidRDefault="007678FA" w:rsidP="00B17403">
      <w:pPr>
        <w:jc w:val="center"/>
        <w:rPr>
          <w:rFonts w:ascii="GHEA Grapalat" w:hAnsi="GHEA Grapalat"/>
          <w:b/>
          <w:sz w:val="20"/>
          <w:lang w:val="hy-AM"/>
        </w:rPr>
      </w:pP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t xml:space="preserve">                                                                </w:t>
      </w:r>
      <w:r w:rsidR="00B17403" w:rsidRPr="003C7EF3">
        <w:rPr>
          <w:rFonts w:ascii="GHEA Grapalat" w:hAnsi="GHEA Grapalat"/>
          <w:b/>
          <w:sz w:val="20"/>
          <w:lang w:val="hy-AM"/>
        </w:rPr>
        <w:t>ՏԵԽՆԻԿԱԿԱՆ ԲՆՈՒԹԱԳԻՐ - ԳՆՄԱՆ ԺԱՄԱՆԱԿԱՑՈՒՅՑ*</w:t>
      </w:r>
    </w:p>
    <w:p w14:paraId="0F8BA6A4" w14:textId="77777777" w:rsidR="00B17403" w:rsidRPr="003C7EF3" w:rsidRDefault="00B17403" w:rsidP="00B17403">
      <w:pPr>
        <w:jc w:val="right"/>
        <w:rPr>
          <w:rFonts w:ascii="GHEA Grapalat" w:hAnsi="GHEA Grapalat"/>
          <w:sz w:val="20"/>
          <w:lang w:val="hy-AM"/>
        </w:rPr>
      </w:pP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t xml:space="preserve">                                                                </w:t>
      </w:r>
    </w:p>
    <w:tbl>
      <w:tblPr>
        <w:tblW w:w="10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1530"/>
        <w:gridCol w:w="2619"/>
        <w:gridCol w:w="966"/>
        <w:gridCol w:w="1554"/>
        <w:gridCol w:w="1127"/>
        <w:gridCol w:w="1294"/>
        <w:gridCol w:w="16"/>
      </w:tblGrid>
      <w:tr w:rsidR="00B17403" w:rsidRPr="003C7EF3" w14:paraId="2998FD46" w14:textId="77777777" w:rsidTr="00B37BBD">
        <w:trPr>
          <w:jc w:val="center"/>
        </w:trPr>
        <w:tc>
          <w:tcPr>
            <w:tcW w:w="10424" w:type="dxa"/>
            <w:gridSpan w:val="8"/>
          </w:tcPr>
          <w:p w14:paraId="7B849D71" w14:textId="77777777" w:rsidR="00B17403" w:rsidRPr="003C7EF3" w:rsidRDefault="00B17403" w:rsidP="00FF3E21">
            <w:pPr>
              <w:jc w:val="center"/>
              <w:rPr>
                <w:rFonts w:ascii="GHEA Grapalat" w:hAnsi="GHEA Grapalat"/>
                <w:sz w:val="18"/>
              </w:rPr>
            </w:pPr>
            <w:proofErr w:type="spellStart"/>
            <w:r w:rsidRPr="003C7EF3">
              <w:rPr>
                <w:rFonts w:ascii="GHEA Grapalat" w:hAnsi="GHEA Grapalat"/>
                <w:sz w:val="18"/>
              </w:rPr>
              <w:t>Ծառայության</w:t>
            </w:r>
            <w:proofErr w:type="spellEnd"/>
          </w:p>
        </w:tc>
      </w:tr>
      <w:tr w:rsidR="00B17403" w:rsidRPr="003C7EF3" w14:paraId="5D8AC16A" w14:textId="77777777" w:rsidTr="00B37BBD">
        <w:trPr>
          <w:gridAfter w:val="1"/>
          <w:wAfter w:w="16" w:type="dxa"/>
          <w:trHeight w:val="883"/>
          <w:jc w:val="center"/>
        </w:trPr>
        <w:tc>
          <w:tcPr>
            <w:tcW w:w="1318" w:type="dxa"/>
            <w:vAlign w:val="center"/>
          </w:tcPr>
          <w:p w14:paraId="6D393EC5" w14:textId="77777777" w:rsidR="00B17403" w:rsidRPr="003C7EF3" w:rsidRDefault="00B17403" w:rsidP="00FF3E21">
            <w:pPr>
              <w:jc w:val="center"/>
              <w:rPr>
                <w:rFonts w:ascii="GHEA Grapalat" w:hAnsi="GHEA Grapalat"/>
                <w:sz w:val="18"/>
              </w:rPr>
            </w:pPr>
            <w:proofErr w:type="spellStart"/>
            <w:r w:rsidRPr="003C7EF3">
              <w:rPr>
                <w:rFonts w:ascii="GHEA Grapalat" w:hAnsi="GHEA Grapalat"/>
                <w:sz w:val="18"/>
              </w:rPr>
              <w:t>հրավերով</w:t>
            </w:r>
            <w:proofErr w:type="spellEnd"/>
            <w:r w:rsidRPr="003C7EF3">
              <w:rPr>
                <w:rFonts w:ascii="GHEA Grapalat" w:hAnsi="GHEA Grapalat"/>
                <w:sz w:val="18"/>
              </w:rPr>
              <w:t xml:space="preserve"> </w:t>
            </w:r>
            <w:proofErr w:type="spellStart"/>
            <w:r w:rsidRPr="003C7EF3">
              <w:rPr>
                <w:rFonts w:ascii="GHEA Grapalat" w:hAnsi="GHEA Grapalat"/>
                <w:sz w:val="18"/>
              </w:rPr>
              <w:t>նախատեսված</w:t>
            </w:r>
            <w:proofErr w:type="spellEnd"/>
            <w:r w:rsidRPr="003C7EF3">
              <w:rPr>
                <w:rFonts w:ascii="GHEA Grapalat" w:hAnsi="GHEA Grapalat"/>
                <w:sz w:val="18"/>
              </w:rPr>
              <w:t xml:space="preserve"> </w:t>
            </w:r>
            <w:proofErr w:type="spellStart"/>
            <w:r w:rsidRPr="003C7EF3">
              <w:rPr>
                <w:rFonts w:ascii="GHEA Grapalat" w:hAnsi="GHEA Grapalat"/>
                <w:sz w:val="18"/>
              </w:rPr>
              <w:t>չափաբաժնի</w:t>
            </w:r>
            <w:proofErr w:type="spellEnd"/>
            <w:r w:rsidRPr="003C7EF3">
              <w:rPr>
                <w:rFonts w:ascii="GHEA Grapalat" w:hAnsi="GHEA Grapalat"/>
                <w:sz w:val="18"/>
              </w:rPr>
              <w:t xml:space="preserve"> </w:t>
            </w:r>
            <w:proofErr w:type="spellStart"/>
            <w:r w:rsidRPr="003C7EF3">
              <w:rPr>
                <w:rFonts w:ascii="GHEA Grapalat" w:hAnsi="GHEA Grapalat"/>
                <w:sz w:val="18"/>
              </w:rPr>
              <w:t>համարը</w:t>
            </w:r>
            <w:proofErr w:type="spellEnd"/>
          </w:p>
        </w:tc>
        <w:tc>
          <w:tcPr>
            <w:tcW w:w="1530" w:type="dxa"/>
            <w:vAlign w:val="center"/>
          </w:tcPr>
          <w:p w14:paraId="4829EB53" w14:textId="77777777" w:rsidR="00B17403" w:rsidRPr="003C7EF3" w:rsidRDefault="00B17403" w:rsidP="00FF3E21">
            <w:pPr>
              <w:jc w:val="center"/>
              <w:rPr>
                <w:rFonts w:ascii="GHEA Grapalat" w:hAnsi="GHEA Grapalat"/>
                <w:sz w:val="16"/>
                <w:szCs w:val="22"/>
              </w:rPr>
            </w:pPr>
            <w:proofErr w:type="spellStart"/>
            <w:r w:rsidRPr="003C7EF3">
              <w:rPr>
                <w:rFonts w:ascii="GHEA Grapalat" w:hAnsi="GHEA Grapalat"/>
                <w:sz w:val="16"/>
                <w:szCs w:val="22"/>
              </w:rPr>
              <w:t>գնումների</w:t>
            </w:r>
            <w:proofErr w:type="spellEnd"/>
            <w:r w:rsidRPr="003C7EF3">
              <w:rPr>
                <w:rFonts w:ascii="GHEA Grapalat" w:hAnsi="GHEA Grapalat"/>
                <w:sz w:val="16"/>
                <w:szCs w:val="22"/>
              </w:rPr>
              <w:t xml:space="preserve"> </w:t>
            </w:r>
            <w:proofErr w:type="spellStart"/>
            <w:r w:rsidRPr="003C7EF3">
              <w:rPr>
                <w:rFonts w:ascii="GHEA Grapalat" w:hAnsi="GHEA Grapalat"/>
                <w:sz w:val="16"/>
                <w:szCs w:val="22"/>
              </w:rPr>
              <w:t>պլանով</w:t>
            </w:r>
            <w:proofErr w:type="spellEnd"/>
            <w:r w:rsidRPr="003C7EF3">
              <w:rPr>
                <w:rFonts w:ascii="GHEA Grapalat" w:hAnsi="GHEA Grapalat"/>
                <w:sz w:val="16"/>
                <w:szCs w:val="22"/>
              </w:rPr>
              <w:t xml:space="preserve"> </w:t>
            </w:r>
            <w:proofErr w:type="spellStart"/>
            <w:r w:rsidRPr="003C7EF3">
              <w:rPr>
                <w:rFonts w:ascii="GHEA Grapalat" w:hAnsi="GHEA Grapalat"/>
                <w:sz w:val="16"/>
                <w:szCs w:val="22"/>
              </w:rPr>
              <w:t>նախատեսված</w:t>
            </w:r>
            <w:proofErr w:type="spellEnd"/>
            <w:r w:rsidRPr="003C7EF3">
              <w:rPr>
                <w:rFonts w:ascii="GHEA Grapalat" w:hAnsi="GHEA Grapalat"/>
                <w:sz w:val="16"/>
                <w:szCs w:val="22"/>
              </w:rPr>
              <w:t xml:space="preserve"> </w:t>
            </w:r>
            <w:proofErr w:type="spellStart"/>
            <w:r w:rsidRPr="003C7EF3">
              <w:rPr>
                <w:rFonts w:ascii="GHEA Grapalat" w:hAnsi="GHEA Grapalat"/>
                <w:sz w:val="16"/>
                <w:szCs w:val="22"/>
              </w:rPr>
              <w:t>միջանցիկ</w:t>
            </w:r>
            <w:proofErr w:type="spellEnd"/>
            <w:r w:rsidRPr="003C7EF3">
              <w:rPr>
                <w:rFonts w:ascii="GHEA Grapalat" w:hAnsi="GHEA Grapalat"/>
                <w:sz w:val="16"/>
                <w:szCs w:val="22"/>
              </w:rPr>
              <w:t xml:space="preserve"> </w:t>
            </w:r>
            <w:proofErr w:type="spellStart"/>
            <w:r w:rsidRPr="003C7EF3">
              <w:rPr>
                <w:rFonts w:ascii="GHEA Grapalat" w:hAnsi="GHEA Grapalat"/>
                <w:sz w:val="16"/>
                <w:szCs w:val="22"/>
              </w:rPr>
              <w:t>ծածկագիրը</w:t>
            </w:r>
            <w:proofErr w:type="spellEnd"/>
            <w:r w:rsidRPr="003C7EF3">
              <w:rPr>
                <w:rFonts w:ascii="GHEA Grapalat" w:hAnsi="GHEA Grapalat"/>
                <w:sz w:val="16"/>
                <w:szCs w:val="22"/>
              </w:rPr>
              <w:t xml:space="preserve">` </w:t>
            </w:r>
            <w:proofErr w:type="spellStart"/>
            <w:r w:rsidRPr="003C7EF3">
              <w:rPr>
                <w:rFonts w:ascii="GHEA Grapalat" w:hAnsi="GHEA Grapalat"/>
                <w:sz w:val="16"/>
                <w:szCs w:val="22"/>
              </w:rPr>
              <w:t>ըստ</w:t>
            </w:r>
            <w:proofErr w:type="spellEnd"/>
            <w:r w:rsidRPr="003C7EF3">
              <w:rPr>
                <w:rFonts w:ascii="GHEA Grapalat" w:hAnsi="GHEA Grapalat"/>
                <w:sz w:val="16"/>
                <w:szCs w:val="22"/>
              </w:rPr>
              <w:t xml:space="preserve"> ԳՄԱ </w:t>
            </w:r>
            <w:proofErr w:type="spellStart"/>
            <w:r w:rsidRPr="003C7EF3">
              <w:rPr>
                <w:rFonts w:ascii="GHEA Grapalat" w:hAnsi="GHEA Grapalat"/>
                <w:sz w:val="16"/>
                <w:szCs w:val="22"/>
              </w:rPr>
              <w:t>դասակարգման</w:t>
            </w:r>
            <w:proofErr w:type="spellEnd"/>
            <w:r w:rsidRPr="003C7EF3">
              <w:rPr>
                <w:rFonts w:ascii="GHEA Grapalat" w:hAnsi="GHEA Grapalat"/>
                <w:sz w:val="16"/>
                <w:szCs w:val="22"/>
              </w:rPr>
              <w:t xml:space="preserve"> (CPV)</w:t>
            </w:r>
          </w:p>
        </w:tc>
        <w:tc>
          <w:tcPr>
            <w:tcW w:w="2619" w:type="dxa"/>
            <w:vAlign w:val="center"/>
          </w:tcPr>
          <w:p w14:paraId="0B35AE64" w14:textId="77777777" w:rsidR="00B17403" w:rsidRPr="003C7EF3" w:rsidRDefault="00B17403" w:rsidP="00FF3E21">
            <w:pPr>
              <w:jc w:val="center"/>
              <w:rPr>
                <w:rFonts w:ascii="GHEA Grapalat" w:hAnsi="GHEA Grapalat"/>
                <w:sz w:val="18"/>
                <w:lang w:val="hy-AM"/>
              </w:rPr>
            </w:pPr>
            <w:r w:rsidRPr="003C7EF3">
              <w:rPr>
                <w:rFonts w:ascii="GHEA Grapalat" w:hAnsi="GHEA Grapalat"/>
                <w:sz w:val="18"/>
                <w:lang w:val="hy-AM"/>
              </w:rPr>
              <w:t>անվանումը</w:t>
            </w:r>
          </w:p>
        </w:tc>
        <w:tc>
          <w:tcPr>
            <w:tcW w:w="966" w:type="dxa"/>
            <w:vAlign w:val="center"/>
          </w:tcPr>
          <w:p w14:paraId="256FE0A3" w14:textId="77777777" w:rsidR="00B17403" w:rsidRPr="003C7EF3" w:rsidRDefault="00B17403" w:rsidP="00FF3E21">
            <w:pPr>
              <w:jc w:val="center"/>
              <w:rPr>
                <w:rFonts w:ascii="GHEA Grapalat" w:hAnsi="GHEA Grapalat"/>
                <w:sz w:val="18"/>
              </w:rPr>
            </w:pPr>
            <w:proofErr w:type="spellStart"/>
            <w:r w:rsidRPr="003C7EF3">
              <w:rPr>
                <w:rFonts w:ascii="GHEA Grapalat" w:hAnsi="GHEA Grapalat"/>
                <w:sz w:val="18"/>
              </w:rPr>
              <w:t>չափման</w:t>
            </w:r>
            <w:proofErr w:type="spellEnd"/>
            <w:r w:rsidRPr="003C7EF3">
              <w:rPr>
                <w:rFonts w:ascii="GHEA Grapalat" w:hAnsi="GHEA Grapalat"/>
                <w:sz w:val="18"/>
              </w:rPr>
              <w:t xml:space="preserve"> </w:t>
            </w:r>
            <w:proofErr w:type="spellStart"/>
            <w:r w:rsidRPr="003C7EF3">
              <w:rPr>
                <w:rFonts w:ascii="GHEA Grapalat" w:hAnsi="GHEA Grapalat"/>
                <w:sz w:val="18"/>
              </w:rPr>
              <w:t>միավորը</w:t>
            </w:r>
            <w:proofErr w:type="spellEnd"/>
          </w:p>
        </w:tc>
        <w:tc>
          <w:tcPr>
            <w:tcW w:w="1554" w:type="dxa"/>
            <w:vAlign w:val="center"/>
          </w:tcPr>
          <w:p w14:paraId="50098A6E" w14:textId="77777777" w:rsidR="00B17403" w:rsidRPr="003C7EF3" w:rsidRDefault="00B17403" w:rsidP="00FF3E21">
            <w:pPr>
              <w:jc w:val="center"/>
              <w:rPr>
                <w:rFonts w:ascii="GHEA Grapalat" w:hAnsi="GHEA Grapalat"/>
                <w:sz w:val="18"/>
              </w:rPr>
            </w:pPr>
            <w:proofErr w:type="spellStart"/>
            <w:r w:rsidRPr="003C7EF3">
              <w:rPr>
                <w:rFonts w:ascii="GHEA Grapalat" w:hAnsi="GHEA Grapalat"/>
                <w:sz w:val="18"/>
              </w:rPr>
              <w:t>ընդհանուր</w:t>
            </w:r>
            <w:proofErr w:type="spellEnd"/>
            <w:r w:rsidRPr="003C7EF3">
              <w:rPr>
                <w:rFonts w:ascii="GHEA Grapalat" w:hAnsi="GHEA Grapalat"/>
                <w:sz w:val="18"/>
              </w:rPr>
              <w:t xml:space="preserve"> </w:t>
            </w:r>
            <w:proofErr w:type="spellStart"/>
            <w:r w:rsidRPr="003C7EF3">
              <w:rPr>
                <w:rFonts w:ascii="GHEA Grapalat" w:hAnsi="GHEA Grapalat"/>
                <w:sz w:val="18"/>
              </w:rPr>
              <w:t>գինը</w:t>
            </w:r>
            <w:proofErr w:type="spellEnd"/>
            <w:r w:rsidRPr="003C7EF3">
              <w:rPr>
                <w:rFonts w:ascii="GHEA Grapalat" w:hAnsi="GHEA Grapalat"/>
                <w:sz w:val="18"/>
              </w:rPr>
              <w:t xml:space="preserve">/ՀՀ </w:t>
            </w:r>
            <w:proofErr w:type="spellStart"/>
            <w:r w:rsidRPr="003C7EF3">
              <w:rPr>
                <w:rFonts w:ascii="GHEA Grapalat" w:hAnsi="GHEA Grapalat"/>
                <w:sz w:val="18"/>
              </w:rPr>
              <w:t>դրամ</w:t>
            </w:r>
            <w:proofErr w:type="spellEnd"/>
          </w:p>
        </w:tc>
        <w:tc>
          <w:tcPr>
            <w:tcW w:w="1127" w:type="dxa"/>
            <w:vAlign w:val="center"/>
          </w:tcPr>
          <w:p w14:paraId="1910872A" w14:textId="77777777" w:rsidR="00B17403" w:rsidRPr="003C7EF3" w:rsidRDefault="00B17403" w:rsidP="00FF3E21">
            <w:pPr>
              <w:jc w:val="center"/>
              <w:rPr>
                <w:rFonts w:ascii="GHEA Grapalat" w:hAnsi="GHEA Grapalat"/>
                <w:sz w:val="18"/>
              </w:rPr>
            </w:pPr>
            <w:proofErr w:type="spellStart"/>
            <w:r w:rsidRPr="003C7EF3">
              <w:rPr>
                <w:rFonts w:ascii="GHEA Grapalat" w:hAnsi="GHEA Grapalat"/>
                <w:sz w:val="18"/>
              </w:rPr>
              <w:t>ընդհանուր</w:t>
            </w:r>
            <w:proofErr w:type="spellEnd"/>
            <w:r w:rsidRPr="003C7EF3">
              <w:rPr>
                <w:rFonts w:ascii="GHEA Grapalat" w:hAnsi="GHEA Grapalat"/>
                <w:sz w:val="18"/>
              </w:rPr>
              <w:t xml:space="preserve"> </w:t>
            </w:r>
            <w:proofErr w:type="spellStart"/>
            <w:r w:rsidRPr="003C7EF3">
              <w:rPr>
                <w:rFonts w:ascii="GHEA Grapalat" w:hAnsi="GHEA Grapalat"/>
                <w:sz w:val="18"/>
              </w:rPr>
              <w:t>քանակը</w:t>
            </w:r>
            <w:proofErr w:type="spellEnd"/>
          </w:p>
        </w:tc>
        <w:tc>
          <w:tcPr>
            <w:tcW w:w="1294" w:type="dxa"/>
            <w:vAlign w:val="center"/>
          </w:tcPr>
          <w:p w14:paraId="2A1E0AA2" w14:textId="77777777" w:rsidR="00B17403" w:rsidRPr="003C7EF3" w:rsidRDefault="00B17403" w:rsidP="00FF3E21">
            <w:pPr>
              <w:jc w:val="center"/>
              <w:rPr>
                <w:rFonts w:ascii="GHEA Grapalat" w:hAnsi="GHEA Grapalat"/>
                <w:sz w:val="18"/>
              </w:rPr>
            </w:pPr>
            <w:proofErr w:type="spellStart"/>
            <w:r w:rsidRPr="003C7EF3">
              <w:rPr>
                <w:rFonts w:ascii="GHEA Grapalat" w:hAnsi="GHEA Grapalat"/>
                <w:sz w:val="18"/>
              </w:rPr>
              <w:t>մատուցման</w:t>
            </w:r>
            <w:proofErr w:type="spellEnd"/>
            <w:r w:rsidRPr="003C7EF3">
              <w:rPr>
                <w:rFonts w:ascii="GHEA Grapalat" w:hAnsi="GHEA Grapalat"/>
                <w:sz w:val="18"/>
              </w:rPr>
              <w:t xml:space="preserve"> </w:t>
            </w:r>
            <w:proofErr w:type="spellStart"/>
            <w:r w:rsidRPr="003C7EF3">
              <w:rPr>
                <w:rFonts w:ascii="GHEA Grapalat" w:hAnsi="GHEA Grapalat"/>
                <w:sz w:val="18"/>
              </w:rPr>
              <w:t>Ժամկետը</w:t>
            </w:r>
            <w:proofErr w:type="spellEnd"/>
            <w:r w:rsidRPr="003C7EF3">
              <w:rPr>
                <w:rFonts w:ascii="GHEA Grapalat" w:hAnsi="GHEA Grapalat"/>
                <w:sz w:val="18"/>
              </w:rPr>
              <w:t>**</w:t>
            </w:r>
          </w:p>
        </w:tc>
      </w:tr>
      <w:tr w:rsidR="00B17403" w:rsidRPr="003C7EF3" w14:paraId="56F24B2D" w14:textId="77777777" w:rsidTr="00B37BBD">
        <w:trPr>
          <w:gridAfter w:val="1"/>
          <w:wAfter w:w="16" w:type="dxa"/>
          <w:trHeight w:val="1268"/>
          <w:jc w:val="center"/>
        </w:trPr>
        <w:tc>
          <w:tcPr>
            <w:tcW w:w="1318" w:type="dxa"/>
            <w:vAlign w:val="center"/>
          </w:tcPr>
          <w:p w14:paraId="2F2AF42C" w14:textId="77777777" w:rsidR="00B17403" w:rsidRPr="003C7EF3" w:rsidRDefault="00B17403" w:rsidP="00FF3E21">
            <w:pPr>
              <w:jc w:val="center"/>
              <w:rPr>
                <w:rFonts w:ascii="GHEA Grapalat" w:hAnsi="GHEA Grapalat"/>
                <w:sz w:val="20"/>
                <w:lang w:val="hy-AM"/>
              </w:rPr>
            </w:pPr>
            <w:r w:rsidRPr="003C7EF3">
              <w:rPr>
                <w:rFonts w:ascii="GHEA Grapalat" w:hAnsi="GHEA Grapalat"/>
                <w:sz w:val="20"/>
                <w:lang w:val="hy-AM"/>
              </w:rPr>
              <w:t>1</w:t>
            </w:r>
          </w:p>
        </w:tc>
        <w:tc>
          <w:tcPr>
            <w:tcW w:w="1530" w:type="dxa"/>
            <w:vAlign w:val="center"/>
          </w:tcPr>
          <w:p w14:paraId="1DE60EB5" w14:textId="77777777" w:rsidR="00B17403" w:rsidRPr="003C7EF3" w:rsidRDefault="00B17403" w:rsidP="00FF3E21">
            <w:pPr>
              <w:jc w:val="center"/>
              <w:rPr>
                <w:rFonts w:ascii="GHEA Grapalat" w:hAnsi="GHEA Grapalat"/>
                <w:sz w:val="16"/>
                <w:szCs w:val="16"/>
              </w:rPr>
            </w:pPr>
            <w:r w:rsidRPr="003C7EF3">
              <w:rPr>
                <w:rFonts w:ascii="GHEA Grapalat" w:hAnsi="GHEA Grapalat"/>
                <w:sz w:val="20"/>
                <w:szCs w:val="16"/>
                <w:lang w:val="hy-AM"/>
              </w:rPr>
              <w:t>50681100/2</w:t>
            </w:r>
          </w:p>
        </w:tc>
        <w:tc>
          <w:tcPr>
            <w:tcW w:w="2619" w:type="dxa"/>
            <w:vAlign w:val="center"/>
          </w:tcPr>
          <w:p w14:paraId="1DCEFD9D" w14:textId="77777777" w:rsidR="00B17403" w:rsidRPr="003C7EF3" w:rsidRDefault="00B17403" w:rsidP="00FF3E21">
            <w:pPr>
              <w:jc w:val="center"/>
              <w:rPr>
                <w:rFonts w:ascii="GHEA Grapalat" w:hAnsi="GHEA Grapalat"/>
                <w:sz w:val="18"/>
                <w:szCs w:val="18"/>
                <w:lang w:val="hy-AM"/>
              </w:rPr>
            </w:pPr>
            <w:r w:rsidRPr="003C7EF3">
              <w:rPr>
                <w:rFonts w:ascii="GHEA Grapalat" w:eastAsia="Arial Unicode MS" w:hAnsi="GHEA Grapalat" w:cs="Arial"/>
                <w:iCs/>
                <w:sz w:val="20"/>
                <w:szCs w:val="20"/>
                <w:lang w:val="hy-AM"/>
              </w:rPr>
              <w:t>երթևեկության կանոնների նկատմամբ վերահսկողության համակարգերի պահպանման ծառայություններ</w:t>
            </w:r>
          </w:p>
        </w:tc>
        <w:tc>
          <w:tcPr>
            <w:tcW w:w="966" w:type="dxa"/>
            <w:vAlign w:val="center"/>
          </w:tcPr>
          <w:p w14:paraId="28E42AEE" w14:textId="6F6406BB" w:rsidR="00B17403" w:rsidRPr="002934F8" w:rsidRDefault="00B17403" w:rsidP="00FF3E21">
            <w:pPr>
              <w:jc w:val="center"/>
              <w:rPr>
                <w:rFonts w:ascii="GHEA Grapalat" w:hAnsi="GHEA Grapalat"/>
                <w:sz w:val="20"/>
                <w:lang w:val="ru-RU"/>
              </w:rPr>
            </w:pPr>
          </w:p>
        </w:tc>
        <w:tc>
          <w:tcPr>
            <w:tcW w:w="1554" w:type="dxa"/>
            <w:vAlign w:val="center"/>
          </w:tcPr>
          <w:p w14:paraId="544FBD75" w14:textId="68911143" w:rsidR="00B17403" w:rsidRPr="00B37BBD" w:rsidRDefault="00B37BBD" w:rsidP="00FF3E21">
            <w:pPr>
              <w:jc w:val="center"/>
              <w:rPr>
                <w:rFonts w:ascii="GHEA Grapalat" w:hAnsi="GHEA Grapalat"/>
                <w:sz w:val="20"/>
                <w:lang w:val="hy-AM"/>
              </w:rPr>
            </w:pPr>
            <w:r w:rsidRPr="00B37BBD">
              <w:rPr>
                <w:rFonts w:ascii="GHEA Grapalat" w:hAnsi="GHEA Grapalat"/>
                <w:sz w:val="20"/>
                <w:lang w:val="hy-AM"/>
              </w:rPr>
              <w:t>Մինչև 306000000</w:t>
            </w:r>
          </w:p>
        </w:tc>
        <w:tc>
          <w:tcPr>
            <w:tcW w:w="1127" w:type="dxa"/>
            <w:vAlign w:val="center"/>
          </w:tcPr>
          <w:p w14:paraId="122418E8" w14:textId="77777777" w:rsidR="00B17403" w:rsidRPr="003C7EF3" w:rsidRDefault="00B17403" w:rsidP="00FF3E21">
            <w:pPr>
              <w:jc w:val="center"/>
              <w:rPr>
                <w:rFonts w:ascii="GHEA Grapalat" w:hAnsi="GHEA Grapalat"/>
                <w:sz w:val="20"/>
                <w:lang w:val="hy-AM"/>
              </w:rPr>
            </w:pPr>
            <w:r w:rsidRPr="003C7EF3">
              <w:rPr>
                <w:rFonts w:ascii="GHEA Grapalat" w:hAnsi="GHEA Grapalat"/>
                <w:sz w:val="20"/>
                <w:lang w:val="hy-AM"/>
              </w:rPr>
              <w:t>12</w:t>
            </w:r>
          </w:p>
        </w:tc>
        <w:tc>
          <w:tcPr>
            <w:tcW w:w="1294" w:type="dxa"/>
            <w:vAlign w:val="center"/>
          </w:tcPr>
          <w:p w14:paraId="0DDC493C" w14:textId="77777777" w:rsidR="00B17403" w:rsidRPr="003C7EF3" w:rsidRDefault="00B17403" w:rsidP="00FF3E21">
            <w:pPr>
              <w:jc w:val="center"/>
              <w:rPr>
                <w:rFonts w:ascii="GHEA Grapalat" w:hAnsi="GHEA Grapalat"/>
                <w:sz w:val="20"/>
                <w:lang w:val="hy-AM"/>
              </w:rPr>
            </w:pPr>
            <w:r w:rsidRPr="003C7EF3">
              <w:rPr>
                <w:rFonts w:ascii="GHEA Grapalat" w:hAnsi="GHEA Grapalat"/>
                <w:sz w:val="20"/>
                <w:lang w:val="hy-AM"/>
              </w:rPr>
              <w:t>365 օր</w:t>
            </w:r>
          </w:p>
        </w:tc>
      </w:tr>
    </w:tbl>
    <w:p w14:paraId="283AE905" w14:textId="77777777" w:rsidR="00B17403" w:rsidRPr="003C7EF3" w:rsidRDefault="00B17403" w:rsidP="00B17403">
      <w:pPr>
        <w:jc w:val="both"/>
        <w:rPr>
          <w:rFonts w:ascii="GHEA Grapalat" w:hAnsi="GHEA Grapalat"/>
          <w:b/>
          <w:sz w:val="18"/>
          <w:szCs w:val="18"/>
          <w:lang w:val="hy-AM"/>
        </w:rPr>
      </w:pPr>
      <w:r w:rsidRPr="003C7EF3">
        <w:rPr>
          <w:rFonts w:ascii="GHEA Grapalat" w:hAnsi="GHEA Grapalat"/>
          <w:sz w:val="20"/>
        </w:rPr>
        <w:t xml:space="preserve"> </w:t>
      </w:r>
      <w:r w:rsidRPr="003C7EF3">
        <w:rPr>
          <w:rFonts w:ascii="GHEA Grapalat" w:hAnsi="GHEA Grapalat" w:cs="Sylfaen"/>
          <w:i/>
          <w:sz w:val="18"/>
          <w:szCs w:val="18"/>
          <w:lang w:val="pt-BR"/>
        </w:rPr>
        <w:t xml:space="preserve">* </w:t>
      </w:r>
      <w:r w:rsidRPr="003C7EF3">
        <w:rPr>
          <w:rFonts w:ascii="GHEA Grapalat" w:hAnsi="GHEA Grapalat"/>
          <w:b/>
          <w:sz w:val="18"/>
          <w:szCs w:val="18"/>
          <w:lang w:val="hy-AM"/>
        </w:rPr>
        <w:t>Ծառայության մատուցման վերջնաժամկետը չի կարող ավել լինել, քան տվյալ տարվա դեկտեմբերի 25-ը:</w:t>
      </w:r>
    </w:p>
    <w:p w14:paraId="770A3F54" w14:textId="77777777" w:rsidR="00B17403" w:rsidRPr="003C7EF3" w:rsidRDefault="00B17403" w:rsidP="00B17403">
      <w:pPr>
        <w:jc w:val="both"/>
        <w:rPr>
          <w:rFonts w:ascii="GHEA Grapalat" w:hAnsi="GHEA Grapalat"/>
          <w:b/>
          <w:sz w:val="18"/>
          <w:szCs w:val="18"/>
          <w:lang w:val="hy-AM"/>
        </w:rPr>
      </w:pPr>
      <w:r w:rsidRPr="003C7EF3">
        <w:rPr>
          <w:rFonts w:ascii="GHEA Grapalat" w:hAnsi="GHEA Grapalat"/>
          <w:b/>
          <w:sz w:val="18"/>
          <w:szCs w:val="18"/>
          <w:lang w:val="hy-AM"/>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5F2C638A" w14:textId="77777777" w:rsidR="00B17403" w:rsidRPr="003C7EF3" w:rsidRDefault="00B17403" w:rsidP="00B17403">
      <w:pPr>
        <w:ind w:left="720" w:firstLine="720"/>
        <w:rPr>
          <w:rFonts w:ascii="GHEA Grapalat" w:hAnsi="GHEA Grapalat"/>
          <w:b/>
          <w:sz w:val="16"/>
          <w:szCs w:val="16"/>
          <w:lang w:val="hy-AM"/>
        </w:rPr>
      </w:pPr>
    </w:p>
    <w:p w14:paraId="44F37FDF" w14:textId="77777777" w:rsidR="00B17403" w:rsidRPr="003C7EF3" w:rsidRDefault="00B17403" w:rsidP="00B17403">
      <w:pPr>
        <w:jc w:val="center"/>
        <w:rPr>
          <w:rFonts w:ascii="GHEA Grapalat" w:hAnsi="GHEA Grapalat"/>
          <w:b/>
          <w:szCs w:val="32"/>
          <w:lang w:val="hy-AM"/>
        </w:rPr>
      </w:pPr>
    </w:p>
    <w:p w14:paraId="4C7D6694" w14:textId="77777777" w:rsidR="00B17403" w:rsidRPr="003C7EF3" w:rsidRDefault="00B17403" w:rsidP="00B17403">
      <w:pPr>
        <w:jc w:val="center"/>
        <w:rPr>
          <w:rFonts w:ascii="GHEA Grapalat" w:hAnsi="GHEA Grapalat"/>
          <w:b/>
          <w:szCs w:val="32"/>
          <w:lang w:val="hy-AM"/>
        </w:rPr>
      </w:pPr>
      <w:r w:rsidRPr="003C7EF3">
        <w:rPr>
          <w:rFonts w:ascii="GHEA Grapalat" w:hAnsi="GHEA Grapalat"/>
          <w:b/>
          <w:szCs w:val="32"/>
          <w:lang w:val="hy-AM"/>
        </w:rPr>
        <w:t>Ծառայության տեխնիկական բնութագիր</w:t>
      </w:r>
    </w:p>
    <w:p w14:paraId="01D50A12" w14:textId="77777777" w:rsidR="00B17403" w:rsidRPr="003C7EF3" w:rsidRDefault="00B17403" w:rsidP="00B17403">
      <w:pPr>
        <w:spacing w:line="276" w:lineRule="auto"/>
        <w:jc w:val="center"/>
        <w:rPr>
          <w:rFonts w:ascii="GHEA Grapalat" w:hAnsi="GHEA Grapalat" w:cs="Sylfaen"/>
          <w:b/>
          <w:szCs w:val="22"/>
          <w:lang w:val="hy-AM"/>
        </w:rPr>
      </w:pPr>
      <w:r w:rsidRPr="003C7EF3">
        <w:rPr>
          <w:rFonts w:ascii="GHEA Grapalat" w:hAnsi="GHEA Grapalat" w:cs="Arial"/>
          <w:color w:val="222222"/>
          <w:sz w:val="20"/>
          <w:szCs w:val="20"/>
          <w:lang w:val="hy-AM"/>
        </w:rPr>
        <w:t xml:space="preserve">   </w:t>
      </w:r>
    </w:p>
    <w:p w14:paraId="64F000E5" w14:textId="2C1B00A8" w:rsidR="00B17403" w:rsidRDefault="00B17403" w:rsidP="00B17403">
      <w:pPr>
        <w:spacing w:line="276" w:lineRule="auto"/>
        <w:jc w:val="both"/>
        <w:rPr>
          <w:rFonts w:ascii="GHEA Grapalat" w:hAnsi="GHEA Grapalat" w:cs="Arial"/>
          <w:sz w:val="22"/>
          <w:szCs w:val="22"/>
          <w:lang w:val="hy-AM"/>
        </w:rPr>
      </w:pPr>
      <w:r w:rsidRPr="003C7EF3">
        <w:rPr>
          <w:rFonts w:ascii="GHEA Grapalat" w:hAnsi="GHEA Grapalat" w:cs="Arial"/>
          <w:sz w:val="22"/>
          <w:lang w:val="hy-AM"/>
        </w:rPr>
        <w:t xml:space="preserve">      Ծառայությունն իրենից ներկայացնում է ստորև աղյուսակներում (աղյուսակ N:1 և N:2) նշված խաչմերուկներում և առանձին ճանապարհահատվածներում ճանապարհային երթևեկության կանոների խախտումների հայտնաբերման նպատակով տեղադրված տեխնիկական միջոցների` տեսախցիկներ, ֆոտոխցիկներ, տեսագրող սարքեր, արագաչափ սարքեր, մալուխներ և դրանց լրակազմեր, (այսուհետ՝ տեխնիկական միջոցներ) անխափան աշխատանքը ապահովելու նպատակով շուրջօրյա (24/7 աշխատանքային ռեժիմ) սպասարկումը` ներառյալ ապամոնտաժումը, տեղափոխումը, մոնտաժումը։ Սպասարկման ժամանակահատվածում աղյուսակներում </w:t>
      </w:r>
      <w:r w:rsidRPr="003C7EF3">
        <w:rPr>
          <w:rFonts w:ascii="GHEA Grapalat" w:hAnsi="GHEA Grapalat" w:cs="Arial"/>
          <w:sz w:val="22"/>
          <w:szCs w:val="22"/>
          <w:lang w:val="hy-AM"/>
        </w:rPr>
        <w:t xml:space="preserve">ներառված սարքավորումները կարող են տեղափոխվել աղյուսակներում ներառված, ինչպես նաև այլ հասցեներ, ինչը հետագայում նույնպես պետք է սպասարկվի Կատարողի կողմից։ </w:t>
      </w:r>
    </w:p>
    <w:p w14:paraId="347122D5" w14:textId="77777777" w:rsidR="00275046" w:rsidRDefault="00275046" w:rsidP="00275046">
      <w:pPr>
        <w:pStyle w:val="BodyTextIndent3"/>
        <w:spacing w:line="240" w:lineRule="auto"/>
        <w:jc w:val="center"/>
        <w:rPr>
          <w:rFonts w:ascii="GHEA Grapalat" w:hAnsi="GHEA Grapalat" w:cs="Sylfaen"/>
          <w:b/>
          <w:lang w:val="hy-AM"/>
        </w:rPr>
      </w:pPr>
    </w:p>
    <w:p w14:paraId="74FE4AA1" w14:textId="1EF83E0C" w:rsidR="00275046" w:rsidRPr="003C7EF3" w:rsidRDefault="00275046" w:rsidP="00275046">
      <w:pPr>
        <w:pStyle w:val="BodyTextIndent3"/>
        <w:spacing w:line="240" w:lineRule="auto"/>
        <w:jc w:val="center"/>
        <w:rPr>
          <w:rFonts w:ascii="GHEA Grapalat" w:hAnsi="GHEA Grapalat" w:cs="Sylfaen"/>
          <w:b/>
          <w:lang w:val="hy-AM"/>
        </w:rPr>
      </w:pPr>
      <w:bookmarkStart w:id="20" w:name="_Hlk141295470"/>
      <w:r>
        <w:rPr>
          <w:rFonts w:ascii="GHEA Grapalat" w:hAnsi="GHEA Grapalat" w:cs="Sylfaen"/>
          <w:b/>
          <w:lang w:val="hy-AM"/>
        </w:rPr>
        <w:t>Գնացուցակ 1</w:t>
      </w:r>
      <w:r w:rsidRPr="003C7EF3">
        <w:rPr>
          <w:rFonts w:ascii="GHEA Grapalat" w:hAnsi="GHEA Grapalat" w:cs="Sylfaen"/>
          <w:b/>
          <w:lang w:val="hy-AM"/>
        </w:rPr>
        <w:t>*</w:t>
      </w:r>
    </w:p>
    <w:p w14:paraId="6D71341E" w14:textId="409715D1" w:rsidR="00FE4E6C" w:rsidRDefault="00275046" w:rsidP="00FE4E6C">
      <w:pPr>
        <w:pStyle w:val="BodyTextIndent3"/>
        <w:spacing w:line="240" w:lineRule="auto"/>
        <w:jc w:val="center"/>
        <w:rPr>
          <w:rFonts w:ascii="GHEA Grapalat" w:hAnsi="GHEA Grapalat" w:cs="Sylfaen"/>
          <w:b/>
          <w:lang w:val="hy-AM"/>
        </w:rPr>
      </w:pPr>
      <w:r w:rsidRPr="003C7EF3">
        <w:rPr>
          <w:rFonts w:ascii="GHEA Grapalat" w:hAnsi="GHEA Grapalat" w:cs="Sylfaen"/>
          <w:b/>
          <w:lang w:val="hy-AM"/>
        </w:rPr>
        <w:t>ծառայության առանձին տեսակների մատուցման միավոր գների</w:t>
      </w:r>
    </w:p>
    <w:p w14:paraId="7F2CC558" w14:textId="77777777" w:rsidR="00275046" w:rsidRDefault="00275046" w:rsidP="00FE4E6C">
      <w:pPr>
        <w:pStyle w:val="BodyTextIndent3"/>
        <w:spacing w:line="240" w:lineRule="auto"/>
        <w:jc w:val="center"/>
        <w:rPr>
          <w:rFonts w:ascii="GHEA Grapalat" w:hAnsi="GHEA Grapalat" w:cs="Sylfaen"/>
          <w:b/>
          <w:lang w:val="hy-AM"/>
        </w:rPr>
      </w:pP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140"/>
        <w:gridCol w:w="1000"/>
        <w:gridCol w:w="1348"/>
      </w:tblGrid>
      <w:tr w:rsidR="00275046" w:rsidRPr="00275046" w14:paraId="2416AFD6" w14:textId="77777777" w:rsidTr="00FE4E6C">
        <w:trPr>
          <w:trHeight w:val="177"/>
          <w:jc w:val="center"/>
        </w:trPr>
        <w:tc>
          <w:tcPr>
            <w:tcW w:w="10983" w:type="dxa"/>
            <w:gridSpan w:val="4"/>
            <w:shd w:val="clear" w:color="auto" w:fill="auto"/>
            <w:vAlign w:val="center"/>
          </w:tcPr>
          <w:p w14:paraId="2DF4D185" w14:textId="04BE98CA" w:rsidR="00275046" w:rsidRPr="00275046" w:rsidRDefault="00275046" w:rsidP="00275046">
            <w:pPr>
              <w:pStyle w:val="BodyTextIndent3"/>
              <w:spacing w:line="240" w:lineRule="auto"/>
              <w:jc w:val="center"/>
              <w:rPr>
                <w:rFonts w:ascii="GHEA Grapalat" w:hAnsi="GHEA Grapalat" w:cs="Sylfaen"/>
                <w:b/>
                <w:lang w:val="hy-AM"/>
              </w:rPr>
            </w:pPr>
            <w:r w:rsidRPr="003C7EF3">
              <w:rPr>
                <w:rFonts w:ascii="GHEA Grapalat" w:hAnsi="GHEA Grapalat" w:cs="Sylfaen"/>
                <w:b/>
                <w:sz w:val="18"/>
                <w:szCs w:val="18"/>
                <w:lang w:val="hy-AM"/>
              </w:rPr>
              <w:t>Առանձին տեսակի ծառայությունների</w:t>
            </w:r>
          </w:p>
        </w:tc>
      </w:tr>
      <w:tr w:rsidR="00275046" w:rsidRPr="003C7EF3" w14:paraId="5A50B6EF" w14:textId="77777777" w:rsidTr="00275046">
        <w:trPr>
          <w:trHeight w:val="299"/>
          <w:jc w:val="center"/>
        </w:trPr>
        <w:tc>
          <w:tcPr>
            <w:tcW w:w="4495" w:type="dxa"/>
            <w:shd w:val="clear" w:color="auto" w:fill="auto"/>
            <w:vAlign w:val="center"/>
          </w:tcPr>
          <w:p w14:paraId="15647A63" w14:textId="77777777" w:rsidR="00275046" w:rsidRPr="003C7EF3" w:rsidRDefault="00275046" w:rsidP="00275046">
            <w:pPr>
              <w:jc w:val="center"/>
              <w:rPr>
                <w:rFonts w:ascii="GHEA Grapalat" w:hAnsi="GHEA Grapalat" w:cs="Sylfaen"/>
                <w:b/>
                <w:sz w:val="18"/>
                <w:szCs w:val="18"/>
              </w:rPr>
            </w:pPr>
            <w:proofErr w:type="spellStart"/>
            <w:r w:rsidRPr="003C7EF3">
              <w:rPr>
                <w:rFonts w:ascii="GHEA Grapalat" w:hAnsi="GHEA Grapalat" w:cs="Sylfaen"/>
                <w:b/>
                <w:sz w:val="18"/>
                <w:szCs w:val="18"/>
              </w:rPr>
              <w:t>անվանումը</w:t>
            </w:r>
            <w:proofErr w:type="spellEnd"/>
          </w:p>
        </w:tc>
        <w:tc>
          <w:tcPr>
            <w:tcW w:w="4140" w:type="dxa"/>
            <w:vAlign w:val="center"/>
          </w:tcPr>
          <w:p w14:paraId="4AB7F30B" w14:textId="77777777" w:rsidR="00275046" w:rsidRPr="003C7EF3" w:rsidRDefault="00275046" w:rsidP="00275046">
            <w:pPr>
              <w:jc w:val="center"/>
              <w:rPr>
                <w:rFonts w:ascii="GHEA Grapalat" w:hAnsi="GHEA Grapalat" w:cs="Sylfaen"/>
                <w:b/>
                <w:sz w:val="18"/>
                <w:szCs w:val="18"/>
                <w:lang w:val="hy-AM"/>
              </w:rPr>
            </w:pPr>
            <w:r w:rsidRPr="003C7EF3">
              <w:rPr>
                <w:rFonts w:ascii="GHEA Grapalat" w:hAnsi="GHEA Grapalat" w:cs="Sylfaen"/>
                <w:b/>
                <w:sz w:val="18"/>
                <w:szCs w:val="18"/>
                <w:lang w:val="hy-AM"/>
              </w:rPr>
              <w:t>նկարագիրը</w:t>
            </w:r>
          </w:p>
        </w:tc>
        <w:tc>
          <w:tcPr>
            <w:tcW w:w="1000" w:type="dxa"/>
            <w:vAlign w:val="center"/>
          </w:tcPr>
          <w:p w14:paraId="0DF3C6FD" w14:textId="77777777" w:rsidR="00275046" w:rsidRPr="003C7EF3" w:rsidRDefault="00275046" w:rsidP="00275046">
            <w:pPr>
              <w:jc w:val="center"/>
              <w:rPr>
                <w:rFonts w:ascii="GHEA Grapalat" w:hAnsi="GHEA Grapalat" w:cs="Sylfaen"/>
                <w:b/>
                <w:sz w:val="18"/>
                <w:szCs w:val="18"/>
              </w:rPr>
            </w:pPr>
            <w:proofErr w:type="spellStart"/>
            <w:r w:rsidRPr="003C7EF3">
              <w:rPr>
                <w:rFonts w:ascii="GHEA Grapalat" w:hAnsi="GHEA Grapalat" w:cs="Sylfaen"/>
                <w:b/>
                <w:sz w:val="18"/>
                <w:szCs w:val="18"/>
              </w:rPr>
              <w:t>չափման</w:t>
            </w:r>
            <w:proofErr w:type="spellEnd"/>
            <w:r w:rsidRPr="003C7EF3">
              <w:rPr>
                <w:rFonts w:ascii="GHEA Grapalat" w:hAnsi="GHEA Grapalat" w:cs="Sylfaen"/>
                <w:b/>
                <w:sz w:val="18"/>
                <w:szCs w:val="18"/>
              </w:rPr>
              <w:t xml:space="preserve"> </w:t>
            </w:r>
          </w:p>
          <w:p w14:paraId="5C259127" w14:textId="77777777" w:rsidR="00275046" w:rsidRPr="003C7EF3" w:rsidRDefault="00275046" w:rsidP="00275046">
            <w:pPr>
              <w:jc w:val="center"/>
              <w:rPr>
                <w:rFonts w:ascii="GHEA Grapalat" w:hAnsi="GHEA Grapalat" w:cs="Sylfaen"/>
                <w:b/>
                <w:sz w:val="18"/>
                <w:szCs w:val="18"/>
              </w:rPr>
            </w:pPr>
            <w:proofErr w:type="spellStart"/>
            <w:r w:rsidRPr="003C7EF3">
              <w:rPr>
                <w:rFonts w:ascii="GHEA Grapalat" w:hAnsi="GHEA Grapalat" w:cs="Sylfaen"/>
                <w:b/>
                <w:sz w:val="18"/>
                <w:szCs w:val="18"/>
              </w:rPr>
              <w:t>միավորը</w:t>
            </w:r>
            <w:proofErr w:type="spellEnd"/>
          </w:p>
        </w:tc>
        <w:tc>
          <w:tcPr>
            <w:tcW w:w="1348" w:type="dxa"/>
            <w:shd w:val="clear" w:color="auto" w:fill="auto"/>
            <w:vAlign w:val="center"/>
          </w:tcPr>
          <w:p w14:paraId="283E7CAE" w14:textId="77777777" w:rsidR="00275046" w:rsidRPr="003C7EF3" w:rsidRDefault="00275046" w:rsidP="00275046">
            <w:pPr>
              <w:jc w:val="center"/>
              <w:rPr>
                <w:rFonts w:ascii="GHEA Grapalat" w:hAnsi="GHEA Grapalat" w:cs="Sylfaen"/>
                <w:b/>
                <w:sz w:val="18"/>
                <w:szCs w:val="18"/>
              </w:rPr>
            </w:pPr>
            <w:proofErr w:type="spellStart"/>
            <w:r w:rsidRPr="003C7EF3">
              <w:rPr>
                <w:rFonts w:ascii="GHEA Grapalat" w:hAnsi="GHEA Grapalat" w:cs="Sylfaen"/>
                <w:b/>
                <w:sz w:val="18"/>
                <w:szCs w:val="18"/>
              </w:rPr>
              <w:t>միավորի</w:t>
            </w:r>
            <w:proofErr w:type="spellEnd"/>
            <w:r w:rsidRPr="003C7EF3">
              <w:rPr>
                <w:rFonts w:ascii="GHEA Grapalat" w:hAnsi="GHEA Grapalat" w:cs="Sylfaen"/>
                <w:b/>
                <w:sz w:val="18"/>
                <w:szCs w:val="18"/>
              </w:rPr>
              <w:t xml:space="preserve"> </w:t>
            </w:r>
            <w:proofErr w:type="spellStart"/>
            <w:r w:rsidRPr="003C7EF3">
              <w:rPr>
                <w:rFonts w:ascii="GHEA Grapalat" w:hAnsi="GHEA Grapalat" w:cs="Sylfaen"/>
                <w:b/>
                <w:sz w:val="18"/>
                <w:szCs w:val="18"/>
              </w:rPr>
              <w:t>գինը</w:t>
            </w:r>
            <w:proofErr w:type="spellEnd"/>
          </w:p>
          <w:p w14:paraId="0041EE31" w14:textId="77777777" w:rsidR="00275046" w:rsidRPr="003C7EF3" w:rsidRDefault="00275046" w:rsidP="00275046">
            <w:pPr>
              <w:jc w:val="center"/>
              <w:rPr>
                <w:rFonts w:ascii="GHEA Grapalat" w:hAnsi="GHEA Grapalat" w:cs="Sylfaen"/>
                <w:b/>
                <w:sz w:val="18"/>
                <w:szCs w:val="18"/>
                <w:lang w:val="hy-AM"/>
              </w:rPr>
            </w:pPr>
            <w:r w:rsidRPr="003C7EF3">
              <w:rPr>
                <w:rFonts w:ascii="GHEA Grapalat" w:hAnsi="GHEA Grapalat" w:cs="Sylfaen"/>
                <w:b/>
                <w:sz w:val="18"/>
                <w:szCs w:val="18"/>
              </w:rPr>
              <w:t>(</w:t>
            </w:r>
            <w:r w:rsidRPr="003C7EF3">
              <w:rPr>
                <w:rFonts w:ascii="GHEA Grapalat" w:hAnsi="GHEA Grapalat" w:cs="Sylfaen"/>
                <w:b/>
                <w:sz w:val="18"/>
                <w:szCs w:val="18"/>
                <w:lang w:val="hy-AM"/>
              </w:rPr>
              <w:t>ՀՀ</w:t>
            </w:r>
            <w:r w:rsidRPr="003C7EF3">
              <w:rPr>
                <w:rFonts w:ascii="GHEA Grapalat" w:hAnsi="GHEA Grapalat" w:cs="Sylfaen"/>
                <w:b/>
                <w:sz w:val="18"/>
                <w:szCs w:val="18"/>
              </w:rPr>
              <w:t xml:space="preserve"> </w:t>
            </w:r>
            <w:proofErr w:type="spellStart"/>
            <w:r w:rsidRPr="003C7EF3">
              <w:rPr>
                <w:rFonts w:ascii="GHEA Grapalat" w:hAnsi="GHEA Grapalat" w:cs="Sylfaen"/>
                <w:b/>
                <w:sz w:val="18"/>
                <w:szCs w:val="18"/>
              </w:rPr>
              <w:t>դրամ</w:t>
            </w:r>
            <w:proofErr w:type="spellEnd"/>
            <w:r w:rsidRPr="003C7EF3">
              <w:rPr>
                <w:rFonts w:ascii="GHEA Grapalat" w:hAnsi="GHEA Grapalat" w:cs="Sylfaen"/>
                <w:b/>
                <w:sz w:val="18"/>
                <w:szCs w:val="18"/>
              </w:rPr>
              <w:t>)</w:t>
            </w:r>
          </w:p>
          <w:p w14:paraId="7C5B6C25" w14:textId="77777777" w:rsidR="00275046" w:rsidRPr="003C7EF3" w:rsidRDefault="00275046" w:rsidP="00275046">
            <w:pPr>
              <w:jc w:val="center"/>
              <w:rPr>
                <w:rFonts w:ascii="GHEA Grapalat" w:hAnsi="GHEA Grapalat" w:cs="Sylfaen"/>
                <w:b/>
                <w:sz w:val="18"/>
                <w:szCs w:val="18"/>
              </w:rPr>
            </w:pPr>
          </w:p>
        </w:tc>
      </w:tr>
      <w:tr w:rsidR="00275046" w:rsidRPr="003C7EF3" w14:paraId="4B754A79" w14:textId="77777777" w:rsidTr="00275046">
        <w:trPr>
          <w:jc w:val="center"/>
        </w:trPr>
        <w:tc>
          <w:tcPr>
            <w:tcW w:w="4495" w:type="dxa"/>
            <w:shd w:val="clear" w:color="auto" w:fill="auto"/>
            <w:vAlign w:val="center"/>
          </w:tcPr>
          <w:p w14:paraId="6586E1D6" w14:textId="77777777" w:rsidR="00275046" w:rsidRPr="003C7EF3" w:rsidRDefault="00275046" w:rsidP="00275046">
            <w:pPr>
              <w:rPr>
                <w:rFonts w:ascii="GHEA Grapalat" w:hAnsi="GHEA Grapalat" w:cs="Calibri"/>
                <w:bCs/>
                <w:sz w:val="20"/>
                <w:szCs w:val="20"/>
                <w:lang w:val="hy-AM"/>
              </w:rPr>
            </w:pPr>
            <w:r w:rsidRPr="00FE4E6C">
              <w:rPr>
                <w:rFonts w:ascii="GHEA Grapalat" w:hAnsi="GHEA Grapalat" w:cs="Calibri"/>
                <w:bCs/>
                <w:sz w:val="20"/>
                <w:szCs w:val="20"/>
                <w:lang w:val="hy-AM"/>
              </w:rPr>
              <w:t>Տեխնիկական միջոցների անխափան աշխատանքը ապահովելու նպատակով շուրջօրյա (24/7 աշխատանքային ռեժիմ) սպասարկում</w:t>
            </w:r>
          </w:p>
        </w:tc>
        <w:tc>
          <w:tcPr>
            <w:tcW w:w="4140" w:type="dxa"/>
            <w:vAlign w:val="center"/>
          </w:tcPr>
          <w:p w14:paraId="0292C7FB" w14:textId="61FDBF88" w:rsidR="00275046" w:rsidRPr="009E4A52" w:rsidRDefault="00275046" w:rsidP="00275046">
            <w:pPr>
              <w:jc w:val="center"/>
              <w:rPr>
                <w:rFonts w:ascii="GHEA Grapalat" w:hAnsi="GHEA Grapalat"/>
                <w:sz w:val="20"/>
                <w:szCs w:val="20"/>
                <w:lang w:val="hy-AM"/>
              </w:rPr>
            </w:pPr>
            <w:r>
              <w:rPr>
                <w:rFonts w:ascii="GHEA Grapalat" w:hAnsi="GHEA Grapalat"/>
                <w:sz w:val="20"/>
                <w:szCs w:val="20"/>
                <w:lang w:val="hy-AM"/>
              </w:rPr>
              <w:t>Ներկայացված է ստորև</w:t>
            </w:r>
          </w:p>
        </w:tc>
        <w:tc>
          <w:tcPr>
            <w:tcW w:w="1000" w:type="dxa"/>
            <w:vAlign w:val="center"/>
          </w:tcPr>
          <w:p w14:paraId="540E979D" w14:textId="77777777" w:rsidR="00275046" w:rsidRPr="000F1548" w:rsidRDefault="00275046" w:rsidP="00275046">
            <w:pPr>
              <w:jc w:val="center"/>
              <w:rPr>
                <w:rFonts w:ascii="GHEA Grapalat" w:hAnsi="GHEA Grapalat"/>
                <w:sz w:val="20"/>
                <w:szCs w:val="20"/>
                <w:lang w:val="hy-AM"/>
              </w:rPr>
            </w:pPr>
            <w:r>
              <w:rPr>
                <w:rFonts w:ascii="GHEA Grapalat" w:hAnsi="GHEA Grapalat"/>
                <w:sz w:val="20"/>
                <w:szCs w:val="20"/>
                <w:lang w:val="hy-AM"/>
              </w:rPr>
              <w:t>ամիս</w:t>
            </w:r>
          </w:p>
        </w:tc>
        <w:tc>
          <w:tcPr>
            <w:tcW w:w="1348" w:type="dxa"/>
            <w:shd w:val="clear" w:color="auto" w:fill="auto"/>
            <w:vAlign w:val="center"/>
          </w:tcPr>
          <w:p w14:paraId="4EDB3B0D" w14:textId="77777777" w:rsidR="00275046" w:rsidRPr="000F1548" w:rsidRDefault="00275046" w:rsidP="00275046">
            <w:pPr>
              <w:jc w:val="center"/>
              <w:rPr>
                <w:rFonts w:ascii="GHEA Grapalat" w:hAnsi="GHEA Grapalat"/>
                <w:sz w:val="20"/>
                <w:szCs w:val="20"/>
                <w:lang w:val="hy-AM"/>
              </w:rPr>
            </w:pPr>
            <w:r>
              <w:rPr>
                <w:rFonts w:ascii="GHEA Grapalat" w:hAnsi="GHEA Grapalat"/>
                <w:sz w:val="20"/>
                <w:szCs w:val="20"/>
                <w:lang w:val="hy-AM"/>
              </w:rPr>
              <w:t>24500000</w:t>
            </w:r>
          </w:p>
        </w:tc>
      </w:tr>
      <w:tr w:rsidR="00275046" w:rsidRPr="003C7EF3" w14:paraId="23FFDBB3" w14:textId="77777777" w:rsidTr="00275046">
        <w:trPr>
          <w:jc w:val="center"/>
        </w:trPr>
        <w:tc>
          <w:tcPr>
            <w:tcW w:w="4495" w:type="dxa"/>
            <w:shd w:val="clear" w:color="auto" w:fill="auto"/>
            <w:vAlign w:val="center"/>
          </w:tcPr>
          <w:p w14:paraId="6DB6DB3F" w14:textId="77BEF6B1" w:rsidR="00275046" w:rsidRPr="003C7EF3" w:rsidRDefault="00275046" w:rsidP="00275046">
            <w:pPr>
              <w:rPr>
                <w:rFonts w:ascii="GHEA Grapalat" w:hAnsi="GHEA Grapalat" w:cs="Calibri"/>
                <w:bCs/>
                <w:sz w:val="20"/>
                <w:szCs w:val="20"/>
                <w:lang w:val="hy-AM"/>
              </w:rPr>
            </w:pPr>
            <w:r w:rsidRPr="000F1548">
              <w:rPr>
                <w:rFonts w:ascii="GHEA Grapalat" w:hAnsi="GHEA Grapalat" w:cs="Calibri"/>
                <w:b/>
                <w:bCs/>
                <w:color w:val="000000"/>
                <w:sz w:val="20"/>
                <w:szCs w:val="20"/>
                <w:lang w:val="hy-AM"/>
              </w:rPr>
              <w:t xml:space="preserve">Ընդամենը </w:t>
            </w:r>
            <w:r>
              <w:rPr>
                <w:rFonts w:ascii="GHEA Grapalat" w:hAnsi="GHEA Grapalat" w:cs="Calibri"/>
                <w:b/>
                <w:bCs/>
                <w:color w:val="000000"/>
                <w:sz w:val="20"/>
                <w:szCs w:val="20"/>
                <w:lang w:val="hy-AM"/>
              </w:rPr>
              <w:t>1</w:t>
            </w:r>
            <w:r w:rsidRPr="000F1548">
              <w:rPr>
                <w:rFonts w:ascii="GHEA Grapalat" w:hAnsi="GHEA Grapalat" w:cs="Calibri"/>
                <w:b/>
                <w:bCs/>
                <w:color w:val="000000"/>
                <w:sz w:val="20"/>
                <w:szCs w:val="20"/>
                <w:lang w:val="hy-AM"/>
              </w:rPr>
              <w:t>՝</w:t>
            </w:r>
          </w:p>
        </w:tc>
        <w:tc>
          <w:tcPr>
            <w:tcW w:w="4140" w:type="dxa"/>
            <w:vAlign w:val="center"/>
          </w:tcPr>
          <w:p w14:paraId="1B05F12E" w14:textId="77777777" w:rsidR="00275046" w:rsidRPr="009E4A52" w:rsidRDefault="00275046" w:rsidP="00275046">
            <w:pPr>
              <w:rPr>
                <w:rFonts w:ascii="GHEA Grapalat" w:hAnsi="GHEA Grapalat" w:cs="Calibri"/>
                <w:sz w:val="20"/>
                <w:szCs w:val="20"/>
                <w:lang w:val="hy-AM"/>
              </w:rPr>
            </w:pPr>
          </w:p>
        </w:tc>
        <w:tc>
          <w:tcPr>
            <w:tcW w:w="1000" w:type="dxa"/>
            <w:vAlign w:val="center"/>
          </w:tcPr>
          <w:p w14:paraId="4E023DC3" w14:textId="77777777" w:rsidR="00275046" w:rsidRDefault="00275046" w:rsidP="00275046">
            <w:pPr>
              <w:jc w:val="center"/>
              <w:rPr>
                <w:rFonts w:ascii="GHEA Grapalat" w:hAnsi="GHEA Grapalat"/>
                <w:sz w:val="20"/>
                <w:szCs w:val="20"/>
                <w:lang w:val="hy-AM"/>
              </w:rPr>
            </w:pPr>
          </w:p>
        </w:tc>
        <w:tc>
          <w:tcPr>
            <w:tcW w:w="1348" w:type="dxa"/>
            <w:shd w:val="clear" w:color="auto" w:fill="auto"/>
            <w:vAlign w:val="center"/>
          </w:tcPr>
          <w:p w14:paraId="470849B1" w14:textId="77777777" w:rsidR="00275046" w:rsidRPr="000F1548" w:rsidRDefault="00275046" w:rsidP="00275046">
            <w:pPr>
              <w:jc w:val="center"/>
              <w:rPr>
                <w:rFonts w:ascii="GHEA Grapalat" w:hAnsi="GHEA Grapalat"/>
                <w:b/>
                <w:sz w:val="20"/>
                <w:szCs w:val="20"/>
                <w:lang w:val="hy-AM"/>
              </w:rPr>
            </w:pPr>
            <w:r w:rsidRPr="000F1548">
              <w:rPr>
                <w:rFonts w:ascii="GHEA Grapalat" w:hAnsi="GHEA Grapalat"/>
                <w:b/>
                <w:sz w:val="20"/>
                <w:szCs w:val="20"/>
                <w:lang w:val="hy-AM"/>
              </w:rPr>
              <w:t>24500000</w:t>
            </w:r>
          </w:p>
        </w:tc>
      </w:tr>
    </w:tbl>
    <w:p w14:paraId="0F5850E2" w14:textId="7AB8BAEE" w:rsidR="004C4AE6" w:rsidRPr="001A5602" w:rsidRDefault="00275046" w:rsidP="004C4AE6">
      <w:pPr>
        <w:ind w:left="630" w:right="584"/>
        <w:jc w:val="both"/>
        <w:rPr>
          <w:rFonts w:ascii="GHEA Grapalat" w:hAnsi="GHEA Grapalat" w:cs="Sylfaen"/>
          <w:b/>
          <w:i/>
          <w:sz w:val="16"/>
          <w:szCs w:val="16"/>
          <w:lang w:val="hy-AM"/>
        </w:rPr>
      </w:pPr>
      <w:r>
        <w:rPr>
          <w:rFonts w:ascii="GHEA Grapalat" w:hAnsi="GHEA Grapalat" w:cs="Sylfaen"/>
          <w:b/>
          <w:lang w:val="hy-AM"/>
        </w:rPr>
        <w:t>*</w:t>
      </w:r>
      <w:r w:rsidR="004C4AE6" w:rsidRPr="004C4AE6">
        <w:rPr>
          <w:rFonts w:ascii="GHEA Grapalat" w:hAnsi="GHEA Grapalat" w:cs="Sylfaen"/>
          <w:b/>
          <w:i/>
          <w:sz w:val="16"/>
          <w:szCs w:val="16"/>
          <w:lang w:val="hy-AM"/>
        </w:rPr>
        <w:t xml:space="preserve"> </w:t>
      </w:r>
      <w:r w:rsidR="004C4AE6">
        <w:rPr>
          <w:rFonts w:ascii="GHEA Grapalat" w:hAnsi="GHEA Grapalat"/>
          <w:b/>
          <w:sz w:val="16"/>
          <w:szCs w:val="16"/>
          <w:lang w:val="hy-AM"/>
        </w:rPr>
        <w:t>հրավերում նշված են առավելագույն միավոր գները, իսկ պայմանագիրը կնքելիս դրանց փոխարեն նշվում են միավորի գները հաշվարկված հետևյալ բանաձևով՝</w:t>
      </w:r>
    </w:p>
    <w:p w14:paraId="4A23A972" w14:textId="77777777" w:rsidR="004C4AE6" w:rsidRPr="001A5602" w:rsidRDefault="004C4AE6" w:rsidP="004C4AE6">
      <w:pPr>
        <w:ind w:left="630" w:right="584"/>
        <w:jc w:val="both"/>
        <w:rPr>
          <w:rFonts w:ascii="GHEA Grapalat" w:hAnsi="GHEA Grapalat" w:cs="Sylfaen"/>
          <w:i/>
          <w:sz w:val="16"/>
          <w:szCs w:val="16"/>
          <w:lang w:val="hy-AM"/>
        </w:rPr>
      </w:pPr>
      <w:r w:rsidRPr="001A5602">
        <w:rPr>
          <w:rFonts w:ascii="GHEA Grapalat" w:hAnsi="GHEA Grapalat" w:cs="Sylfaen"/>
          <w:i/>
          <w:sz w:val="16"/>
          <w:szCs w:val="16"/>
          <w:lang w:val="hy-AM"/>
        </w:rPr>
        <w:t>ՄԳ= ԸՄԱԳԳ1</w:t>
      </w:r>
      <w:r>
        <w:rPr>
          <w:rFonts w:ascii="GHEA Grapalat" w:hAnsi="GHEA Grapalat" w:cs="Sylfaen"/>
          <w:i/>
          <w:sz w:val="16"/>
          <w:szCs w:val="16"/>
          <w:lang w:val="hy-AM"/>
        </w:rPr>
        <w:t>,</w:t>
      </w:r>
      <w:r w:rsidRPr="001A5602">
        <w:rPr>
          <w:rFonts w:ascii="GHEA Grapalat" w:hAnsi="GHEA Grapalat" w:cs="Sylfaen"/>
          <w:i/>
          <w:sz w:val="16"/>
          <w:szCs w:val="16"/>
          <w:lang w:val="hy-AM"/>
        </w:rPr>
        <w:t xml:space="preserve"> որտեղ՝</w:t>
      </w:r>
    </w:p>
    <w:p w14:paraId="55284EDB" w14:textId="77777777" w:rsidR="004C4AE6" w:rsidRPr="001A5602" w:rsidRDefault="004C4AE6" w:rsidP="004C4AE6">
      <w:pPr>
        <w:ind w:left="630" w:right="584"/>
        <w:jc w:val="both"/>
        <w:rPr>
          <w:rFonts w:ascii="GHEA Grapalat" w:hAnsi="GHEA Grapalat" w:cs="Sylfaen"/>
          <w:i/>
          <w:sz w:val="16"/>
          <w:szCs w:val="16"/>
          <w:lang w:val="hy-AM"/>
        </w:rPr>
      </w:pPr>
      <w:r w:rsidRPr="001A5602">
        <w:rPr>
          <w:rFonts w:ascii="GHEA Grapalat" w:hAnsi="GHEA Grapalat" w:cs="Sylfaen"/>
          <w:i/>
          <w:sz w:val="16"/>
          <w:szCs w:val="16"/>
          <w:lang w:val="hy-AM"/>
        </w:rPr>
        <w:t>ՄԳ-ն միավորի գինն է</w:t>
      </w:r>
    </w:p>
    <w:p w14:paraId="06661C9A" w14:textId="77777777" w:rsidR="004C4AE6" w:rsidRPr="001A5602" w:rsidRDefault="004C4AE6" w:rsidP="004C4AE6">
      <w:pPr>
        <w:ind w:left="630" w:right="584"/>
        <w:jc w:val="both"/>
        <w:rPr>
          <w:rFonts w:ascii="GHEA Grapalat" w:hAnsi="GHEA Grapalat" w:cs="Sylfaen"/>
          <w:i/>
          <w:sz w:val="16"/>
          <w:szCs w:val="16"/>
          <w:lang w:val="hy-AM"/>
        </w:rPr>
      </w:pPr>
      <w:r w:rsidRPr="001A5602">
        <w:rPr>
          <w:rFonts w:ascii="GHEA Grapalat" w:hAnsi="GHEA Grapalat" w:cs="Sylfaen"/>
          <w:i/>
          <w:sz w:val="16"/>
          <w:szCs w:val="16"/>
          <w:lang w:val="hy-AM"/>
        </w:rPr>
        <w:t>ԸՄԱԳԳ1-ն ընտրված մասնակցի առաջարկած գինն է գնացուցակ 1-ի համար.</w:t>
      </w:r>
    </w:p>
    <w:bookmarkEnd w:id="20"/>
    <w:p w14:paraId="6F109767" w14:textId="7CB0C73F" w:rsidR="00B17403" w:rsidRPr="003C7EF3" w:rsidRDefault="00B17403" w:rsidP="00B17403">
      <w:pPr>
        <w:spacing w:line="276" w:lineRule="auto"/>
        <w:jc w:val="center"/>
        <w:rPr>
          <w:rFonts w:ascii="GHEA Grapalat" w:hAnsi="GHEA Grapalat" w:cs="Arial"/>
          <w:b/>
          <w:sz w:val="22"/>
          <w:szCs w:val="22"/>
          <w:lang w:val="hy-AM"/>
        </w:rPr>
      </w:pPr>
      <w:r w:rsidRPr="003C7EF3">
        <w:rPr>
          <w:rFonts w:ascii="GHEA Grapalat" w:hAnsi="GHEA Grapalat" w:cs="Arial"/>
          <w:b/>
          <w:sz w:val="22"/>
          <w:szCs w:val="22"/>
          <w:lang w:val="hy-AM"/>
        </w:rPr>
        <w:lastRenderedPageBreak/>
        <w:t>Տեխնիկական միջոցների նկարագիր</w:t>
      </w:r>
    </w:p>
    <w:p w14:paraId="6A8D38B6" w14:textId="77777777" w:rsidR="00B17403" w:rsidRPr="003C7EF3" w:rsidRDefault="00B17403" w:rsidP="00B17403">
      <w:pPr>
        <w:spacing w:line="276" w:lineRule="auto"/>
        <w:jc w:val="both"/>
        <w:rPr>
          <w:rFonts w:ascii="GHEA Grapalat" w:hAnsi="GHEA Grapalat" w:cs="Arial"/>
          <w:sz w:val="22"/>
          <w:szCs w:val="22"/>
          <w:lang w:val="hy-AM"/>
        </w:rPr>
      </w:pPr>
    </w:p>
    <w:p w14:paraId="46C58658" w14:textId="77777777" w:rsidR="00B17403" w:rsidRPr="003C7EF3" w:rsidRDefault="00B17403" w:rsidP="00B17403">
      <w:pPr>
        <w:spacing w:line="276" w:lineRule="auto"/>
        <w:jc w:val="both"/>
        <w:rPr>
          <w:rFonts w:ascii="GHEA Grapalat" w:hAnsi="GHEA Grapalat" w:cs="Arial"/>
          <w:sz w:val="22"/>
          <w:szCs w:val="22"/>
          <w:lang w:val="hy-AM"/>
        </w:rPr>
      </w:pPr>
      <w:r w:rsidRPr="003C7EF3">
        <w:rPr>
          <w:rFonts w:ascii="GHEA Grapalat" w:hAnsi="GHEA Grapalat" w:cs="Arial"/>
          <w:sz w:val="22"/>
          <w:szCs w:val="22"/>
          <w:lang w:val="hy-AM"/>
        </w:rPr>
        <w:t>Տեխնիկական միջոցները բաժանվում են երկու տեսակի՝ հիմնական սարքավորումներ և օժանդակ սարքավորումներ։ Ստորև ներկայացվում են հիմնական և օժանդակ սարքավորումների նկարագրերը։ (</w:t>
      </w:r>
      <w:r w:rsidRPr="003C7EF3">
        <w:rPr>
          <w:rFonts w:ascii="GHEA Grapalat" w:hAnsi="GHEA Grapalat" w:cs="Arial"/>
          <w:color w:val="FF0000"/>
          <w:sz w:val="22"/>
          <w:szCs w:val="22"/>
          <w:lang w:val="hy-AM"/>
        </w:rPr>
        <w:t xml:space="preserve">Ծանոթություն՝ նախորդ յոթ ամիսների ընթացքում օժանդակ սարքավորումների վերանորոգումների և/կամ փոխարինումների թվաքանակը ներկայացված է </w:t>
      </w:r>
      <w:r w:rsidRPr="003C7EF3">
        <w:rPr>
          <w:rFonts w:ascii="GHEA Grapalat" w:hAnsi="GHEA Grapalat" w:cs="Arial"/>
          <w:sz w:val="22"/>
          <w:szCs w:val="22"/>
          <w:lang w:val="hy-AM"/>
        </w:rPr>
        <w:t xml:space="preserve">Աղյուսակ 3-ում)։ </w:t>
      </w:r>
    </w:p>
    <w:p w14:paraId="22BFAAD9" w14:textId="77777777" w:rsidR="00B17403" w:rsidRPr="003C7EF3" w:rsidRDefault="00B17403" w:rsidP="00B17403">
      <w:pPr>
        <w:pStyle w:val="NoSpacing"/>
        <w:tabs>
          <w:tab w:val="left" w:pos="709"/>
          <w:tab w:val="left" w:pos="851"/>
        </w:tabs>
        <w:spacing w:line="276" w:lineRule="auto"/>
        <w:jc w:val="both"/>
        <w:rPr>
          <w:rFonts w:ascii="GHEA Grapalat" w:hAnsi="GHEA Grapalat" w:cs="Sylfaen"/>
          <w:lang w:val="hy-AM"/>
        </w:rPr>
      </w:pPr>
      <w:r w:rsidRPr="003C7EF3">
        <w:rPr>
          <w:rFonts w:ascii="GHEA Grapalat" w:hAnsi="GHEA Grapalat" w:cs="Sylfaen"/>
          <w:b/>
          <w:lang w:val="hy-AM"/>
        </w:rPr>
        <w:t xml:space="preserve">Խաչմերուկներում </w:t>
      </w:r>
      <w:r w:rsidRPr="003C7EF3">
        <w:rPr>
          <w:rFonts w:ascii="GHEA Grapalat" w:hAnsi="GHEA Grapalat" w:cs="Sylfaen"/>
          <w:lang w:val="hy-AM"/>
        </w:rPr>
        <w:t xml:space="preserve">և/կամ հարակից ճանապարհահատվածներում՝ ըստ անհրաժեշտության  քանակի տեղադրված  են հետևյալ տեխնիկական միջոցները՝ </w:t>
      </w:r>
    </w:p>
    <w:p w14:paraId="2E0A083F" w14:textId="77777777" w:rsidR="00B17403" w:rsidRPr="003C7EF3" w:rsidRDefault="00B17403" w:rsidP="008E730E">
      <w:pPr>
        <w:pStyle w:val="ListParagraph"/>
        <w:numPr>
          <w:ilvl w:val="0"/>
          <w:numId w:val="12"/>
        </w:numPr>
        <w:spacing w:line="276" w:lineRule="auto"/>
        <w:ind w:left="0" w:firstLine="0"/>
        <w:jc w:val="both"/>
        <w:rPr>
          <w:rFonts w:ascii="GHEA Grapalat" w:hAnsi="GHEA Grapalat" w:cs="Calibri"/>
          <w:bCs/>
          <w:sz w:val="22"/>
          <w:szCs w:val="22"/>
          <w:lang w:val="hy-AM"/>
        </w:rPr>
      </w:pPr>
      <w:proofErr w:type="spellStart"/>
      <w:r w:rsidRPr="003C7EF3">
        <w:rPr>
          <w:rFonts w:ascii="GHEA Grapalat" w:hAnsi="GHEA Grapalat" w:cs="Arial"/>
          <w:b/>
          <w:sz w:val="22"/>
          <w:szCs w:val="22"/>
          <w:shd w:val="clear" w:color="auto" w:fill="FFFFFF"/>
        </w:rPr>
        <w:t>Logipix</w:t>
      </w:r>
      <w:proofErr w:type="spellEnd"/>
      <w:r w:rsidRPr="003C7EF3">
        <w:rPr>
          <w:rFonts w:ascii="GHEA Grapalat" w:hAnsi="GHEA Grapalat" w:cs="Calibri"/>
          <w:b/>
          <w:bCs/>
          <w:sz w:val="22"/>
          <w:szCs w:val="22"/>
        </w:rPr>
        <w:t xml:space="preserve"> </w:t>
      </w:r>
      <w:r w:rsidRPr="003C7EF3">
        <w:rPr>
          <w:rFonts w:ascii="GHEA Grapalat" w:hAnsi="GHEA Grapalat" w:cs="Calibri"/>
          <w:b/>
          <w:bCs/>
          <w:color w:val="000000"/>
          <w:sz w:val="22"/>
          <w:szCs w:val="22"/>
        </w:rPr>
        <w:t>LPIX15-DN-01</w:t>
      </w:r>
      <w:r w:rsidRPr="003C7EF3">
        <w:rPr>
          <w:rFonts w:ascii="GHEA Grapalat" w:hAnsi="GHEA Grapalat" w:cs="Calibri"/>
          <w:bCs/>
          <w:color w:val="000000"/>
          <w:sz w:val="22"/>
          <w:szCs w:val="22"/>
        </w:rPr>
        <w:t xml:space="preserve"> </w:t>
      </w:r>
      <w:r w:rsidRPr="003C7EF3">
        <w:rPr>
          <w:rFonts w:ascii="GHEA Grapalat" w:hAnsi="GHEA Grapalat" w:cs="Calibri"/>
          <w:bCs/>
          <w:color w:val="000000"/>
          <w:sz w:val="22"/>
          <w:szCs w:val="22"/>
          <w:lang w:val="hy-AM"/>
        </w:rPr>
        <w:t xml:space="preserve">տեսակի տեսախցիկներ </w:t>
      </w:r>
      <w:r w:rsidRPr="003C7EF3">
        <w:rPr>
          <w:rFonts w:ascii="GHEA Grapalat" w:hAnsi="GHEA Grapalat" w:cs="Calibri"/>
          <w:bCs/>
          <w:color w:val="000000"/>
          <w:sz w:val="22"/>
          <w:szCs w:val="22"/>
          <w:u w:val="single"/>
          <w:lang w:val="hy-AM"/>
        </w:rPr>
        <w:t>(հիմնական)</w:t>
      </w:r>
      <w:r w:rsidRPr="003C7EF3">
        <w:rPr>
          <w:rFonts w:ascii="GHEA Grapalat" w:hAnsi="GHEA Grapalat" w:cs="Calibri"/>
          <w:bCs/>
          <w:color w:val="000000"/>
          <w:sz w:val="22"/>
          <w:szCs w:val="22"/>
          <w:lang w:val="hy-AM"/>
        </w:rPr>
        <w:t xml:space="preserve"> իրենց ոսպնյակով՝ օբյեկտիվ</w:t>
      </w:r>
      <w:r w:rsidRPr="003C7EF3">
        <w:rPr>
          <w:rFonts w:ascii="GHEA Grapalat" w:hAnsi="GHEA Grapalat" w:cs="Calibri"/>
          <w:bCs/>
          <w:color w:val="000000"/>
          <w:sz w:val="22"/>
          <w:szCs w:val="22"/>
          <w:u w:val="single"/>
          <w:lang w:val="hy-AM"/>
        </w:rPr>
        <w:t xml:space="preserve"> (հիմնական</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rPr>
        <w:t>,</w:t>
      </w:r>
      <w:r w:rsidRPr="003C7EF3">
        <w:rPr>
          <w:rFonts w:ascii="GHEA Grapalat" w:hAnsi="GHEA Grapalat" w:cs="Calibri"/>
          <w:bCs/>
          <w:color w:val="000000"/>
          <w:sz w:val="22"/>
          <w:szCs w:val="22"/>
          <w:lang w:val="hy-AM"/>
        </w:rPr>
        <w:t xml:space="preserve"> թերմոպատյանով (օժանդակ), որոնք ունեն հովացման համակարգ իր 12վ հովացուցիչվո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լուսարձակով (</w:t>
      </w:r>
      <w:r w:rsidRPr="003C7EF3">
        <w:rPr>
          <w:rFonts w:ascii="GHEA Grapalat" w:hAnsi="GHEA Grapalat" w:cs="Calibri"/>
          <w:bCs/>
          <w:color w:val="000000"/>
          <w:sz w:val="22"/>
          <w:szCs w:val="22"/>
          <w:u w:val="single"/>
          <w:lang w:val="hy-AM"/>
        </w:rPr>
        <w:t>հիմնական</w:t>
      </w:r>
      <w:r w:rsidRPr="003C7EF3">
        <w:rPr>
          <w:rFonts w:ascii="GHEA Grapalat" w:hAnsi="GHEA Grapalat" w:cs="Calibri"/>
          <w:bCs/>
          <w:color w:val="000000"/>
          <w:sz w:val="22"/>
          <w:szCs w:val="22"/>
          <w:lang w:val="hy-AM"/>
        </w:rPr>
        <w:t xml:space="preserve">), որոնք   </w:t>
      </w:r>
      <w:r w:rsidRPr="003C7EF3">
        <w:rPr>
          <w:rFonts w:ascii="GHEA Grapalat" w:hAnsi="GHEA Grapalat" w:cs="Sylfaen"/>
          <w:sz w:val="22"/>
          <w:szCs w:val="22"/>
          <w:lang w:val="hy-AM"/>
        </w:rPr>
        <w:t xml:space="preserve">ամրակային դետալների  </w:t>
      </w:r>
      <w:r w:rsidRPr="003C7EF3">
        <w:rPr>
          <w:rFonts w:ascii="GHEA Grapalat" w:hAnsi="GHEA Grapalat" w:cs="Sylfaen"/>
          <w:sz w:val="22"/>
          <w:szCs w:val="22"/>
        </w:rPr>
        <w:t>(</w:t>
      </w:r>
      <w:proofErr w:type="spellStart"/>
      <w:r w:rsidRPr="003C7EF3">
        <w:rPr>
          <w:rFonts w:ascii="GHEA Grapalat" w:hAnsi="GHEA Grapalat" w:cs="Sylfaen"/>
          <w:sz w:val="22"/>
          <w:szCs w:val="22"/>
          <w:lang w:val="hy-AM"/>
        </w:rPr>
        <w:t>կռանշտեյն</w:t>
      </w:r>
      <w:proofErr w:type="spellEnd"/>
      <w:r w:rsidRPr="003C7EF3">
        <w:rPr>
          <w:rFonts w:ascii="GHEA Grapalat" w:hAnsi="GHEA Grapalat" w:cs="Sylfaen"/>
          <w:sz w:val="22"/>
          <w:szCs w:val="22"/>
        </w:rPr>
        <w:t>)</w:t>
      </w:r>
      <w:r w:rsidRPr="003C7EF3">
        <w:rPr>
          <w:rFonts w:ascii="GHEA Grapalat" w:hAnsi="GHEA Grapalat" w:cs="Calibri"/>
          <w:bCs/>
          <w:color w:val="000000"/>
          <w:sz w:val="22"/>
          <w:szCs w:val="22"/>
          <w:lang w:val="hy-AM"/>
        </w:rPr>
        <w:t xml:space="preserve">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 միջոցով</w:t>
      </w:r>
      <w:r w:rsidRPr="003C7EF3">
        <w:rPr>
          <w:rFonts w:ascii="GHEA Grapalat" w:hAnsi="GHEA Grapalat" w:cs="Arial"/>
          <w:sz w:val="22"/>
          <w:szCs w:val="22"/>
          <w:shd w:val="clear" w:color="auto" w:fill="FFFFFF"/>
        </w:rPr>
        <w:t xml:space="preserve"> </w:t>
      </w:r>
      <w:r w:rsidRPr="003C7EF3">
        <w:rPr>
          <w:rFonts w:ascii="GHEA Grapalat" w:hAnsi="GHEA Grapalat" w:cs="Arial"/>
          <w:sz w:val="22"/>
          <w:szCs w:val="22"/>
          <w:shd w:val="clear" w:color="auto" w:fill="FFFFFF"/>
          <w:lang w:val="hy-AM"/>
        </w:rPr>
        <w:t xml:space="preserve">ամրացված են </w:t>
      </w:r>
      <w:r w:rsidRPr="003C7EF3">
        <w:rPr>
          <w:rFonts w:ascii="GHEA Grapalat" w:hAnsi="GHEA Grapalat" w:cs="Sylfaen"/>
          <w:sz w:val="22"/>
          <w:szCs w:val="22"/>
          <w:lang w:val="hy-AM"/>
        </w:rPr>
        <w:t xml:space="preserve">հենասյուների վրա։ Յուրաքանչյուր տեսախցիկից առանձին դեպի </w:t>
      </w:r>
      <w:r w:rsidRPr="003C7EF3">
        <w:rPr>
          <w:rFonts w:ascii="GHEA Grapalat" w:hAnsi="GHEA Grapalat" w:cs="Calibri"/>
          <w:bCs/>
          <w:sz w:val="22"/>
          <w:szCs w:val="22"/>
        </w:rPr>
        <w:t xml:space="preserve">(LNVR 16-4-B) </w:t>
      </w:r>
      <w:r w:rsidRPr="003C7EF3">
        <w:rPr>
          <w:rFonts w:ascii="GHEA Grapalat" w:hAnsi="GHEA Grapalat" w:cs="Calibri"/>
          <w:bCs/>
          <w:sz w:val="22"/>
          <w:szCs w:val="22"/>
          <w:lang w:val="hy-AM"/>
        </w:rPr>
        <w:t xml:space="preserve">տեսագրող սարք </w:t>
      </w:r>
      <w:r w:rsidRPr="003C7EF3">
        <w:rPr>
          <w:rFonts w:ascii="GHEA Grapalat" w:hAnsi="GHEA Grapalat" w:cs="Sylfaen"/>
          <w:sz w:val="22"/>
          <w:szCs w:val="22"/>
          <w:lang w:val="hy-AM"/>
        </w:rPr>
        <w:t xml:space="preserve">վերգետնյա հենասյուների  և/կամ ստորգետնյա խողովակների </w:t>
      </w:r>
      <w:r w:rsidRPr="003C7EF3">
        <w:rPr>
          <w:rFonts w:ascii="GHEA Grapalat" w:hAnsi="GHEA Grapalat" w:cs="Sylfaen"/>
          <w:sz w:val="22"/>
          <w:szCs w:val="22"/>
        </w:rPr>
        <w:t>(</w:t>
      </w:r>
      <w:proofErr w:type="spellStart"/>
      <w:r w:rsidRPr="003C7EF3">
        <w:rPr>
          <w:rFonts w:ascii="GHEA Grapalat" w:hAnsi="GHEA Grapalat" w:cs="Sylfaen"/>
          <w:sz w:val="22"/>
          <w:szCs w:val="22"/>
          <w:lang w:val="hy-AM"/>
        </w:rPr>
        <w:t>գոֆրե</w:t>
      </w:r>
      <w:proofErr w:type="spellEnd"/>
      <w:r w:rsidRPr="003C7EF3">
        <w:rPr>
          <w:rFonts w:ascii="GHEA Grapalat" w:hAnsi="GHEA Grapalat" w:cs="Sylfaen"/>
          <w:sz w:val="22"/>
          <w:szCs w:val="22"/>
        </w:rPr>
        <w:t>)</w:t>
      </w:r>
      <w:r w:rsidRPr="003C7EF3">
        <w:rPr>
          <w:rFonts w:ascii="GHEA Grapalat" w:hAnsi="GHEA Grapalat" w:cs="Sylfaen"/>
          <w:sz w:val="22"/>
          <w:szCs w:val="22"/>
          <w:lang w:val="hy-AM"/>
        </w:rPr>
        <w:t xml:space="preserve"> միջոցով՝ միակցիչներով (ցանցային կոնեկտոր LAN Connector RJ-45)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միացված են </w:t>
      </w:r>
      <w:r w:rsidRPr="003C7EF3">
        <w:rPr>
          <w:rFonts w:ascii="GHEA Grapalat" w:hAnsi="GHEA Grapalat" w:cs="Sylfaen"/>
          <w:sz w:val="22"/>
          <w:szCs w:val="22"/>
        </w:rPr>
        <w:t xml:space="preserve">FTP </w:t>
      </w:r>
      <w:r w:rsidRPr="003C7EF3">
        <w:rPr>
          <w:rFonts w:ascii="GHEA Grapalat" w:hAnsi="GHEA Grapalat" w:cs="Sylfaen"/>
          <w:sz w:val="22"/>
          <w:szCs w:val="22"/>
          <w:lang w:val="hy-AM"/>
        </w:rPr>
        <w:t xml:space="preserve">տեսակի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մալուխներ որոնք երկար հատվածներում հավելյալ օգտագործվում են ցանցային սվիչներ բաժանարար (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  և հոսանքի սնուցման մալուխներ </w:t>
      </w:r>
      <w:r w:rsidRPr="003C7EF3">
        <w:rPr>
          <w:rFonts w:ascii="GHEA Grapalat" w:hAnsi="GHEA Grapalat" w:cs="Calibri"/>
          <w:bCs/>
          <w:color w:val="000000"/>
          <w:sz w:val="22"/>
          <w:szCs w:val="22"/>
          <w:u w:val="single"/>
          <w:lang w:val="hy-AM"/>
        </w:rPr>
        <w:t>(օժանդակ)</w:t>
      </w:r>
      <w:r w:rsidRPr="003C7EF3">
        <w:rPr>
          <w:rFonts w:ascii="GHEA Grapalat" w:hAnsi="GHEA Grapalat" w:cs="Sylfaen"/>
          <w:sz w:val="22"/>
          <w:szCs w:val="22"/>
          <w:lang w:val="hy-AM"/>
        </w:rPr>
        <w:t xml:space="preserve">։ </w:t>
      </w:r>
    </w:p>
    <w:p w14:paraId="51EB2251" w14:textId="77777777" w:rsidR="00B17403" w:rsidRPr="003C7EF3" w:rsidRDefault="00B17403" w:rsidP="008E730E">
      <w:pPr>
        <w:pStyle w:val="ListParagraph"/>
        <w:numPr>
          <w:ilvl w:val="0"/>
          <w:numId w:val="12"/>
        </w:numPr>
        <w:spacing w:line="276" w:lineRule="auto"/>
        <w:ind w:left="0" w:firstLine="0"/>
        <w:jc w:val="both"/>
        <w:rPr>
          <w:rFonts w:ascii="GHEA Grapalat" w:hAnsi="GHEA Grapalat" w:cs="Calibri"/>
          <w:bCs/>
          <w:sz w:val="20"/>
          <w:szCs w:val="22"/>
          <w:lang w:val="hy-AM"/>
        </w:rPr>
      </w:pPr>
      <w:r w:rsidRPr="003C7EF3">
        <w:rPr>
          <w:rFonts w:ascii="GHEA Grapalat" w:hAnsi="GHEA Grapalat" w:cs="Calibri"/>
          <w:b/>
          <w:bCs/>
          <w:color w:val="000000"/>
          <w:sz w:val="22"/>
          <w:szCs w:val="22"/>
        </w:rPr>
        <w:t xml:space="preserve">SAMSUNG SCP-HP PTZ 3430HP </w:t>
      </w:r>
      <w:r w:rsidRPr="003C7EF3">
        <w:rPr>
          <w:rFonts w:ascii="GHEA Grapalat" w:hAnsi="GHEA Grapalat" w:cs="Calibri"/>
          <w:b/>
          <w:bCs/>
          <w:color w:val="000000"/>
          <w:sz w:val="22"/>
          <w:szCs w:val="22"/>
          <w:lang w:val="hy-AM"/>
        </w:rPr>
        <w:t xml:space="preserve"> </w:t>
      </w:r>
      <w:r w:rsidRPr="003C7EF3">
        <w:rPr>
          <w:rFonts w:ascii="GHEA Grapalat" w:hAnsi="GHEA Grapalat" w:cs="Calibri"/>
          <w:bCs/>
          <w:color w:val="000000"/>
          <w:sz w:val="22"/>
          <w:szCs w:val="22"/>
          <w:lang w:val="hy-AM"/>
        </w:rPr>
        <w:t xml:space="preserve">տեսակի տեսախցիկներ </w:t>
      </w:r>
      <w:r w:rsidRPr="003C7EF3">
        <w:rPr>
          <w:rFonts w:ascii="GHEA Grapalat" w:hAnsi="GHEA Grapalat" w:cs="Calibri"/>
          <w:bCs/>
          <w:color w:val="000000"/>
          <w:sz w:val="22"/>
          <w:szCs w:val="22"/>
          <w:u w:val="single"/>
          <w:lang w:val="hy-AM"/>
        </w:rPr>
        <w:t>(հիմնական)</w:t>
      </w:r>
      <w:r w:rsidRPr="003C7EF3">
        <w:rPr>
          <w:rFonts w:ascii="GHEA Grapalat" w:hAnsi="GHEA Grapalat" w:cs="Calibri"/>
          <w:bCs/>
          <w:color w:val="000000"/>
          <w:sz w:val="22"/>
          <w:szCs w:val="22"/>
          <w:lang w:val="hy-AM"/>
        </w:rPr>
        <w:t xml:space="preserve">  իրենց </w:t>
      </w:r>
      <w:r w:rsidRPr="003C7EF3">
        <w:rPr>
          <w:rFonts w:ascii="GHEA Grapalat" w:hAnsi="GHEA Grapalat" w:cs="Calibri"/>
          <w:bCs/>
          <w:color w:val="000000"/>
          <w:sz w:val="22"/>
          <w:lang w:val="hy-AM"/>
        </w:rPr>
        <w:t xml:space="preserve">24վ տրանսֆորմատորով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Calibri"/>
          <w:bCs/>
          <w:color w:val="000000"/>
          <w:sz w:val="22"/>
        </w:rPr>
        <w:t xml:space="preserve">LNVR-H-8-B </w:t>
      </w:r>
      <w:proofErr w:type="spellStart"/>
      <w:r w:rsidRPr="003C7EF3">
        <w:rPr>
          <w:rFonts w:ascii="GHEA Grapalat" w:hAnsi="GHEA Grapalat" w:cs="Calibri"/>
          <w:bCs/>
          <w:color w:val="000000"/>
          <w:sz w:val="22"/>
        </w:rPr>
        <w:t>Hybryd</w:t>
      </w:r>
      <w:proofErr w:type="spellEnd"/>
      <w:r w:rsidRPr="003C7EF3">
        <w:rPr>
          <w:rFonts w:ascii="GHEA Grapalat" w:hAnsi="GHEA Grapalat" w:cs="Calibri"/>
          <w:bCs/>
          <w:color w:val="000000"/>
          <w:sz w:val="22"/>
        </w:rPr>
        <w:t xml:space="preserve"> extender</w:t>
      </w:r>
      <w:r w:rsidRPr="003C7EF3">
        <w:rPr>
          <w:rFonts w:ascii="GHEA Grapalat" w:hAnsi="GHEA Grapalat" w:cs="Calibri"/>
          <w:bCs/>
          <w:color w:val="000000"/>
          <w:sz w:val="22"/>
          <w:lang w:val="hy-AM"/>
        </w:rPr>
        <w:t xml:space="preserve"> </w:t>
      </w:r>
      <w:proofErr w:type="spellStart"/>
      <w:r w:rsidRPr="003C7EF3">
        <w:rPr>
          <w:rFonts w:ascii="GHEA Grapalat" w:hAnsi="GHEA Grapalat" w:cs="Calibri"/>
          <w:bCs/>
          <w:color w:val="000000"/>
          <w:sz w:val="22"/>
          <w:szCs w:val="22"/>
        </w:rPr>
        <w:t>ընդարձակիչ</w:t>
      </w:r>
      <w:r w:rsidRPr="003C7EF3">
        <w:rPr>
          <w:rFonts w:ascii="GHEA Grapalat" w:hAnsi="GHEA Grapalat" w:cs="Calibri"/>
          <w:bCs/>
          <w:color w:val="000000"/>
          <w:sz w:val="22"/>
          <w:szCs w:val="22"/>
          <w:lang w:val="hy-AM"/>
        </w:rPr>
        <w:t>ով</w:t>
      </w:r>
      <w:proofErr w:type="spellEnd"/>
      <w:r w:rsidRPr="003C7EF3">
        <w:rPr>
          <w:rFonts w:ascii="GHEA Grapalat" w:hAnsi="GHEA Grapalat" w:cs="Calibri"/>
          <w:bCs/>
          <w:color w:val="000000"/>
          <w:sz w:val="22"/>
          <w:szCs w:val="22"/>
          <w:lang w:val="hy-AM"/>
        </w:rPr>
        <w:t xml:space="preserve"> </w:t>
      </w:r>
      <w:r w:rsidRPr="003C7EF3">
        <w:rPr>
          <w:rFonts w:ascii="GHEA Grapalat" w:hAnsi="GHEA Grapalat" w:cs="Calibri"/>
          <w:bCs/>
          <w:color w:val="000000"/>
          <w:sz w:val="22"/>
          <w:szCs w:val="22"/>
          <w:u w:val="single"/>
          <w:lang w:val="hy-AM"/>
        </w:rPr>
        <w:t xml:space="preserve">(հիմնական)  </w:t>
      </w:r>
      <w:r w:rsidRPr="003C7EF3">
        <w:rPr>
          <w:rFonts w:ascii="GHEA Grapalat" w:hAnsi="GHEA Grapalat" w:cs="Calibri"/>
          <w:bCs/>
          <w:color w:val="000000"/>
          <w:sz w:val="22"/>
          <w:szCs w:val="22"/>
          <w:lang w:val="hy-AM"/>
        </w:rPr>
        <w:t>որը ունի 12վ սնուցման աղբյուր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w:t>
      </w:r>
      <w:r w:rsidRPr="003C7EF3">
        <w:rPr>
          <w:rFonts w:ascii="GHEA Grapalat" w:hAnsi="GHEA Grapalat" w:cs="Calibri"/>
          <w:bCs/>
          <w:color w:val="000000"/>
          <w:lang w:val="hy-AM"/>
        </w:rPr>
        <w:t xml:space="preserve"> </w:t>
      </w:r>
      <w:r w:rsidRPr="003C7EF3">
        <w:rPr>
          <w:rFonts w:ascii="GHEA Grapalat" w:hAnsi="GHEA Grapalat" w:cs="Calibri"/>
          <w:bCs/>
          <w:color w:val="000000"/>
          <w:sz w:val="22"/>
          <w:szCs w:val="22"/>
          <w:lang w:val="hy-AM"/>
        </w:rPr>
        <w:t xml:space="preserve"> (տեղադրված են տեսագրող սարքի արկղում), որոնք </w:t>
      </w:r>
      <w:r w:rsidRPr="003C7EF3">
        <w:rPr>
          <w:rFonts w:ascii="GHEA Grapalat" w:hAnsi="GHEA Grapalat" w:cs="Sylfaen"/>
          <w:sz w:val="22"/>
          <w:szCs w:val="22"/>
          <w:lang w:val="hy-AM"/>
        </w:rPr>
        <w:t xml:space="preserve">ամրակային դետալների  </w:t>
      </w:r>
      <w:r w:rsidRPr="003C7EF3">
        <w:rPr>
          <w:rFonts w:ascii="GHEA Grapalat" w:hAnsi="GHEA Grapalat" w:cs="Sylfaen"/>
          <w:sz w:val="22"/>
          <w:szCs w:val="22"/>
        </w:rPr>
        <w:t>(</w:t>
      </w:r>
      <w:proofErr w:type="spellStart"/>
      <w:r w:rsidRPr="003C7EF3">
        <w:rPr>
          <w:rFonts w:ascii="GHEA Grapalat" w:hAnsi="GHEA Grapalat" w:cs="Sylfaen"/>
          <w:sz w:val="22"/>
          <w:szCs w:val="22"/>
          <w:lang w:val="hy-AM"/>
        </w:rPr>
        <w:t>կռանշտեյն</w:t>
      </w:r>
      <w:proofErr w:type="spellEnd"/>
      <w:r w:rsidRPr="003C7EF3">
        <w:rPr>
          <w:rFonts w:ascii="GHEA Grapalat" w:hAnsi="GHEA Grapalat" w:cs="Sylfaen"/>
          <w:sz w:val="22"/>
          <w:szCs w:val="22"/>
        </w:rPr>
        <w:t>)</w:t>
      </w:r>
      <w:r w:rsidRPr="003C7EF3">
        <w:rPr>
          <w:rFonts w:ascii="GHEA Grapalat" w:hAnsi="GHEA Grapalat" w:cs="Sylfaen"/>
          <w:sz w:val="22"/>
          <w:szCs w:val="22"/>
          <w:lang w:val="hy-AM"/>
        </w:rPr>
        <w:t xml:space="preserve">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  միջոցով</w:t>
      </w:r>
      <w:r w:rsidRPr="003C7EF3">
        <w:rPr>
          <w:rFonts w:ascii="GHEA Grapalat" w:hAnsi="GHEA Grapalat" w:cs="Arial"/>
          <w:sz w:val="22"/>
          <w:szCs w:val="22"/>
          <w:shd w:val="clear" w:color="auto" w:fill="FFFFFF"/>
        </w:rPr>
        <w:t xml:space="preserve"> </w:t>
      </w:r>
      <w:r w:rsidRPr="003C7EF3">
        <w:rPr>
          <w:rFonts w:ascii="GHEA Grapalat" w:hAnsi="GHEA Grapalat" w:cs="Arial"/>
          <w:sz w:val="22"/>
          <w:szCs w:val="22"/>
          <w:shd w:val="clear" w:color="auto" w:fill="FFFFFF"/>
          <w:lang w:val="hy-AM"/>
        </w:rPr>
        <w:t xml:space="preserve">ամրացված են </w:t>
      </w:r>
      <w:r w:rsidRPr="003C7EF3">
        <w:rPr>
          <w:rFonts w:ascii="GHEA Grapalat" w:hAnsi="GHEA Grapalat" w:cs="Sylfaen"/>
          <w:sz w:val="22"/>
          <w:szCs w:val="22"/>
          <w:lang w:val="hy-AM"/>
        </w:rPr>
        <w:t>հենասյուների կամ գովազդային վահանակների վրա</w:t>
      </w:r>
      <w:r w:rsidRPr="003C7EF3">
        <w:rPr>
          <w:rFonts w:ascii="GHEA Grapalat" w:hAnsi="GHEA Grapalat" w:cs="Calibri"/>
          <w:bCs/>
          <w:color w:val="000000"/>
          <w:sz w:val="22"/>
          <w:szCs w:val="22"/>
          <w:lang w:val="hy-AM"/>
        </w:rPr>
        <w:t xml:space="preserve">։ Յուրաքանչյուր տեսախցիկից դեպի </w:t>
      </w:r>
      <w:r w:rsidRPr="003C7EF3">
        <w:rPr>
          <w:rFonts w:ascii="GHEA Grapalat" w:hAnsi="GHEA Grapalat" w:cs="Calibri"/>
          <w:bCs/>
          <w:sz w:val="22"/>
          <w:szCs w:val="22"/>
        </w:rPr>
        <w:t xml:space="preserve">(LNVR 16-4-B) </w:t>
      </w:r>
      <w:r w:rsidRPr="003C7EF3">
        <w:rPr>
          <w:rFonts w:ascii="GHEA Grapalat" w:hAnsi="GHEA Grapalat" w:cs="Calibri"/>
          <w:bCs/>
          <w:sz w:val="22"/>
          <w:szCs w:val="22"/>
          <w:lang w:val="hy-AM"/>
        </w:rPr>
        <w:t xml:space="preserve">տեսագրող սարք </w:t>
      </w:r>
      <w:r w:rsidRPr="003C7EF3">
        <w:rPr>
          <w:rFonts w:ascii="GHEA Grapalat" w:hAnsi="GHEA Grapalat" w:cs="Sylfaen"/>
          <w:sz w:val="22"/>
          <w:szCs w:val="22"/>
          <w:lang w:val="hy-AM"/>
        </w:rPr>
        <w:t xml:space="preserve">վերգետնյա հենասյուների  և/կամ ստորգետնյա խողովակների </w:t>
      </w:r>
      <w:r w:rsidRPr="003C7EF3">
        <w:rPr>
          <w:rFonts w:ascii="GHEA Grapalat" w:hAnsi="GHEA Grapalat" w:cs="Sylfaen"/>
          <w:sz w:val="22"/>
          <w:szCs w:val="22"/>
        </w:rPr>
        <w:t>(</w:t>
      </w:r>
      <w:proofErr w:type="spellStart"/>
      <w:r w:rsidRPr="003C7EF3">
        <w:rPr>
          <w:rFonts w:ascii="GHEA Grapalat" w:hAnsi="GHEA Grapalat" w:cs="Sylfaen"/>
          <w:sz w:val="22"/>
          <w:szCs w:val="22"/>
          <w:lang w:val="hy-AM"/>
        </w:rPr>
        <w:t>գոֆրե</w:t>
      </w:r>
      <w:proofErr w:type="spellEnd"/>
      <w:r w:rsidRPr="003C7EF3">
        <w:rPr>
          <w:rFonts w:ascii="GHEA Grapalat" w:hAnsi="GHEA Grapalat" w:cs="Sylfaen"/>
          <w:sz w:val="22"/>
          <w:szCs w:val="22"/>
        </w:rPr>
        <w:t>)</w:t>
      </w:r>
      <w:r w:rsidRPr="003C7EF3">
        <w:rPr>
          <w:rFonts w:ascii="GHEA Grapalat" w:hAnsi="GHEA Grapalat" w:cs="Sylfaen"/>
          <w:sz w:val="22"/>
          <w:szCs w:val="22"/>
          <w:lang w:val="hy-AM"/>
        </w:rPr>
        <w:t xml:space="preserve"> միջոցով՝ միակցիչներով (ցանցային կոնեկտոր LAN Connector RJ-45)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միացված են </w:t>
      </w:r>
      <w:r w:rsidRPr="003C7EF3">
        <w:rPr>
          <w:rFonts w:ascii="GHEA Grapalat" w:hAnsi="GHEA Grapalat" w:cs="Sylfaen"/>
          <w:sz w:val="22"/>
          <w:szCs w:val="22"/>
        </w:rPr>
        <w:t xml:space="preserve">FTP </w:t>
      </w:r>
      <w:r w:rsidRPr="003C7EF3">
        <w:rPr>
          <w:rFonts w:ascii="GHEA Grapalat" w:hAnsi="GHEA Grapalat" w:cs="Sylfaen"/>
          <w:sz w:val="22"/>
          <w:szCs w:val="22"/>
          <w:lang w:val="hy-AM"/>
        </w:rPr>
        <w:t xml:space="preserve">տեսակի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 և հոսանքի սնուցման մալուխներ </w:t>
      </w:r>
      <w:r w:rsidRPr="003C7EF3">
        <w:rPr>
          <w:rFonts w:ascii="GHEA Grapalat" w:hAnsi="GHEA Grapalat" w:cs="Calibri"/>
          <w:bCs/>
          <w:color w:val="000000"/>
          <w:sz w:val="22"/>
          <w:szCs w:val="22"/>
          <w:u w:val="single"/>
          <w:lang w:val="hy-AM"/>
        </w:rPr>
        <w:t>(օժանդակ)</w:t>
      </w:r>
      <w:r w:rsidRPr="003C7EF3">
        <w:rPr>
          <w:rFonts w:ascii="GHEA Grapalat" w:hAnsi="GHEA Grapalat" w:cs="Sylfaen"/>
          <w:sz w:val="22"/>
          <w:szCs w:val="22"/>
          <w:lang w:val="hy-AM"/>
        </w:rPr>
        <w:t>, իսկ դեպի ընդարձակիչ`</w:t>
      </w:r>
      <w:r w:rsidRPr="003C7EF3">
        <w:rPr>
          <w:rFonts w:ascii="GHEA Grapalat" w:hAnsi="GHEA Grapalat" w:cs="Calibri"/>
          <w:bCs/>
          <w:color w:val="000000"/>
          <w:sz w:val="22"/>
          <w:szCs w:val="22"/>
          <w:lang w:val="hy-AM"/>
        </w:rPr>
        <w:t xml:space="preserve"> միակցիչներով (BNC conectors)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միացված է նաև </w:t>
      </w:r>
      <w:r w:rsidRPr="003C7EF3">
        <w:rPr>
          <w:rFonts w:ascii="GHEA Grapalat" w:hAnsi="GHEA Grapalat" w:cs="Calibri"/>
          <w:bCs/>
          <w:color w:val="000000"/>
          <w:sz w:val="22"/>
          <w:szCs w:val="22"/>
        </w:rPr>
        <w:t>RG-6</w:t>
      </w:r>
      <w:r w:rsidRPr="003C7EF3">
        <w:rPr>
          <w:rFonts w:ascii="GHEA Grapalat" w:hAnsi="GHEA Grapalat" w:cs="Calibri"/>
          <w:bCs/>
          <w:color w:val="000000"/>
          <w:sz w:val="22"/>
          <w:szCs w:val="22"/>
          <w:lang w:val="hy-AM"/>
        </w:rPr>
        <w:t xml:space="preserve"> </w:t>
      </w:r>
      <w:r w:rsidRPr="003C7EF3">
        <w:rPr>
          <w:rFonts w:ascii="GHEA Grapalat" w:hAnsi="GHEA Grapalat" w:cs="Calibri"/>
          <w:bCs/>
          <w:color w:val="000000"/>
          <w:sz w:val="22"/>
          <w:szCs w:val="22"/>
        </w:rPr>
        <w:t xml:space="preserve"> </w:t>
      </w:r>
      <w:r w:rsidRPr="003C7EF3">
        <w:rPr>
          <w:rFonts w:ascii="GHEA Grapalat" w:hAnsi="GHEA Grapalat" w:cs="Calibri"/>
          <w:bCs/>
          <w:color w:val="000000"/>
          <w:sz w:val="22"/>
          <w:szCs w:val="22"/>
          <w:lang w:val="hy-AM"/>
        </w:rPr>
        <w:t xml:space="preserve">տեսակի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 </w:t>
      </w:r>
      <w:r w:rsidRPr="003C7EF3">
        <w:rPr>
          <w:rFonts w:ascii="GHEA Grapalat" w:hAnsi="GHEA Grapalat" w:cs="Calibri"/>
          <w:bCs/>
          <w:color w:val="000000"/>
          <w:sz w:val="22"/>
          <w:szCs w:val="22"/>
          <w:lang w:val="hy-AM"/>
        </w:rPr>
        <w:t xml:space="preserve">  մալուխ</w:t>
      </w:r>
      <w:r w:rsidRPr="003C7EF3">
        <w:rPr>
          <w:rFonts w:ascii="GHEA Grapalat" w:hAnsi="GHEA Grapalat" w:cs="Calibri"/>
          <w:bCs/>
          <w:color w:val="000000"/>
          <w:lang w:val="hy-AM"/>
        </w:rPr>
        <w:t xml:space="preserve">, </w:t>
      </w:r>
      <w:r w:rsidRPr="003C7EF3">
        <w:rPr>
          <w:rFonts w:ascii="GHEA Grapalat" w:hAnsi="GHEA Grapalat" w:cs="Calibri"/>
          <w:bCs/>
          <w:color w:val="000000"/>
          <w:sz w:val="22"/>
          <w:lang w:val="hy-AM"/>
        </w:rPr>
        <w:t>որն էլ իր հերթին մ</w:t>
      </w:r>
      <w:r w:rsidRPr="003C7EF3">
        <w:rPr>
          <w:rFonts w:ascii="GHEA Grapalat" w:hAnsi="GHEA Grapalat" w:cs="Sylfaen"/>
          <w:sz w:val="22"/>
          <w:szCs w:val="22"/>
          <w:lang w:val="hy-AM"/>
        </w:rPr>
        <w:t xml:space="preserve">իակցիչներով (ցանցային կոնեկտոր LAN Connector RJ-45)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Calibri"/>
          <w:bCs/>
          <w:color w:val="000000"/>
          <w:sz w:val="22"/>
          <w:lang w:val="hy-AM"/>
        </w:rPr>
        <w:t xml:space="preserve"> FTP մալուխով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lang w:val="hy-AM"/>
        </w:rPr>
        <w:t xml:space="preserve"> միացված է տեսագրող սարքին</w:t>
      </w:r>
      <w:r w:rsidRPr="003C7EF3">
        <w:rPr>
          <w:rFonts w:ascii="GHEA Grapalat" w:hAnsi="GHEA Grapalat" w:cs="Calibri"/>
          <w:bCs/>
          <w:color w:val="000000"/>
          <w:sz w:val="20"/>
          <w:szCs w:val="22"/>
          <w:lang w:val="hy-AM"/>
        </w:rPr>
        <w:t>։</w:t>
      </w:r>
    </w:p>
    <w:p w14:paraId="44905791" w14:textId="77777777" w:rsidR="00B17403" w:rsidRPr="003C7EF3" w:rsidRDefault="00B17403" w:rsidP="008E730E">
      <w:pPr>
        <w:pStyle w:val="ListParagraph"/>
        <w:numPr>
          <w:ilvl w:val="0"/>
          <w:numId w:val="12"/>
        </w:numPr>
        <w:spacing w:line="276" w:lineRule="auto"/>
        <w:ind w:left="0" w:firstLine="0"/>
        <w:jc w:val="both"/>
        <w:rPr>
          <w:rFonts w:ascii="GHEA Grapalat" w:hAnsi="GHEA Grapalat" w:cs="Calibri"/>
          <w:b/>
          <w:bCs/>
          <w:sz w:val="22"/>
          <w:szCs w:val="22"/>
          <w:lang w:val="hy-AM"/>
        </w:rPr>
      </w:pPr>
      <w:r w:rsidRPr="003C7EF3">
        <w:rPr>
          <w:rFonts w:ascii="GHEA Grapalat" w:hAnsi="GHEA Grapalat" w:cs="Calibri"/>
          <w:b/>
          <w:bCs/>
          <w:color w:val="000000"/>
          <w:sz w:val="22"/>
          <w:szCs w:val="22"/>
        </w:rPr>
        <w:t>LOGIPIX IP PTZ</w:t>
      </w:r>
      <w:r w:rsidRPr="003C7EF3">
        <w:rPr>
          <w:rFonts w:ascii="GHEA Grapalat" w:hAnsi="GHEA Grapalat" w:cs="Calibri"/>
          <w:b/>
          <w:bCs/>
          <w:color w:val="000000"/>
          <w:sz w:val="22"/>
          <w:szCs w:val="22"/>
          <w:lang w:val="hy-AM"/>
        </w:rPr>
        <w:t xml:space="preserve">  </w:t>
      </w:r>
      <w:r w:rsidRPr="003C7EF3">
        <w:rPr>
          <w:rFonts w:ascii="GHEA Grapalat" w:hAnsi="GHEA Grapalat" w:cs="Calibri"/>
          <w:bCs/>
          <w:color w:val="000000"/>
          <w:sz w:val="22"/>
          <w:szCs w:val="22"/>
          <w:lang w:val="hy-AM"/>
        </w:rPr>
        <w:t>տեսակի</w:t>
      </w:r>
      <w:r w:rsidRPr="003C7EF3">
        <w:rPr>
          <w:rFonts w:ascii="GHEA Grapalat" w:hAnsi="GHEA Grapalat" w:cs="Calibri"/>
          <w:b/>
          <w:bCs/>
          <w:color w:val="000000"/>
          <w:sz w:val="22"/>
          <w:szCs w:val="22"/>
          <w:lang w:val="hy-AM"/>
        </w:rPr>
        <w:t xml:space="preserve"> </w:t>
      </w:r>
      <w:r w:rsidRPr="003C7EF3">
        <w:rPr>
          <w:rFonts w:ascii="GHEA Grapalat" w:hAnsi="GHEA Grapalat" w:cs="Calibri"/>
          <w:bCs/>
          <w:color w:val="000000"/>
          <w:sz w:val="22"/>
          <w:szCs w:val="22"/>
          <w:lang w:val="hy-AM"/>
        </w:rPr>
        <w:t xml:space="preserve">տեսախցիկներ </w:t>
      </w:r>
      <w:r w:rsidRPr="003C7EF3">
        <w:rPr>
          <w:rFonts w:ascii="GHEA Grapalat" w:hAnsi="GHEA Grapalat" w:cs="Calibri"/>
          <w:bCs/>
          <w:color w:val="000000"/>
          <w:sz w:val="22"/>
          <w:szCs w:val="22"/>
          <w:u w:val="single"/>
          <w:lang w:val="hy-AM"/>
        </w:rPr>
        <w:t>(հիմնական)</w:t>
      </w:r>
      <w:r w:rsidRPr="003C7EF3">
        <w:rPr>
          <w:rFonts w:ascii="GHEA Grapalat" w:hAnsi="GHEA Grapalat" w:cs="Calibri"/>
          <w:bCs/>
          <w:color w:val="000000"/>
          <w:sz w:val="22"/>
          <w:szCs w:val="22"/>
          <w:lang w:val="hy-AM"/>
        </w:rPr>
        <w:t>, իրենց 24վ սնուցման աղբյուրով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 ամրակային դետալների  </w:t>
      </w:r>
      <w:r w:rsidRPr="003C7EF3">
        <w:rPr>
          <w:rFonts w:ascii="GHEA Grapalat" w:hAnsi="GHEA Grapalat" w:cs="Sylfaen"/>
          <w:sz w:val="22"/>
          <w:szCs w:val="22"/>
        </w:rPr>
        <w:t>(</w:t>
      </w:r>
      <w:proofErr w:type="spellStart"/>
      <w:r w:rsidRPr="003C7EF3">
        <w:rPr>
          <w:rFonts w:ascii="GHEA Grapalat" w:hAnsi="GHEA Grapalat" w:cs="Sylfaen"/>
          <w:sz w:val="22"/>
          <w:szCs w:val="22"/>
          <w:lang w:val="hy-AM"/>
        </w:rPr>
        <w:t>կռանշտեյն</w:t>
      </w:r>
      <w:proofErr w:type="spellEnd"/>
      <w:r w:rsidRPr="003C7EF3">
        <w:rPr>
          <w:rFonts w:ascii="GHEA Grapalat" w:hAnsi="GHEA Grapalat" w:cs="Sylfaen"/>
          <w:sz w:val="22"/>
          <w:szCs w:val="22"/>
        </w:rPr>
        <w:t>)</w:t>
      </w:r>
      <w:r w:rsidRPr="003C7EF3">
        <w:rPr>
          <w:rFonts w:ascii="GHEA Grapalat" w:hAnsi="GHEA Grapalat" w:cs="Sylfaen"/>
          <w:sz w:val="22"/>
          <w:szCs w:val="22"/>
          <w:lang w:val="hy-AM"/>
        </w:rPr>
        <w:t xml:space="preserve">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 միջոցով</w:t>
      </w:r>
      <w:r w:rsidRPr="003C7EF3">
        <w:rPr>
          <w:rFonts w:ascii="GHEA Grapalat" w:hAnsi="GHEA Grapalat" w:cs="Arial"/>
          <w:sz w:val="22"/>
          <w:szCs w:val="22"/>
          <w:shd w:val="clear" w:color="auto" w:fill="FFFFFF"/>
        </w:rPr>
        <w:t xml:space="preserve"> </w:t>
      </w:r>
      <w:r w:rsidRPr="003C7EF3">
        <w:rPr>
          <w:rFonts w:ascii="GHEA Grapalat" w:hAnsi="GHEA Grapalat" w:cs="Arial"/>
          <w:sz w:val="22"/>
          <w:szCs w:val="22"/>
          <w:shd w:val="clear" w:color="auto" w:fill="FFFFFF"/>
          <w:lang w:val="hy-AM"/>
        </w:rPr>
        <w:t xml:space="preserve">ամրացված են </w:t>
      </w:r>
      <w:r w:rsidRPr="003C7EF3">
        <w:rPr>
          <w:rFonts w:ascii="GHEA Grapalat" w:hAnsi="GHEA Grapalat" w:cs="Sylfaen"/>
          <w:sz w:val="22"/>
          <w:szCs w:val="22"/>
          <w:lang w:val="hy-AM"/>
        </w:rPr>
        <w:t>հենասյուների կամ գովազդային վահանակների վրա</w:t>
      </w:r>
      <w:r w:rsidRPr="003C7EF3">
        <w:rPr>
          <w:rFonts w:ascii="GHEA Grapalat" w:hAnsi="GHEA Grapalat" w:cs="Calibri"/>
          <w:bCs/>
          <w:color w:val="000000"/>
          <w:sz w:val="22"/>
          <w:szCs w:val="22"/>
          <w:lang w:val="hy-AM"/>
        </w:rPr>
        <w:t xml:space="preserve">։ Յուրաքանչյուր տեսախցիկից դեպի </w:t>
      </w:r>
      <w:r w:rsidRPr="003C7EF3">
        <w:rPr>
          <w:rFonts w:ascii="GHEA Grapalat" w:hAnsi="GHEA Grapalat" w:cs="Calibri"/>
          <w:bCs/>
          <w:sz w:val="22"/>
          <w:szCs w:val="22"/>
        </w:rPr>
        <w:t xml:space="preserve">(LNVR 16-4-B) </w:t>
      </w:r>
      <w:r w:rsidRPr="003C7EF3">
        <w:rPr>
          <w:rFonts w:ascii="GHEA Grapalat" w:hAnsi="GHEA Grapalat" w:cs="Calibri"/>
          <w:bCs/>
          <w:sz w:val="22"/>
          <w:szCs w:val="22"/>
          <w:lang w:val="hy-AM"/>
        </w:rPr>
        <w:t xml:space="preserve">տեսագրող սարք՝ </w:t>
      </w:r>
      <w:r w:rsidRPr="003C7EF3">
        <w:rPr>
          <w:rFonts w:ascii="GHEA Grapalat" w:hAnsi="GHEA Grapalat" w:cs="Sylfaen"/>
          <w:sz w:val="22"/>
          <w:szCs w:val="22"/>
          <w:lang w:val="hy-AM"/>
        </w:rPr>
        <w:t xml:space="preserve">վերգետնյա հենասյուների  և/կամ ստորգետնյա խողովակների </w:t>
      </w:r>
      <w:r w:rsidRPr="003C7EF3">
        <w:rPr>
          <w:rFonts w:ascii="GHEA Grapalat" w:hAnsi="GHEA Grapalat" w:cs="Sylfaen"/>
          <w:sz w:val="22"/>
          <w:szCs w:val="22"/>
        </w:rPr>
        <w:t>(</w:t>
      </w:r>
      <w:proofErr w:type="spellStart"/>
      <w:r w:rsidRPr="003C7EF3">
        <w:rPr>
          <w:rFonts w:ascii="GHEA Grapalat" w:hAnsi="GHEA Grapalat" w:cs="Sylfaen"/>
          <w:sz w:val="22"/>
          <w:szCs w:val="22"/>
          <w:lang w:val="hy-AM"/>
        </w:rPr>
        <w:t>գոֆրե</w:t>
      </w:r>
      <w:proofErr w:type="spellEnd"/>
      <w:r w:rsidRPr="003C7EF3">
        <w:rPr>
          <w:rFonts w:ascii="GHEA Grapalat" w:hAnsi="GHEA Grapalat" w:cs="Sylfaen"/>
          <w:sz w:val="22"/>
          <w:szCs w:val="22"/>
        </w:rPr>
        <w:t>)</w:t>
      </w:r>
      <w:r w:rsidRPr="003C7EF3">
        <w:rPr>
          <w:rFonts w:ascii="GHEA Grapalat" w:hAnsi="GHEA Grapalat" w:cs="Sylfaen"/>
          <w:sz w:val="22"/>
          <w:szCs w:val="22"/>
          <w:lang w:val="hy-AM"/>
        </w:rPr>
        <w:t xml:space="preserve"> միջոցով միակցիչներով (ցանցային կոնեկտոր LAN Connector RJ-45)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միացված են </w:t>
      </w:r>
      <w:r w:rsidRPr="003C7EF3">
        <w:rPr>
          <w:rFonts w:ascii="GHEA Grapalat" w:hAnsi="GHEA Grapalat" w:cs="Sylfaen"/>
          <w:sz w:val="22"/>
          <w:szCs w:val="22"/>
        </w:rPr>
        <w:t xml:space="preserve">FTP </w:t>
      </w:r>
      <w:r w:rsidRPr="003C7EF3">
        <w:rPr>
          <w:rFonts w:ascii="GHEA Grapalat" w:hAnsi="GHEA Grapalat" w:cs="Sylfaen"/>
          <w:sz w:val="22"/>
          <w:szCs w:val="22"/>
          <w:lang w:val="hy-AM"/>
        </w:rPr>
        <w:t xml:space="preserve">տեսակի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 և հոսանքի սնուցման մալուխներ </w:t>
      </w:r>
      <w:r w:rsidRPr="003C7EF3">
        <w:rPr>
          <w:rFonts w:ascii="GHEA Grapalat" w:hAnsi="GHEA Grapalat" w:cs="Calibri"/>
          <w:bCs/>
          <w:color w:val="000000"/>
          <w:sz w:val="22"/>
          <w:szCs w:val="22"/>
          <w:u w:val="single"/>
          <w:lang w:val="hy-AM"/>
        </w:rPr>
        <w:t>(օժանդակ)</w:t>
      </w:r>
      <w:r w:rsidRPr="003C7EF3">
        <w:rPr>
          <w:rFonts w:ascii="GHEA Grapalat" w:hAnsi="GHEA Grapalat" w:cs="Sylfaen"/>
          <w:sz w:val="22"/>
          <w:szCs w:val="22"/>
          <w:lang w:val="hy-AM"/>
        </w:rPr>
        <w:t>։</w:t>
      </w:r>
    </w:p>
    <w:p w14:paraId="707C1CDB" w14:textId="77777777" w:rsidR="00B17403" w:rsidRPr="003C7EF3" w:rsidRDefault="00B17403" w:rsidP="008E730E">
      <w:pPr>
        <w:pStyle w:val="ListParagraph"/>
        <w:numPr>
          <w:ilvl w:val="0"/>
          <w:numId w:val="12"/>
        </w:numPr>
        <w:spacing w:line="276" w:lineRule="auto"/>
        <w:ind w:left="0" w:firstLine="0"/>
        <w:jc w:val="both"/>
        <w:rPr>
          <w:rFonts w:ascii="GHEA Grapalat" w:hAnsi="GHEA Grapalat" w:cs="Calibri"/>
          <w:b/>
          <w:bCs/>
          <w:sz w:val="22"/>
          <w:szCs w:val="22"/>
          <w:lang w:val="hy-AM"/>
        </w:rPr>
      </w:pPr>
      <w:r w:rsidRPr="003C7EF3">
        <w:rPr>
          <w:rFonts w:ascii="GHEA Grapalat" w:hAnsi="GHEA Grapalat" w:cs="Calibri"/>
          <w:b/>
          <w:bCs/>
          <w:sz w:val="22"/>
          <w:szCs w:val="22"/>
        </w:rPr>
        <w:t>LNVR 16-4-B</w:t>
      </w:r>
      <w:r w:rsidRPr="003C7EF3">
        <w:rPr>
          <w:rFonts w:ascii="GHEA Grapalat" w:hAnsi="GHEA Grapalat" w:cs="Calibri"/>
          <w:bCs/>
          <w:sz w:val="22"/>
          <w:szCs w:val="22"/>
          <w:lang w:val="hy-AM"/>
        </w:rPr>
        <w:t xml:space="preserve"> տեսակի</w:t>
      </w:r>
      <w:r w:rsidRPr="003C7EF3">
        <w:rPr>
          <w:rFonts w:ascii="GHEA Grapalat" w:hAnsi="GHEA Grapalat" w:cs="Calibri"/>
          <w:bCs/>
          <w:sz w:val="22"/>
          <w:szCs w:val="22"/>
        </w:rPr>
        <w:t xml:space="preserve"> </w:t>
      </w:r>
      <w:r w:rsidRPr="003C7EF3">
        <w:rPr>
          <w:rFonts w:ascii="GHEA Grapalat" w:hAnsi="GHEA Grapalat" w:cs="Calibri"/>
          <w:bCs/>
          <w:color w:val="000000"/>
          <w:sz w:val="22"/>
          <w:szCs w:val="22"/>
          <w:lang w:val="hy-AM"/>
        </w:rPr>
        <w:t xml:space="preserve">տեսագրող սարք </w:t>
      </w:r>
      <w:r w:rsidRPr="003C7EF3">
        <w:rPr>
          <w:rFonts w:ascii="GHEA Grapalat" w:hAnsi="GHEA Grapalat" w:cs="Calibri"/>
          <w:bCs/>
          <w:color w:val="000000"/>
          <w:sz w:val="22"/>
          <w:szCs w:val="22"/>
          <w:u w:val="single"/>
          <w:lang w:val="hy-AM"/>
        </w:rPr>
        <w:t>(հիմնական)</w:t>
      </w:r>
      <w:r w:rsidRPr="003C7EF3">
        <w:rPr>
          <w:rFonts w:ascii="GHEA Grapalat" w:hAnsi="GHEA Grapalat" w:cs="Calibri"/>
          <w:bCs/>
          <w:color w:val="000000"/>
          <w:sz w:val="22"/>
          <w:szCs w:val="22"/>
          <w:lang w:val="hy-AM"/>
        </w:rPr>
        <w:t xml:space="preserve">, իր կոշտ սկավառակով </w:t>
      </w:r>
      <w:r w:rsidRPr="003C7EF3">
        <w:rPr>
          <w:rFonts w:ascii="GHEA Grapalat" w:hAnsi="GHEA Grapalat" w:cs="Calibri"/>
          <w:bCs/>
          <w:color w:val="000000"/>
          <w:sz w:val="22"/>
          <w:szCs w:val="22"/>
          <w:u w:val="single"/>
          <w:lang w:val="hy-AM"/>
        </w:rPr>
        <w:t>(հիմնական)</w:t>
      </w:r>
      <w:r w:rsidRPr="003C7EF3">
        <w:rPr>
          <w:rFonts w:ascii="GHEA Grapalat" w:hAnsi="GHEA Grapalat" w:cs="Calibri"/>
          <w:bCs/>
          <w:color w:val="000000"/>
          <w:sz w:val="22"/>
          <w:szCs w:val="22"/>
          <w:lang w:val="hy-AM"/>
        </w:rPr>
        <w:t>, (ապահովում է տեսագրության պահպանում), LNVR SC485 տեսաազդանշանային տպասալիկով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և շլեֆ տեսակի մալուխով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միացված է  SZE03-08 ընդարձակիչին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որը ունի նաև 12վ սնուցման աղբյուր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տեղադրված են մետաղական տուփի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մեջ, որը կահավորված է փականներով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հովացման համակարգով՝ հովացուցիչով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ամրակային դետալների  </w:t>
      </w:r>
      <w:r w:rsidRPr="003C7EF3">
        <w:rPr>
          <w:rFonts w:ascii="GHEA Grapalat" w:hAnsi="GHEA Grapalat" w:cs="Sylfaen"/>
          <w:sz w:val="22"/>
          <w:szCs w:val="22"/>
        </w:rPr>
        <w:t>(</w:t>
      </w:r>
      <w:proofErr w:type="spellStart"/>
      <w:r w:rsidRPr="003C7EF3">
        <w:rPr>
          <w:rFonts w:ascii="GHEA Grapalat" w:hAnsi="GHEA Grapalat" w:cs="Sylfaen"/>
          <w:sz w:val="22"/>
          <w:szCs w:val="22"/>
          <w:lang w:val="hy-AM"/>
        </w:rPr>
        <w:t>կռանշտեյն</w:t>
      </w:r>
      <w:proofErr w:type="spellEnd"/>
      <w:r w:rsidRPr="003C7EF3">
        <w:rPr>
          <w:rFonts w:ascii="GHEA Grapalat" w:hAnsi="GHEA Grapalat" w:cs="Sylfaen"/>
          <w:sz w:val="22"/>
          <w:szCs w:val="22"/>
        </w:rPr>
        <w:t>)</w:t>
      </w:r>
      <w:r w:rsidRPr="003C7EF3">
        <w:rPr>
          <w:rFonts w:ascii="GHEA Grapalat" w:hAnsi="GHEA Grapalat" w:cs="Sylfaen"/>
          <w:sz w:val="22"/>
          <w:szCs w:val="22"/>
          <w:lang w:val="hy-AM"/>
        </w:rPr>
        <w:t xml:space="preserve">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 միջոցով</w:t>
      </w:r>
      <w:r w:rsidRPr="003C7EF3">
        <w:rPr>
          <w:rFonts w:ascii="GHEA Grapalat" w:hAnsi="GHEA Grapalat" w:cs="Arial"/>
          <w:sz w:val="22"/>
          <w:szCs w:val="22"/>
          <w:shd w:val="clear" w:color="auto" w:fill="FFFFFF"/>
        </w:rPr>
        <w:t xml:space="preserve"> </w:t>
      </w:r>
      <w:r w:rsidRPr="003C7EF3">
        <w:rPr>
          <w:rFonts w:ascii="GHEA Grapalat" w:hAnsi="GHEA Grapalat" w:cs="Arial"/>
          <w:sz w:val="22"/>
          <w:szCs w:val="22"/>
          <w:shd w:val="clear" w:color="auto" w:fill="FFFFFF"/>
          <w:lang w:val="hy-AM"/>
        </w:rPr>
        <w:t xml:space="preserve">ամրացված է </w:t>
      </w:r>
      <w:r w:rsidRPr="003C7EF3">
        <w:rPr>
          <w:rFonts w:ascii="GHEA Grapalat" w:hAnsi="GHEA Grapalat" w:cs="Sylfaen"/>
          <w:sz w:val="22"/>
          <w:szCs w:val="22"/>
          <w:lang w:val="hy-AM"/>
        </w:rPr>
        <w:t>հենասյուների կամ շենքերի մուտքերին</w:t>
      </w:r>
      <w:r w:rsidRPr="003C7EF3">
        <w:rPr>
          <w:rFonts w:ascii="GHEA Grapalat" w:hAnsi="GHEA Grapalat" w:cs="Calibri"/>
          <w:bCs/>
          <w:color w:val="000000"/>
          <w:sz w:val="22"/>
          <w:szCs w:val="22"/>
          <w:lang w:val="hy-AM"/>
        </w:rPr>
        <w:t>։ Տեսաազդանշանային տպասալիկի ընդարձակիչը ըստ անհրաժեշտ քանակի հոսանքի սնուցման մալուխներով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միացված է լուսացույցի կարգավորիչին՝ լուսացույցից ազդանշանները իրական պատկերում տեսանելի լինելու համար։ Տեսագրող սարքին  միացված է՝ կապի ծառայություն մատուցող ընկերության օպտիկական մալուխը իր փոխարկիչով (կոնվերտոր) և հոսանքի սնուցման մալուխը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իսկ տուփի մեջ տեղադրված են նաև էլեկրտրական ապահովիչ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Calibri"/>
          <w:bCs/>
          <w:sz w:val="22"/>
          <w:szCs w:val="22"/>
          <w:lang w:val="hy-AM"/>
        </w:rPr>
        <w:t>Տեսագրող</w:t>
      </w:r>
      <w:r w:rsidRPr="003C7EF3">
        <w:rPr>
          <w:rFonts w:ascii="GHEA Grapalat" w:hAnsi="GHEA Grapalat" w:cs="Calibri"/>
          <w:bCs/>
          <w:sz w:val="22"/>
          <w:szCs w:val="22"/>
        </w:rPr>
        <w:t xml:space="preserve"> </w:t>
      </w:r>
      <w:r w:rsidRPr="003C7EF3">
        <w:rPr>
          <w:rFonts w:ascii="GHEA Grapalat" w:hAnsi="GHEA Grapalat" w:cs="Calibri"/>
          <w:bCs/>
          <w:sz w:val="22"/>
          <w:szCs w:val="22"/>
          <w:lang w:val="hy-AM"/>
        </w:rPr>
        <w:t xml:space="preserve">սարքը աշխատում է փակ ծրագրային համակարգով, որը կապի սպասարկող ընկերության կողմից ցանցի միջոցով միացված է սերվերային մասի հետ, ինչը թույլ է տալիս ստանալ պատկեր իրական ժամանակով և  աշխատակիցների միջոցով ամրագրել </w:t>
      </w:r>
      <w:r w:rsidRPr="003C7EF3">
        <w:rPr>
          <w:rFonts w:ascii="GHEA Grapalat" w:hAnsi="GHEA Grapalat"/>
          <w:sz w:val="22"/>
          <w:szCs w:val="22"/>
          <w:lang w:val="hy-AM"/>
        </w:rPr>
        <w:t xml:space="preserve">ճանապարհային </w:t>
      </w:r>
      <w:r w:rsidRPr="003C7EF3">
        <w:rPr>
          <w:rFonts w:ascii="GHEA Grapalat" w:hAnsi="GHEA Grapalat"/>
          <w:sz w:val="22"/>
          <w:szCs w:val="22"/>
          <w:lang w:val="hy-AM"/>
        </w:rPr>
        <w:lastRenderedPageBreak/>
        <w:t xml:space="preserve">երթևեկության անվտանգության ապահովման բնագավառի վարչական իրավախախտումներ։ Անհրաժեշտության դեպքում լիազոր մարմնի պահանջով պահպանված տեղեկությունները օրենքով սահմանված կարգով տրամադրվում են այլ մարմնիններ։ Թվով 28 հատ տեսագրող սարքերի տուփերում առկա է հեռավար GSM կառավարման համակարգ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w:t>
      </w:r>
      <w:r w:rsidRPr="003C7EF3">
        <w:rPr>
          <w:rFonts w:ascii="GHEA Grapalat" w:hAnsi="GHEA Grapalat"/>
          <w:sz w:val="22"/>
          <w:szCs w:val="22"/>
          <w:lang w:val="hy-AM"/>
        </w:rPr>
        <w:t>, որի օգնությամբ իրականացվում է տեսագրող սարքի անջատում և/կամ միացում։</w:t>
      </w:r>
    </w:p>
    <w:p w14:paraId="646BECD3" w14:textId="77777777" w:rsidR="00B17403" w:rsidRPr="003C7EF3" w:rsidRDefault="00B17403" w:rsidP="008E730E">
      <w:pPr>
        <w:pStyle w:val="ListParagraph"/>
        <w:numPr>
          <w:ilvl w:val="0"/>
          <w:numId w:val="12"/>
        </w:numPr>
        <w:spacing w:line="276" w:lineRule="auto"/>
        <w:ind w:left="0" w:firstLine="0"/>
        <w:jc w:val="both"/>
        <w:rPr>
          <w:rFonts w:ascii="GHEA Grapalat" w:hAnsi="GHEA Grapalat" w:cs="Calibri"/>
          <w:b/>
          <w:bCs/>
          <w:sz w:val="22"/>
          <w:szCs w:val="22"/>
          <w:lang w:val="hy-AM"/>
        </w:rPr>
      </w:pPr>
      <w:r w:rsidRPr="003C7EF3">
        <w:rPr>
          <w:rFonts w:ascii="GHEA Grapalat" w:hAnsi="GHEA Grapalat" w:cs="Calibri"/>
          <w:b/>
          <w:bCs/>
          <w:sz w:val="22"/>
          <w:szCs w:val="22"/>
          <w:lang w:val="hy-AM"/>
        </w:rPr>
        <w:t xml:space="preserve">MULTARADAR SD580 տեսակի արագաչափեր </w:t>
      </w:r>
      <w:r w:rsidRPr="003C7EF3">
        <w:rPr>
          <w:rFonts w:ascii="GHEA Grapalat" w:hAnsi="GHEA Grapalat" w:cs="Calibri"/>
          <w:bCs/>
          <w:color w:val="000000"/>
          <w:sz w:val="22"/>
          <w:szCs w:val="22"/>
          <w:u w:val="single"/>
          <w:lang w:val="hy-AM"/>
        </w:rPr>
        <w:t>(հիմնական)</w:t>
      </w:r>
      <w:r w:rsidRPr="003C7EF3">
        <w:rPr>
          <w:rFonts w:ascii="GHEA Grapalat" w:hAnsi="GHEA Grapalat" w:cs="Calibri"/>
          <w:bCs/>
          <w:color w:val="000000"/>
          <w:sz w:val="22"/>
          <w:szCs w:val="22"/>
          <w:lang w:val="hy-AM"/>
        </w:rPr>
        <w:t xml:space="preserve">, </w:t>
      </w:r>
      <w:r w:rsidRPr="003C7EF3">
        <w:rPr>
          <w:rFonts w:ascii="GHEA Grapalat" w:hAnsi="GHEA Grapalat" w:cs="Calibri"/>
          <w:b/>
          <w:bCs/>
          <w:sz w:val="22"/>
          <w:szCs w:val="22"/>
          <w:lang w:val="hy-AM"/>
        </w:rPr>
        <w:t xml:space="preserve"> </w:t>
      </w:r>
      <w:r w:rsidRPr="003C7EF3">
        <w:rPr>
          <w:rFonts w:ascii="GHEA Grapalat" w:hAnsi="GHEA Grapalat" w:cs="Calibri"/>
          <w:bCs/>
          <w:sz w:val="22"/>
          <w:szCs w:val="22"/>
          <w:lang w:val="hy-AM"/>
        </w:rPr>
        <w:t xml:space="preserve">իրենց ֆոտոխցիկներով </w:t>
      </w:r>
      <w:r w:rsidRPr="003C7EF3">
        <w:rPr>
          <w:rFonts w:ascii="GHEA Grapalat" w:hAnsi="GHEA Grapalat" w:cs="Calibri"/>
          <w:bCs/>
          <w:color w:val="000000"/>
          <w:sz w:val="22"/>
          <w:szCs w:val="22"/>
          <w:u w:val="single"/>
          <w:lang w:val="hy-AM"/>
        </w:rPr>
        <w:t>(հիմնական)</w:t>
      </w:r>
      <w:r w:rsidRPr="003C7EF3">
        <w:rPr>
          <w:rFonts w:ascii="GHEA Grapalat" w:hAnsi="GHEA Grapalat" w:cs="Calibri"/>
          <w:bCs/>
          <w:color w:val="000000"/>
          <w:sz w:val="22"/>
          <w:szCs w:val="22"/>
          <w:lang w:val="hy-AM"/>
        </w:rPr>
        <w:t xml:space="preserve">, </w:t>
      </w:r>
      <w:r w:rsidRPr="003C7EF3">
        <w:rPr>
          <w:rFonts w:ascii="GHEA Grapalat" w:hAnsi="GHEA Grapalat" w:cs="Calibri"/>
          <w:bCs/>
          <w:sz w:val="22"/>
          <w:szCs w:val="22"/>
          <w:lang w:val="hy-AM"/>
        </w:rPr>
        <w:t xml:space="preserve"> ալեհավաքներով </w:t>
      </w:r>
      <w:r w:rsidRPr="003C7EF3">
        <w:rPr>
          <w:rFonts w:ascii="GHEA Grapalat" w:hAnsi="GHEA Grapalat" w:cs="Calibri"/>
          <w:bCs/>
          <w:color w:val="000000"/>
          <w:sz w:val="22"/>
          <w:szCs w:val="22"/>
          <w:u w:val="single"/>
          <w:lang w:val="hy-AM"/>
        </w:rPr>
        <w:t>(հիմնական)</w:t>
      </w:r>
      <w:r w:rsidRPr="003C7EF3">
        <w:rPr>
          <w:rFonts w:ascii="GHEA Grapalat" w:hAnsi="GHEA Grapalat" w:cs="Calibri"/>
          <w:bCs/>
          <w:color w:val="000000"/>
          <w:sz w:val="22"/>
          <w:szCs w:val="22"/>
          <w:lang w:val="hy-AM"/>
        </w:rPr>
        <w:t xml:space="preserve">, </w:t>
      </w:r>
      <w:r w:rsidRPr="003C7EF3">
        <w:rPr>
          <w:rFonts w:ascii="GHEA Grapalat" w:hAnsi="GHEA Grapalat" w:cs="Calibri"/>
          <w:bCs/>
          <w:sz w:val="22"/>
          <w:szCs w:val="22"/>
          <w:lang w:val="hy-AM"/>
        </w:rPr>
        <w:t xml:space="preserve"> և միակցիչներով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 </w:t>
      </w:r>
      <w:r w:rsidRPr="003C7EF3">
        <w:rPr>
          <w:rFonts w:ascii="GHEA Grapalat" w:hAnsi="GHEA Grapalat" w:cs="Calibri"/>
          <w:bCs/>
          <w:sz w:val="22"/>
          <w:szCs w:val="22"/>
          <w:lang w:val="hy-AM"/>
        </w:rPr>
        <w:t xml:space="preserve">միացման մալուխներով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w:t>
      </w:r>
      <w:r w:rsidRPr="003C7EF3">
        <w:rPr>
          <w:rFonts w:ascii="GHEA Grapalat" w:hAnsi="GHEA Grapalat" w:cs="Calibri"/>
          <w:bCs/>
          <w:sz w:val="22"/>
          <w:szCs w:val="22"/>
          <w:lang w:val="hy-AM"/>
        </w:rPr>
        <w:t xml:space="preserve">՝ տեղադրված են մետաղական պաշտպանիչ տուփերի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Calibri"/>
          <w:bCs/>
          <w:sz w:val="22"/>
          <w:szCs w:val="22"/>
          <w:lang w:val="hy-AM"/>
        </w:rPr>
        <w:t xml:space="preserve">մեջ որոնք կահավորված են փականներով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w:t>
      </w:r>
      <w:r w:rsidRPr="003C7EF3">
        <w:rPr>
          <w:rFonts w:ascii="GHEA Grapalat" w:hAnsi="GHEA Grapalat" w:cs="Calibri"/>
          <w:bCs/>
          <w:sz w:val="22"/>
          <w:szCs w:val="22"/>
          <w:lang w:val="hy-AM"/>
        </w:rPr>
        <w:t xml:space="preserve">, տաքացման համակարգով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w:t>
      </w:r>
      <w:r w:rsidRPr="003C7EF3">
        <w:rPr>
          <w:rFonts w:ascii="GHEA Grapalat" w:hAnsi="GHEA Grapalat" w:cs="Calibri"/>
          <w:bCs/>
          <w:sz w:val="22"/>
          <w:szCs w:val="22"/>
          <w:lang w:val="hy-AM"/>
        </w:rPr>
        <w:t xml:space="preserve">  որը ունի ջերմային տվիչ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Calibri"/>
          <w:bCs/>
          <w:sz w:val="22"/>
          <w:szCs w:val="22"/>
          <w:lang w:val="hy-AM"/>
        </w:rPr>
        <w:t xml:space="preserve"> և կարգավորիչ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w:t>
      </w:r>
      <w:r w:rsidRPr="003C7EF3">
        <w:rPr>
          <w:rFonts w:ascii="GHEA Grapalat" w:hAnsi="GHEA Grapalat" w:cs="Calibri"/>
          <w:bCs/>
          <w:sz w:val="22"/>
          <w:szCs w:val="22"/>
          <w:lang w:val="hy-AM"/>
        </w:rPr>
        <w:t xml:space="preserve">  երկու պաշտպանիչ ապակիներով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w:t>
      </w:r>
      <w:r w:rsidRPr="003C7EF3">
        <w:rPr>
          <w:rFonts w:ascii="GHEA Grapalat" w:hAnsi="GHEA Grapalat" w:cs="Calibri"/>
          <w:bCs/>
          <w:sz w:val="22"/>
          <w:szCs w:val="22"/>
          <w:lang w:val="hy-AM"/>
        </w:rPr>
        <w:t xml:space="preserve"> իրենց երեսկալներով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w:t>
      </w:r>
      <w:r w:rsidRPr="003C7EF3">
        <w:rPr>
          <w:rFonts w:ascii="GHEA Grapalat" w:hAnsi="GHEA Grapalat" w:cs="Calibri"/>
          <w:bCs/>
          <w:sz w:val="22"/>
          <w:szCs w:val="22"/>
          <w:lang w:val="hy-AM"/>
        </w:rPr>
        <w:t xml:space="preserve">։ Տուփերը  մետաղական կանգնակների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w:t>
      </w:r>
      <w:r w:rsidRPr="003C7EF3">
        <w:rPr>
          <w:rFonts w:ascii="GHEA Grapalat" w:hAnsi="GHEA Grapalat" w:cs="Calibri"/>
          <w:bCs/>
          <w:sz w:val="22"/>
          <w:szCs w:val="22"/>
          <w:lang w:val="hy-AM"/>
        </w:rPr>
        <w:t xml:space="preserve"> միջոցով ամրակային դետալներով </w:t>
      </w:r>
      <w:r w:rsidRPr="003C7EF3">
        <w:rPr>
          <w:rFonts w:ascii="GHEA Grapalat" w:hAnsi="GHEA Grapalat" w:cs="Sylfaen"/>
          <w:sz w:val="22"/>
          <w:szCs w:val="22"/>
        </w:rPr>
        <w:t>(</w:t>
      </w:r>
      <w:proofErr w:type="spellStart"/>
      <w:r w:rsidRPr="003C7EF3">
        <w:rPr>
          <w:rFonts w:ascii="GHEA Grapalat" w:hAnsi="GHEA Grapalat" w:cs="Sylfaen"/>
          <w:sz w:val="22"/>
          <w:szCs w:val="22"/>
          <w:lang w:val="hy-AM"/>
        </w:rPr>
        <w:t>կռանշտեյն</w:t>
      </w:r>
      <w:proofErr w:type="spellEnd"/>
      <w:r w:rsidRPr="003C7EF3">
        <w:rPr>
          <w:rFonts w:ascii="GHEA Grapalat" w:hAnsi="GHEA Grapalat" w:cs="Sylfaen"/>
          <w:sz w:val="22"/>
          <w:szCs w:val="22"/>
        </w:rPr>
        <w:t>)</w:t>
      </w:r>
      <w:r w:rsidRPr="003C7EF3">
        <w:rPr>
          <w:rFonts w:ascii="GHEA Grapalat" w:hAnsi="GHEA Grapalat" w:cs="Sylfaen"/>
          <w:sz w:val="22"/>
          <w:szCs w:val="22"/>
          <w:lang w:val="hy-AM"/>
        </w:rPr>
        <w:t xml:space="preserve">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  ամրացված են հենասյանը, իսկ որոշ տեղերում </w:t>
      </w:r>
      <w:r w:rsidRPr="003C7EF3">
        <w:rPr>
          <w:rFonts w:ascii="GHEA Grapalat" w:hAnsi="GHEA Grapalat" w:cs="Calibri"/>
          <w:bCs/>
          <w:sz w:val="22"/>
          <w:szCs w:val="22"/>
          <w:lang w:val="hy-AM"/>
        </w:rPr>
        <w:t xml:space="preserve">առանց մետաղական կանգնակների ամրակային դետալներով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 ամրացված են գովազդային վահանակին։ Պաշտպանիչ տուփերի վրա բոլոր կողմերից կպչուն ժապավենով կատարված են POLICE.AM  գրառումներ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  և կահավորված են հատուկ զգուշացնող ճանապարհային ցուցանակներով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w:t>
      </w:r>
      <w:r w:rsidRPr="003C7EF3">
        <w:rPr>
          <w:rFonts w:ascii="GHEA Grapalat" w:hAnsi="GHEA Grapalat" w:cs="Sylfaen"/>
          <w:sz w:val="22"/>
          <w:szCs w:val="22"/>
          <w:lang w:val="hy-AM"/>
        </w:rPr>
        <w:t>։ Արագաչափ սարքի պաշտպանիչ մետաղական տուփի մեջ տեղադրված է  ա</w:t>
      </w:r>
      <w:r w:rsidRPr="003C7EF3">
        <w:rPr>
          <w:rFonts w:ascii="GHEA Grapalat" w:hAnsi="GHEA Grapalat" w:cs="Arial"/>
          <w:sz w:val="22"/>
          <w:szCs w:val="16"/>
          <w:lang w:val="hy-AM"/>
        </w:rPr>
        <w:t xml:space="preserve">նվտանգության համակարգ՝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 </w:t>
      </w:r>
      <w:r w:rsidRPr="003C7EF3">
        <w:rPr>
          <w:rFonts w:ascii="GHEA Grapalat" w:hAnsi="GHEA Grapalat" w:cs="Arial"/>
          <w:sz w:val="22"/>
          <w:szCs w:val="16"/>
          <w:lang w:val="hy-AM"/>
        </w:rPr>
        <w:t xml:space="preserve"> իր սնուցման 12վ մարտկոցով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w:t>
      </w:r>
      <w:r w:rsidRPr="003C7EF3">
        <w:rPr>
          <w:rFonts w:ascii="GHEA Grapalat" w:hAnsi="GHEA Grapalat" w:cs="Arial"/>
          <w:sz w:val="22"/>
          <w:szCs w:val="16"/>
          <w:lang w:val="hy-AM"/>
        </w:rPr>
        <w:t xml:space="preserve">, անխափան սնուցման աղբյուրով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 </w:t>
      </w:r>
      <w:r w:rsidRPr="003C7EF3">
        <w:rPr>
          <w:rFonts w:ascii="GHEA Grapalat" w:hAnsi="GHEA Grapalat" w:cs="Arial"/>
          <w:sz w:val="22"/>
          <w:szCs w:val="16"/>
          <w:lang w:val="hy-AM"/>
        </w:rPr>
        <w:t xml:space="preserve"> և հարվածային դետեկտորով (վիբրոտվիչ)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w:t>
      </w:r>
      <w:r w:rsidRPr="003C7EF3">
        <w:rPr>
          <w:rFonts w:ascii="GHEA Grapalat" w:hAnsi="GHEA Grapalat" w:cs="Arial"/>
          <w:sz w:val="22"/>
          <w:szCs w:val="16"/>
          <w:lang w:val="hy-AM"/>
        </w:rPr>
        <w:t xml:space="preserve">, որում տեղադրված է SIM քարտ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հիմնական</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 </w:t>
      </w:r>
      <w:r w:rsidRPr="003C7EF3">
        <w:rPr>
          <w:rFonts w:ascii="GHEA Grapalat" w:hAnsi="GHEA Grapalat" w:cs="Arial"/>
          <w:sz w:val="22"/>
          <w:szCs w:val="16"/>
          <w:lang w:val="hy-AM"/>
        </w:rPr>
        <w:t xml:space="preserve">և որի միջոցով ստացվում է հաղորդագրություն հարվածի, հոսանքի առկայության և բացակայության վերաբերյալ: Արագաչափ սարքին </w:t>
      </w:r>
      <w:r w:rsidRPr="003C7EF3">
        <w:rPr>
          <w:rFonts w:ascii="GHEA Grapalat" w:hAnsi="GHEA Grapalat" w:cs="Calibri"/>
          <w:bCs/>
          <w:color w:val="000000"/>
          <w:sz w:val="22"/>
          <w:szCs w:val="22"/>
          <w:lang w:val="hy-AM"/>
        </w:rPr>
        <w:t>միացված է նաև  հոսանքի սնուցման մալուխ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իսկ որոշ տեղերում հոսանքի սնուցման հաշվիչները (</w:t>
      </w:r>
      <w:r w:rsidRPr="003C7EF3">
        <w:rPr>
          <w:rFonts w:ascii="GHEA Grapalat" w:hAnsi="GHEA Grapalat" w:cs="Calibri"/>
          <w:bCs/>
          <w:color w:val="000000"/>
          <w:sz w:val="22"/>
          <w:szCs w:val="22"/>
          <w:u w:val="single"/>
          <w:lang w:val="hy-AM"/>
        </w:rPr>
        <w:t>հիմնական</w:t>
      </w:r>
      <w:r w:rsidRPr="003C7EF3">
        <w:rPr>
          <w:rFonts w:ascii="GHEA Grapalat" w:hAnsi="GHEA Grapalat" w:cs="Calibri"/>
          <w:bCs/>
          <w:color w:val="000000"/>
          <w:sz w:val="22"/>
          <w:szCs w:val="22"/>
          <w:lang w:val="hy-AM"/>
        </w:rPr>
        <w:t>) ունեն առանձին տուփ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և էլեկրտրական ապահովիչ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կապի ծառայություն մատուցող ընկերության օպտիկական մալուխ իր փոխարկիչով (կոնվերտոր), իսկ որոշ տեղերում կապի ծառայությունն ապահովում է 3G ծածկույթը սարքի պաշտպանիչ տուփում տեղադրված ցանցային ուղղորդիչի (</w:t>
      </w:r>
      <w:r w:rsidRPr="003C7EF3">
        <w:rPr>
          <w:rFonts w:ascii="GHEA Grapalat" w:hAnsi="GHEA Grapalat" w:cs="Arial"/>
          <w:sz w:val="22"/>
          <w:szCs w:val="16"/>
          <w:lang w:val="hy-AM"/>
        </w:rPr>
        <w:t>router</w:t>
      </w:r>
      <w:r w:rsidRPr="003C7EF3">
        <w:rPr>
          <w:rFonts w:ascii="GHEA Grapalat" w:hAnsi="GHEA Grapalat" w:cs="Calibri"/>
          <w:bCs/>
          <w:color w:val="000000"/>
          <w:sz w:val="22"/>
          <w:szCs w:val="22"/>
          <w:lang w:val="hy-AM"/>
        </w:rPr>
        <w:t>)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 </w:t>
      </w:r>
      <w:r w:rsidRPr="003C7EF3">
        <w:rPr>
          <w:rFonts w:ascii="GHEA Grapalat" w:hAnsi="GHEA Grapalat" w:cs="Calibri"/>
          <w:bCs/>
          <w:color w:val="000000"/>
          <w:sz w:val="22"/>
          <w:szCs w:val="22"/>
          <w:lang w:val="hy-AM"/>
        </w:rPr>
        <w:t>իր ալեհավաքի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 </w:t>
      </w:r>
      <w:r w:rsidRPr="003C7EF3">
        <w:rPr>
          <w:rFonts w:ascii="GHEA Grapalat" w:hAnsi="GHEA Grapalat" w:cs="Calibri"/>
          <w:bCs/>
          <w:color w:val="000000"/>
          <w:sz w:val="22"/>
          <w:szCs w:val="22"/>
          <w:lang w:val="hy-AM"/>
        </w:rPr>
        <w:t>միջոցով։ Որոշ տեղերում առկա են նաև արագաչափ սարքերի դատարկ տուփեր (</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(մուլյաժներ) </w:t>
      </w:r>
      <w:r w:rsidRPr="003C7EF3">
        <w:rPr>
          <w:rFonts w:ascii="GHEA Grapalat" w:hAnsi="GHEA Grapalat" w:cs="Sylfaen"/>
          <w:sz w:val="22"/>
          <w:szCs w:val="22"/>
          <w:lang w:val="hy-AM"/>
        </w:rPr>
        <w:t xml:space="preserve">իրենց կանգնակներով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w:t>
      </w:r>
      <w:r w:rsidRPr="003C7EF3">
        <w:rPr>
          <w:rFonts w:ascii="GHEA Grapalat" w:hAnsi="GHEA Grapalat" w:cs="Sylfaen"/>
          <w:sz w:val="22"/>
          <w:szCs w:val="22"/>
          <w:lang w:val="hy-AM"/>
        </w:rPr>
        <w:t xml:space="preserve"> ամրակային դետալներով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 xml:space="preserve">) </w:t>
      </w:r>
      <w:r w:rsidRPr="003C7EF3">
        <w:rPr>
          <w:rFonts w:ascii="GHEA Grapalat" w:hAnsi="GHEA Grapalat" w:cs="Sylfaen"/>
          <w:sz w:val="22"/>
          <w:szCs w:val="22"/>
          <w:lang w:val="hy-AM"/>
        </w:rPr>
        <w:t xml:space="preserve"> և ճանապարհային նշաններով ցուցանակներ </w:t>
      </w:r>
      <w:r w:rsidRPr="003C7EF3">
        <w:rPr>
          <w:rFonts w:ascii="GHEA Grapalat" w:hAnsi="GHEA Grapalat" w:cs="Calibri"/>
          <w:bCs/>
          <w:color w:val="000000"/>
          <w:sz w:val="22"/>
          <w:szCs w:val="22"/>
          <w:lang w:val="hy-AM"/>
        </w:rPr>
        <w:t>(</w:t>
      </w:r>
      <w:r w:rsidRPr="003C7EF3">
        <w:rPr>
          <w:rFonts w:ascii="GHEA Grapalat" w:hAnsi="GHEA Grapalat" w:cs="Calibri"/>
          <w:bCs/>
          <w:color w:val="000000"/>
          <w:sz w:val="22"/>
          <w:szCs w:val="22"/>
          <w:u w:val="single"/>
          <w:lang w:val="hy-AM"/>
        </w:rPr>
        <w:t>օժանդակ</w:t>
      </w:r>
      <w:r w:rsidRPr="003C7EF3">
        <w:rPr>
          <w:rFonts w:ascii="GHEA Grapalat" w:hAnsi="GHEA Grapalat" w:cs="Calibri"/>
          <w:bCs/>
          <w:color w:val="000000"/>
          <w:sz w:val="22"/>
          <w:szCs w:val="22"/>
          <w:lang w:val="hy-AM"/>
        </w:rPr>
        <w:t>)։</w:t>
      </w:r>
      <w:r w:rsidRPr="003C7EF3">
        <w:rPr>
          <w:rFonts w:ascii="GHEA Grapalat" w:hAnsi="GHEA Grapalat" w:cs="Sylfaen"/>
          <w:sz w:val="22"/>
          <w:szCs w:val="22"/>
          <w:lang w:val="hy-AM"/>
        </w:rPr>
        <w:t xml:space="preserve"> </w:t>
      </w:r>
      <w:r w:rsidRPr="003C7EF3">
        <w:rPr>
          <w:rFonts w:ascii="GHEA Grapalat" w:hAnsi="GHEA Grapalat" w:cs="Calibri"/>
          <w:bCs/>
          <w:color w:val="000000"/>
          <w:sz w:val="22"/>
          <w:szCs w:val="22"/>
          <w:lang w:val="hy-AM"/>
        </w:rPr>
        <w:t xml:space="preserve"> </w:t>
      </w:r>
      <w:r w:rsidRPr="003C7EF3">
        <w:rPr>
          <w:rFonts w:ascii="GHEA Grapalat" w:hAnsi="GHEA Grapalat" w:cs="Calibri"/>
          <w:bCs/>
          <w:sz w:val="22"/>
          <w:szCs w:val="22"/>
          <w:lang w:val="hy-AM"/>
        </w:rPr>
        <w:t>Արագաչափ</w:t>
      </w:r>
      <w:r w:rsidRPr="003C7EF3">
        <w:rPr>
          <w:rFonts w:ascii="GHEA Grapalat" w:hAnsi="GHEA Grapalat" w:cs="Calibri"/>
          <w:bCs/>
          <w:sz w:val="22"/>
          <w:szCs w:val="22"/>
        </w:rPr>
        <w:t xml:space="preserve"> </w:t>
      </w:r>
      <w:r w:rsidRPr="003C7EF3">
        <w:rPr>
          <w:rFonts w:ascii="GHEA Grapalat" w:hAnsi="GHEA Grapalat" w:cs="Calibri"/>
          <w:bCs/>
          <w:sz w:val="22"/>
          <w:szCs w:val="22"/>
          <w:lang w:val="hy-AM"/>
        </w:rPr>
        <w:t xml:space="preserve">սարքը աշխատում է փակ ծրագրային համակարգով, որը կապի սպասարկող ընկերությունների կողմից ցանցի միջոցով միացված է սերվերային մասի հետ, ինչը թույլ է տալիս </w:t>
      </w:r>
      <w:r w:rsidRPr="003C7EF3">
        <w:rPr>
          <w:rFonts w:ascii="GHEA Grapalat" w:hAnsi="GHEA Grapalat" w:cs="Calibri"/>
          <w:b/>
          <w:bCs/>
          <w:sz w:val="22"/>
          <w:szCs w:val="22"/>
          <w:lang w:val="hy-AM"/>
        </w:rPr>
        <w:t xml:space="preserve">MULTARADAR SD580 </w:t>
      </w:r>
      <w:r w:rsidRPr="003C7EF3">
        <w:rPr>
          <w:rFonts w:ascii="GHEA Grapalat" w:hAnsi="GHEA Grapalat" w:cs="Calibri"/>
          <w:bCs/>
          <w:sz w:val="22"/>
          <w:szCs w:val="22"/>
          <w:lang w:val="hy-AM"/>
        </w:rPr>
        <w:t xml:space="preserve">սարքի կողմից ավտոմատ եղանակով ամրագրված </w:t>
      </w:r>
      <w:r w:rsidRPr="003C7EF3">
        <w:rPr>
          <w:rFonts w:ascii="GHEA Grapalat" w:hAnsi="GHEA Grapalat"/>
          <w:sz w:val="22"/>
          <w:szCs w:val="22"/>
          <w:lang w:val="hy-AM"/>
        </w:rPr>
        <w:t>ճանապարհային երթևեկության անվտանգության ապահովման բնագավառի վարչական իրավախախտումների լուսանկարների ներբեռնումը համակարգ։</w:t>
      </w:r>
    </w:p>
    <w:p w14:paraId="1B6950D1" w14:textId="77777777" w:rsidR="00B17403" w:rsidRPr="003C7EF3" w:rsidRDefault="00B17403" w:rsidP="00B17403">
      <w:pPr>
        <w:ind w:left="34"/>
        <w:jc w:val="both"/>
        <w:rPr>
          <w:rFonts w:ascii="GHEA Grapalat" w:hAnsi="GHEA Grapalat" w:cs="Arial"/>
          <w:b/>
          <w:lang w:val="hy-AM"/>
        </w:rPr>
      </w:pPr>
      <w:r w:rsidRPr="003C7EF3">
        <w:rPr>
          <w:rFonts w:ascii="GHEA Grapalat" w:hAnsi="GHEA Grapalat" w:cs="Arial"/>
          <w:b/>
          <w:lang w:val="hy-AM"/>
        </w:rPr>
        <w:t xml:space="preserve">                                                      </w:t>
      </w:r>
    </w:p>
    <w:p w14:paraId="067B9AD3" w14:textId="3BF9FFB1" w:rsidR="00B17403" w:rsidRPr="003C7EF3" w:rsidRDefault="00B17403" w:rsidP="00B17403">
      <w:pPr>
        <w:ind w:left="34"/>
        <w:jc w:val="right"/>
        <w:rPr>
          <w:rFonts w:ascii="GHEA Grapalat" w:hAnsi="GHEA Grapalat" w:cs="Arial"/>
          <w:b/>
        </w:rPr>
      </w:pPr>
      <w:r w:rsidRPr="003C7EF3">
        <w:rPr>
          <w:rFonts w:ascii="GHEA Grapalat" w:hAnsi="GHEA Grapalat" w:cs="Arial"/>
          <w:b/>
          <w:lang w:val="hy-AM"/>
        </w:rPr>
        <w:t xml:space="preserve">Աղյուսակ </w:t>
      </w:r>
      <w:r w:rsidRPr="003C7EF3">
        <w:rPr>
          <w:rFonts w:ascii="GHEA Grapalat" w:hAnsi="GHEA Grapalat" w:cs="Arial"/>
          <w:b/>
        </w:rPr>
        <w:t>N.1</w:t>
      </w:r>
    </w:p>
    <w:p w14:paraId="4EEF52AA" w14:textId="77777777" w:rsidR="00B17403" w:rsidRPr="003C7EF3" w:rsidRDefault="00B17403" w:rsidP="00B17403">
      <w:pPr>
        <w:ind w:left="34"/>
        <w:jc w:val="both"/>
        <w:rPr>
          <w:rFonts w:ascii="GHEA Grapalat" w:hAnsi="GHEA Grapalat" w:cs="Arial"/>
          <w:sz w:val="22"/>
          <w:lang w:val="hy-AM"/>
        </w:rPr>
      </w:pPr>
    </w:p>
    <w:tbl>
      <w:tblPr>
        <w:tblW w:w="10622" w:type="dxa"/>
        <w:tblLayout w:type="fixed"/>
        <w:tblLook w:val="04A0" w:firstRow="1" w:lastRow="0" w:firstColumn="1" w:lastColumn="0" w:noHBand="0" w:noVBand="1"/>
      </w:tblPr>
      <w:tblGrid>
        <w:gridCol w:w="557"/>
        <w:gridCol w:w="2552"/>
        <w:gridCol w:w="567"/>
        <w:gridCol w:w="567"/>
        <w:gridCol w:w="567"/>
        <w:gridCol w:w="567"/>
        <w:gridCol w:w="567"/>
        <w:gridCol w:w="567"/>
        <w:gridCol w:w="567"/>
        <w:gridCol w:w="567"/>
        <w:gridCol w:w="709"/>
        <w:gridCol w:w="850"/>
        <w:gridCol w:w="709"/>
        <w:gridCol w:w="709"/>
      </w:tblGrid>
      <w:tr w:rsidR="00B17403" w:rsidRPr="00767F33" w14:paraId="011B1F96" w14:textId="77777777" w:rsidTr="00FF3E21">
        <w:trPr>
          <w:trHeight w:val="279"/>
        </w:trPr>
        <w:tc>
          <w:tcPr>
            <w:tcW w:w="10622"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14:paraId="4E431E92" w14:textId="77777777" w:rsidR="00B17403" w:rsidRPr="003C7EF3" w:rsidRDefault="00B17403" w:rsidP="00FF3E21">
            <w:pPr>
              <w:jc w:val="center"/>
              <w:rPr>
                <w:rFonts w:ascii="GHEA Grapalat" w:hAnsi="GHEA Grapalat" w:cs="Calibri"/>
                <w:b/>
                <w:bCs/>
                <w:sz w:val="20"/>
                <w:szCs w:val="18"/>
                <w:lang w:val="hy-AM"/>
              </w:rPr>
            </w:pPr>
            <w:r w:rsidRPr="003C7EF3">
              <w:rPr>
                <w:rFonts w:ascii="GHEA Grapalat" w:hAnsi="GHEA Grapalat" w:cs="Calibri"/>
                <w:b/>
                <w:bCs/>
                <w:sz w:val="20"/>
                <w:szCs w:val="18"/>
                <w:lang w:val="hy-AM"/>
              </w:rPr>
              <w:t>ԽԱՉՄԵՐՈՒԿՆԵՐՈՒՄ</w:t>
            </w:r>
          </w:p>
          <w:p w14:paraId="7FF8A692" w14:textId="77777777" w:rsidR="00B17403" w:rsidRPr="003C7EF3" w:rsidRDefault="00B17403" w:rsidP="00FF3E21">
            <w:pPr>
              <w:jc w:val="center"/>
              <w:rPr>
                <w:rFonts w:ascii="Calibri" w:hAnsi="Calibri" w:cs="Calibri"/>
                <w:b/>
                <w:bCs/>
                <w:sz w:val="18"/>
                <w:szCs w:val="18"/>
                <w:lang w:val="hy-AM"/>
              </w:rPr>
            </w:pPr>
            <w:r w:rsidRPr="003C7EF3">
              <w:rPr>
                <w:rFonts w:ascii="GHEA Grapalat" w:hAnsi="GHEA Grapalat" w:cs="Calibri"/>
                <w:b/>
                <w:bCs/>
                <w:sz w:val="20"/>
                <w:szCs w:val="18"/>
                <w:lang w:val="hy-AM"/>
              </w:rPr>
              <w:t>ՏԵԽՆԻԿԱԿԱՆ ՄԻՋՈՑՆԵՐ (ՏԵՍԱԽՑԻԿՆԵՐ , ՏԵՍԱԳՐՈՂ ՍԱՐՔԵՐ ԻՐ ԱՄԲՈՂՋԱԿԱՆ ԼՐԱԿԱԶՄՈՎ)</w:t>
            </w:r>
          </w:p>
        </w:tc>
      </w:tr>
      <w:tr w:rsidR="00B17403" w:rsidRPr="003C7EF3" w14:paraId="3F90457E" w14:textId="77777777" w:rsidTr="00FF3E21">
        <w:trPr>
          <w:trHeight w:val="1961"/>
        </w:trPr>
        <w:tc>
          <w:tcPr>
            <w:tcW w:w="557" w:type="dxa"/>
            <w:vMerge w:val="restart"/>
            <w:tcBorders>
              <w:top w:val="nil"/>
              <w:left w:val="single" w:sz="8" w:space="0" w:color="auto"/>
              <w:bottom w:val="single" w:sz="8" w:space="0" w:color="000000"/>
              <w:right w:val="single" w:sz="4" w:space="0" w:color="000000"/>
            </w:tcBorders>
            <w:shd w:val="clear" w:color="auto" w:fill="auto"/>
            <w:vAlign w:val="center"/>
            <w:hideMark/>
          </w:tcPr>
          <w:p w14:paraId="08976A61" w14:textId="77777777" w:rsidR="00B17403" w:rsidRPr="003C7EF3" w:rsidRDefault="00B17403" w:rsidP="00FF3E21">
            <w:pPr>
              <w:jc w:val="center"/>
              <w:rPr>
                <w:rFonts w:ascii="Sylfaen" w:hAnsi="Sylfaen" w:cs="Calibri"/>
                <w:b/>
                <w:bCs/>
                <w:sz w:val="18"/>
                <w:szCs w:val="18"/>
              </w:rPr>
            </w:pPr>
            <w:r w:rsidRPr="003C7EF3">
              <w:rPr>
                <w:rFonts w:ascii="Sylfaen" w:hAnsi="Sylfaen" w:cs="Calibri"/>
                <w:b/>
                <w:bCs/>
                <w:sz w:val="18"/>
                <w:szCs w:val="18"/>
              </w:rPr>
              <w:t>N</w:t>
            </w:r>
          </w:p>
        </w:tc>
        <w:tc>
          <w:tcPr>
            <w:tcW w:w="2552" w:type="dxa"/>
            <w:tcBorders>
              <w:top w:val="nil"/>
              <w:left w:val="single" w:sz="8" w:space="0" w:color="auto"/>
              <w:bottom w:val="single" w:sz="8" w:space="0" w:color="auto"/>
              <w:right w:val="single" w:sz="4" w:space="0" w:color="auto"/>
            </w:tcBorders>
            <w:shd w:val="clear" w:color="auto" w:fill="auto"/>
            <w:vAlign w:val="center"/>
            <w:hideMark/>
          </w:tcPr>
          <w:p w14:paraId="33D8B726" w14:textId="77777777" w:rsidR="00B17403" w:rsidRPr="003C7EF3" w:rsidRDefault="00B17403" w:rsidP="00FF3E21">
            <w:pPr>
              <w:jc w:val="center"/>
              <w:rPr>
                <w:rFonts w:ascii="Sylfaen" w:hAnsi="Sylfaen" w:cs="Calibri"/>
                <w:b/>
                <w:bCs/>
                <w:sz w:val="16"/>
                <w:szCs w:val="18"/>
              </w:rPr>
            </w:pPr>
            <w:r w:rsidRPr="003C7EF3">
              <w:rPr>
                <w:rFonts w:ascii="GHEA Grapalat" w:hAnsi="GHEA Grapalat" w:cs="Calibri"/>
                <w:color w:val="000000"/>
                <w:sz w:val="16"/>
                <w:szCs w:val="18"/>
              </w:rPr>
              <w:t>ՏԵՂԱԿԱՅՄԱՆ ՎԱՅՐ</w:t>
            </w:r>
          </w:p>
        </w:tc>
        <w:tc>
          <w:tcPr>
            <w:tcW w:w="1701" w:type="dxa"/>
            <w:gridSpan w:val="3"/>
            <w:tcBorders>
              <w:top w:val="single" w:sz="4" w:space="0" w:color="auto"/>
              <w:left w:val="nil"/>
              <w:bottom w:val="single" w:sz="8" w:space="0" w:color="auto"/>
              <w:right w:val="single" w:sz="4" w:space="0" w:color="auto"/>
            </w:tcBorders>
            <w:shd w:val="clear" w:color="auto" w:fill="auto"/>
            <w:vAlign w:val="center"/>
            <w:hideMark/>
          </w:tcPr>
          <w:p w14:paraId="1BF6FCB8" w14:textId="77777777" w:rsidR="00B17403" w:rsidRPr="003C7EF3" w:rsidRDefault="00B17403" w:rsidP="00FF3E21">
            <w:pPr>
              <w:jc w:val="center"/>
              <w:rPr>
                <w:rFonts w:ascii="Sylfaen" w:hAnsi="Sylfaen" w:cs="Calibri"/>
                <w:b/>
                <w:bCs/>
                <w:sz w:val="16"/>
                <w:szCs w:val="16"/>
              </w:rPr>
            </w:pPr>
            <w:proofErr w:type="spellStart"/>
            <w:r w:rsidRPr="003C7EF3">
              <w:rPr>
                <w:rFonts w:ascii="Sylfaen" w:hAnsi="Sylfaen" w:cs="Calibri"/>
                <w:b/>
                <w:bCs/>
                <w:sz w:val="16"/>
                <w:szCs w:val="16"/>
              </w:rPr>
              <w:t>Տեսագրող</w:t>
            </w:r>
            <w:proofErr w:type="spellEnd"/>
            <w:r w:rsidRPr="003C7EF3">
              <w:rPr>
                <w:rFonts w:ascii="Sylfaen" w:hAnsi="Sylfaen" w:cs="Calibri"/>
                <w:b/>
                <w:bCs/>
                <w:sz w:val="16"/>
                <w:szCs w:val="16"/>
              </w:rPr>
              <w:t xml:space="preserve"> </w:t>
            </w:r>
            <w:proofErr w:type="spellStart"/>
            <w:r w:rsidRPr="003C7EF3">
              <w:rPr>
                <w:rFonts w:ascii="Sylfaen" w:hAnsi="Sylfaen" w:cs="Calibri"/>
                <w:b/>
                <w:bCs/>
                <w:sz w:val="16"/>
                <w:szCs w:val="16"/>
              </w:rPr>
              <w:t>սարք</w:t>
            </w:r>
            <w:proofErr w:type="spellEnd"/>
            <w:r w:rsidRPr="003C7EF3">
              <w:rPr>
                <w:rFonts w:ascii="Sylfaen" w:hAnsi="Sylfaen" w:cs="Calibri"/>
                <w:b/>
                <w:bCs/>
                <w:sz w:val="16"/>
                <w:szCs w:val="16"/>
              </w:rPr>
              <w:t xml:space="preserve"> (LNVR 16-4-B) </w:t>
            </w:r>
            <w:proofErr w:type="spellStart"/>
            <w:r w:rsidRPr="003C7EF3">
              <w:rPr>
                <w:rFonts w:ascii="Sylfaen" w:hAnsi="Sylfaen" w:cs="Calibri"/>
                <w:b/>
                <w:bCs/>
                <w:sz w:val="16"/>
                <w:szCs w:val="16"/>
              </w:rPr>
              <w:t>իր</w:t>
            </w:r>
            <w:proofErr w:type="spellEnd"/>
            <w:r w:rsidRPr="003C7EF3">
              <w:rPr>
                <w:rFonts w:ascii="Sylfaen" w:hAnsi="Sylfaen" w:cs="Calibri"/>
                <w:b/>
                <w:bCs/>
                <w:sz w:val="16"/>
                <w:szCs w:val="16"/>
              </w:rPr>
              <w:t xml:space="preserve"> </w:t>
            </w:r>
            <w:proofErr w:type="spellStart"/>
            <w:r w:rsidRPr="003C7EF3">
              <w:rPr>
                <w:rFonts w:ascii="Sylfaen" w:hAnsi="Sylfaen" w:cs="Calibri"/>
                <w:b/>
                <w:bCs/>
                <w:sz w:val="16"/>
                <w:szCs w:val="16"/>
              </w:rPr>
              <w:t>կոշտ</w:t>
            </w:r>
            <w:proofErr w:type="spellEnd"/>
            <w:r w:rsidRPr="003C7EF3">
              <w:rPr>
                <w:rFonts w:ascii="Sylfaen" w:hAnsi="Sylfaen" w:cs="Calibri"/>
                <w:b/>
                <w:bCs/>
                <w:sz w:val="16"/>
                <w:szCs w:val="16"/>
              </w:rPr>
              <w:t xml:space="preserve"> </w:t>
            </w:r>
            <w:proofErr w:type="spellStart"/>
            <w:r w:rsidRPr="003C7EF3">
              <w:rPr>
                <w:rFonts w:ascii="Sylfaen" w:hAnsi="Sylfaen" w:cs="Calibri"/>
                <w:b/>
                <w:bCs/>
                <w:sz w:val="16"/>
                <w:szCs w:val="16"/>
              </w:rPr>
              <w:t>սկավառակով</w:t>
            </w:r>
            <w:proofErr w:type="spellEnd"/>
            <w:r w:rsidRPr="003C7EF3">
              <w:rPr>
                <w:rFonts w:ascii="Sylfaen" w:hAnsi="Sylfaen" w:cs="Calibri"/>
                <w:b/>
                <w:bCs/>
                <w:sz w:val="16"/>
                <w:szCs w:val="16"/>
              </w:rPr>
              <w:t xml:space="preserve">, </w:t>
            </w:r>
            <w:proofErr w:type="spellStart"/>
            <w:r w:rsidRPr="003C7EF3">
              <w:rPr>
                <w:rFonts w:ascii="Sylfaen" w:hAnsi="Sylfaen" w:cs="Calibri"/>
                <w:b/>
                <w:bCs/>
                <w:sz w:val="16"/>
                <w:szCs w:val="16"/>
              </w:rPr>
              <w:t>տուփով</w:t>
            </w:r>
            <w:proofErr w:type="spellEnd"/>
            <w:r w:rsidRPr="003C7EF3">
              <w:rPr>
                <w:rFonts w:ascii="Sylfaen" w:hAnsi="Sylfaen" w:cs="Calibri"/>
                <w:b/>
                <w:bCs/>
                <w:sz w:val="16"/>
                <w:szCs w:val="16"/>
              </w:rPr>
              <w:t xml:space="preserve"> և </w:t>
            </w:r>
            <w:proofErr w:type="spellStart"/>
            <w:r w:rsidRPr="003C7EF3">
              <w:rPr>
                <w:rFonts w:ascii="Sylfaen" w:hAnsi="Sylfaen" w:cs="Calibri"/>
                <w:b/>
                <w:bCs/>
                <w:sz w:val="16"/>
                <w:szCs w:val="16"/>
              </w:rPr>
              <w:t>սնուցման</w:t>
            </w:r>
            <w:proofErr w:type="spellEnd"/>
            <w:r w:rsidRPr="003C7EF3">
              <w:rPr>
                <w:rFonts w:ascii="Sylfaen" w:hAnsi="Sylfaen" w:cs="Calibri"/>
                <w:b/>
                <w:bCs/>
                <w:sz w:val="16"/>
                <w:szCs w:val="16"/>
              </w:rPr>
              <w:t xml:space="preserve"> </w:t>
            </w:r>
            <w:proofErr w:type="spellStart"/>
            <w:r w:rsidRPr="003C7EF3">
              <w:rPr>
                <w:rFonts w:ascii="Sylfaen" w:hAnsi="Sylfaen" w:cs="Calibri"/>
                <w:b/>
                <w:bCs/>
                <w:sz w:val="16"/>
                <w:szCs w:val="16"/>
              </w:rPr>
              <w:t>մալուխով</w:t>
            </w:r>
            <w:proofErr w:type="spellEnd"/>
          </w:p>
        </w:tc>
        <w:tc>
          <w:tcPr>
            <w:tcW w:w="2268" w:type="dxa"/>
            <w:gridSpan w:val="4"/>
            <w:tcBorders>
              <w:top w:val="single" w:sz="8" w:space="0" w:color="auto"/>
              <w:left w:val="nil"/>
              <w:bottom w:val="single" w:sz="8" w:space="0" w:color="auto"/>
              <w:right w:val="single" w:sz="4" w:space="0" w:color="auto"/>
            </w:tcBorders>
            <w:shd w:val="clear" w:color="000000" w:fill="FFFFFF"/>
            <w:vAlign w:val="center"/>
            <w:hideMark/>
          </w:tcPr>
          <w:p w14:paraId="6D49DABF" w14:textId="77777777" w:rsidR="00B17403" w:rsidRPr="003C7EF3" w:rsidRDefault="00B17403" w:rsidP="00FF3E21">
            <w:pPr>
              <w:jc w:val="center"/>
              <w:rPr>
                <w:rFonts w:ascii="Sylfaen" w:hAnsi="Sylfaen" w:cs="Calibri"/>
                <w:b/>
                <w:bCs/>
                <w:color w:val="000000"/>
                <w:sz w:val="16"/>
                <w:szCs w:val="16"/>
              </w:rPr>
            </w:pPr>
            <w:proofErr w:type="spellStart"/>
            <w:r w:rsidRPr="003C7EF3">
              <w:rPr>
                <w:rFonts w:ascii="Sylfaen" w:hAnsi="Sylfaen" w:cs="Calibri"/>
                <w:b/>
                <w:bCs/>
                <w:color w:val="000000"/>
                <w:sz w:val="16"/>
                <w:szCs w:val="16"/>
              </w:rPr>
              <w:t>Տեսախցիկ</w:t>
            </w:r>
            <w:proofErr w:type="spellEnd"/>
            <w:r w:rsidRPr="003C7EF3">
              <w:rPr>
                <w:rFonts w:ascii="Sylfaen" w:hAnsi="Sylfaen" w:cs="Calibri"/>
                <w:b/>
                <w:bCs/>
                <w:color w:val="000000"/>
                <w:sz w:val="16"/>
                <w:szCs w:val="16"/>
              </w:rPr>
              <w:t xml:space="preserve"> </w:t>
            </w:r>
            <w:proofErr w:type="spellStart"/>
            <w:proofErr w:type="gramStart"/>
            <w:r w:rsidRPr="003C7EF3">
              <w:rPr>
                <w:rFonts w:ascii="Sylfaen" w:hAnsi="Sylfaen" w:cs="Calibri"/>
                <w:b/>
                <w:bCs/>
                <w:color w:val="000000"/>
                <w:sz w:val="16"/>
                <w:szCs w:val="16"/>
              </w:rPr>
              <w:t>հսկողական</w:t>
            </w:r>
            <w:proofErr w:type="spellEnd"/>
            <w:r w:rsidRPr="003C7EF3">
              <w:rPr>
                <w:rFonts w:ascii="Sylfaen" w:hAnsi="Sylfaen" w:cs="Calibri"/>
                <w:b/>
                <w:bCs/>
                <w:color w:val="000000"/>
                <w:sz w:val="16"/>
                <w:szCs w:val="16"/>
              </w:rPr>
              <w:t xml:space="preserve">  (</w:t>
            </w:r>
            <w:proofErr w:type="gramEnd"/>
            <w:r w:rsidRPr="003C7EF3">
              <w:rPr>
                <w:rFonts w:ascii="Sylfaen" w:hAnsi="Sylfaen" w:cs="Calibri"/>
                <w:b/>
                <w:bCs/>
                <w:color w:val="000000"/>
                <w:sz w:val="16"/>
                <w:szCs w:val="16"/>
              </w:rPr>
              <w:t xml:space="preserve">LPIX15-DN-01)  </w:t>
            </w:r>
            <w:proofErr w:type="spellStart"/>
            <w:r w:rsidRPr="003C7EF3">
              <w:rPr>
                <w:rFonts w:ascii="Sylfaen" w:hAnsi="Sylfaen" w:cs="Calibri"/>
                <w:b/>
                <w:bCs/>
                <w:color w:val="000000"/>
                <w:sz w:val="16"/>
                <w:szCs w:val="16"/>
              </w:rPr>
              <w:t>իր</w:t>
            </w:r>
            <w:proofErr w:type="spellEnd"/>
            <w:r w:rsidRPr="003C7EF3">
              <w:rPr>
                <w:rFonts w:ascii="Sylfaen" w:hAnsi="Sylfaen" w:cs="Calibri"/>
                <w:b/>
                <w:bCs/>
                <w:color w:val="000000"/>
                <w:sz w:val="16"/>
                <w:szCs w:val="16"/>
              </w:rPr>
              <w:t xml:space="preserve"> </w:t>
            </w:r>
            <w:proofErr w:type="spellStart"/>
            <w:r w:rsidRPr="003C7EF3">
              <w:rPr>
                <w:rFonts w:ascii="Sylfaen" w:hAnsi="Sylfaen" w:cs="Calibri"/>
                <w:b/>
                <w:bCs/>
                <w:color w:val="000000"/>
                <w:sz w:val="16"/>
                <w:szCs w:val="16"/>
              </w:rPr>
              <w:t>օբյեկտիվով</w:t>
            </w:r>
            <w:proofErr w:type="spellEnd"/>
            <w:r w:rsidRPr="003C7EF3">
              <w:rPr>
                <w:rFonts w:ascii="Sylfaen" w:hAnsi="Sylfaen" w:cs="Calibri"/>
                <w:b/>
                <w:bCs/>
                <w:color w:val="000000"/>
                <w:sz w:val="16"/>
                <w:szCs w:val="16"/>
              </w:rPr>
              <w:t xml:space="preserve">, </w:t>
            </w:r>
            <w:proofErr w:type="spellStart"/>
            <w:r w:rsidRPr="003C7EF3">
              <w:rPr>
                <w:rFonts w:ascii="Sylfaen" w:hAnsi="Sylfaen" w:cs="Calibri"/>
                <w:b/>
                <w:bCs/>
                <w:color w:val="000000"/>
                <w:sz w:val="16"/>
                <w:szCs w:val="16"/>
              </w:rPr>
              <w:t>թերմո</w:t>
            </w:r>
            <w:proofErr w:type="spellEnd"/>
            <w:r w:rsidRPr="003C7EF3">
              <w:rPr>
                <w:rFonts w:ascii="Sylfaen" w:hAnsi="Sylfaen" w:cs="Calibri"/>
                <w:b/>
                <w:bCs/>
                <w:color w:val="000000"/>
                <w:sz w:val="16"/>
                <w:szCs w:val="16"/>
              </w:rPr>
              <w:t xml:space="preserve"> </w:t>
            </w:r>
            <w:proofErr w:type="spellStart"/>
            <w:r w:rsidRPr="003C7EF3">
              <w:rPr>
                <w:rFonts w:ascii="Sylfaen" w:hAnsi="Sylfaen" w:cs="Calibri"/>
                <w:b/>
                <w:bCs/>
                <w:color w:val="000000"/>
                <w:sz w:val="16"/>
                <w:szCs w:val="16"/>
              </w:rPr>
              <w:t>պատյանով</w:t>
            </w:r>
            <w:proofErr w:type="spellEnd"/>
            <w:r w:rsidRPr="003C7EF3">
              <w:rPr>
                <w:rFonts w:ascii="Sylfaen" w:hAnsi="Sylfaen" w:cs="Calibri"/>
                <w:b/>
                <w:bCs/>
                <w:color w:val="000000"/>
                <w:sz w:val="16"/>
                <w:szCs w:val="16"/>
              </w:rPr>
              <w:t xml:space="preserve">, </w:t>
            </w:r>
            <w:proofErr w:type="spellStart"/>
            <w:r w:rsidRPr="003C7EF3">
              <w:rPr>
                <w:rFonts w:ascii="Sylfaen" w:hAnsi="Sylfaen" w:cs="Calibri"/>
                <w:b/>
                <w:bCs/>
                <w:color w:val="000000"/>
                <w:sz w:val="16"/>
                <w:szCs w:val="16"/>
              </w:rPr>
              <w:t>լուսարձակով</w:t>
            </w:r>
            <w:proofErr w:type="spellEnd"/>
            <w:r w:rsidRPr="003C7EF3">
              <w:rPr>
                <w:rFonts w:ascii="Sylfaen" w:hAnsi="Sylfaen" w:cs="Calibri"/>
                <w:b/>
                <w:bCs/>
                <w:color w:val="000000"/>
                <w:sz w:val="16"/>
                <w:szCs w:val="16"/>
              </w:rPr>
              <w:t xml:space="preserve">,  </w:t>
            </w:r>
            <w:proofErr w:type="spellStart"/>
            <w:r w:rsidRPr="003C7EF3">
              <w:rPr>
                <w:rFonts w:ascii="Sylfaen" w:hAnsi="Sylfaen" w:cs="Calibri"/>
                <w:b/>
                <w:bCs/>
                <w:color w:val="000000"/>
                <w:sz w:val="16"/>
                <w:szCs w:val="16"/>
              </w:rPr>
              <w:t>ամրակային</w:t>
            </w:r>
            <w:proofErr w:type="spellEnd"/>
            <w:r w:rsidRPr="003C7EF3">
              <w:rPr>
                <w:rFonts w:ascii="Sylfaen" w:hAnsi="Sylfaen" w:cs="Calibri"/>
                <w:b/>
                <w:bCs/>
                <w:color w:val="000000"/>
                <w:sz w:val="16"/>
                <w:szCs w:val="16"/>
              </w:rPr>
              <w:t xml:space="preserve"> </w:t>
            </w:r>
            <w:proofErr w:type="spellStart"/>
            <w:r w:rsidRPr="003C7EF3">
              <w:rPr>
                <w:rFonts w:ascii="Sylfaen" w:hAnsi="Sylfaen" w:cs="Calibri"/>
                <w:b/>
                <w:bCs/>
                <w:color w:val="000000"/>
                <w:sz w:val="16"/>
                <w:szCs w:val="16"/>
              </w:rPr>
              <w:t>դետալներով</w:t>
            </w:r>
            <w:proofErr w:type="spellEnd"/>
            <w:r w:rsidRPr="003C7EF3">
              <w:rPr>
                <w:rFonts w:ascii="Sylfaen" w:hAnsi="Sylfaen" w:cs="Calibri"/>
                <w:b/>
                <w:bCs/>
                <w:color w:val="000000"/>
                <w:sz w:val="16"/>
                <w:szCs w:val="16"/>
              </w:rPr>
              <w:t xml:space="preserve"> և </w:t>
            </w:r>
            <w:proofErr w:type="spellStart"/>
            <w:r w:rsidRPr="003C7EF3">
              <w:rPr>
                <w:rFonts w:ascii="Sylfaen" w:hAnsi="Sylfaen" w:cs="Calibri"/>
                <w:b/>
                <w:bCs/>
                <w:color w:val="000000"/>
                <w:sz w:val="16"/>
                <w:szCs w:val="16"/>
              </w:rPr>
              <w:t>իր</w:t>
            </w:r>
            <w:proofErr w:type="spellEnd"/>
            <w:r w:rsidRPr="003C7EF3">
              <w:rPr>
                <w:rFonts w:ascii="Sylfaen" w:hAnsi="Sylfaen" w:cs="Calibri"/>
                <w:b/>
                <w:bCs/>
                <w:color w:val="000000"/>
                <w:sz w:val="16"/>
                <w:szCs w:val="16"/>
              </w:rPr>
              <w:t xml:space="preserve"> </w:t>
            </w:r>
            <w:proofErr w:type="spellStart"/>
            <w:r w:rsidRPr="003C7EF3">
              <w:rPr>
                <w:rFonts w:ascii="Sylfaen" w:hAnsi="Sylfaen" w:cs="Calibri"/>
                <w:b/>
                <w:bCs/>
                <w:color w:val="000000"/>
                <w:sz w:val="16"/>
                <w:szCs w:val="16"/>
              </w:rPr>
              <w:t>մալուխներով</w:t>
            </w:r>
            <w:proofErr w:type="spellEnd"/>
            <w:r w:rsidRPr="003C7EF3">
              <w:rPr>
                <w:rFonts w:ascii="Sylfaen" w:hAnsi="Sylfaen" w:cs="Calibri"/>
                <w:b/>
                <w:bCs/>
                <w:color w:val="000000"/>
                <w:sz w:val="16"/>
                <w:szCs w:val="16"/>
              </w:rPr>
              <w:t xml:space="preserve"> </w:t>
            </w:r>
          </w:p>
        </w:tc>
        <w:tc>
          <w:tcPr>
            <w:tcW w:w="1276" w:type="dxa"/>
            <w:gridSpan w:val="2"/>
            <w:tcBorders>
              <w:top w:val="single" w:sz="8" w:space="0" w:color="auto"/>
              <w:left w:val="nil"/>
              <w:bottom w:val="single" w:sz="8" w:space="0" w:color="auto"/>
              <w:right w:val="single" w:sz="4" w:space="0" w:color="auto"/>
            </w:tcBorders>
            <w:shd w:val="clear" w:color="000000" w:fill="FFFFFF"/>
            <w:vAlign w:val="center"/>
            <w:hideMark/>
          </w:tcPr>
          <w:p w14:paraId="4559C6E9" w14:textId="77777777" w:rsidR="00B17403" w:rsidRPr="003C7EF3" w:rsidRDefault="00B17403" w:rsidP="00FF3E21">
            <w:pPr>
              <w:jc w:val="center"/>
              <w:rPr>
                <w:rFonts w:ascii="Sylfaen" w:hAnsi="Sylfaen" w:cs="Calibri"/>
                <w:b/>
                <w:bCs/>
                <w:color w:val="000000"/>
                <w:sz w:val="16"/>
                <w:szCs w:val="16"/>
              </w:rPr>
            </w:pPr>
            <w:proofErr w:type="spellStart"/>
            <w:r w:rsidRPr="003C7EF3">
              <w:rPr>
                <w:rFonts w:ascii="Sylfaen" w:hAnsi="Sylfaen" w:cs="Calibri"/>
                <w:b/>
                <w:bCs/>
                <w:color w:val="000000"/>
                <w:sz w:val="16"/>
                <w:szCs w:val="16"/>
              </w:rPr>
              <w:t>Տեսախցիկ</w:t>
            </w:r>
            <w:proofErr w:type="spellEnd"/>
            <w:r w:rsidRPr="003C7EF3">
              <w:rPr>
                <w:rFonts w:ascii="Sylfaen" w:hAnsi="Sylfaen" w:cs="Calibri"/>
                <w:b/>
                <w:bCs/>
                <w:color w:val="000000"/>
                <w:sz w:val="16"/>
                <w:szCs w:val="16"/>
              </w:rPr>
              <w:t xml:space="preserve"> </w:t>
            </w:r>
            <w:proofErr w:type="spellStart"/>
            <w:r w:rsidRPr="003C7EF3">
              <w:rPr>
                <w:rFonts w:ascii="Sylfaen" w:hAnsi="Sylfaen" w:cs="Calibri"/>
                <w:b/>
                <w:bCs/>
                <w:color w:val="000000"/>
                <w:sz w:val="16"/>
                <w:szCs w:val="16"/>
              </w:rPr>
              <w:t>շարժ</w:t>
            </w:r>
            <w:proofErr w:type="spellEnd"/>
            <w:r w:rsidRPr="003C7EF3">
              <w:rPr>
                <w:rFonts w:ascii="Sylfaen" w:hAnsi="Sylfaen" w:cs="Calibri"/>
                <w:b/>
                <w:bCs/>
                <w:color w:val="000000"/>
                <w:sz w:val="16"/>
                <w:szCs w:val="16"/>
              </w:rPr>
              <w:t xml:space="preserve">. SAMSUNG (SCP-HP PTZ 3430HP) </w:t>
            </w:r>
            <w:proofErr w:type="spellStart"/>
            <w:r w:rsidRPr="003C7EF3">
              <w:rPr>
                <w:rFonts w:ascii="Sylfaen" w:hAnsi="Sylfaen" w:cs="Calibri"/>
                <w:b/>
                <w:bCs/>
                <w:color w:val="000000"/>
                <w:sz w:val="16"/>
                <w:szCs w:val="16"/>
              </w:rPr>
              <w:t>իր</w:t>
            </w:r>
            <w:proofErr w:type="spellEnd"/>
            <w:r w:rsidRPr="003C7EF3">
              <w:rPr>
                <w:rFonts w:ascii="Sylfaen" w:hAnsi="Sylfaen" w:cs="Calibri"/>
                <w:b/>
                <w:bCs/>
                <w:color w:val="000000"/>
                <w:sz w:val="16"/>
                <w:szCs w:val="16"/>
              </w:rPr>
              <w:t xml:space="preserve"> </w:t>
            </w:r>
            <w:proofErr w:type="spellStart"/>
            <w:r w:rsidRPr="003C7EF3">
              <w:rPr>
                <w:rFonts w:ascii="Sylfaen" w:hAnsi="Sylfaen" w:cs="Calibri"/>
                <w:b/>
                <w:bCs/>
                <w:color w:val="000000"/>
                <w:sz w:val="16"/>
                <w:szCs w:val="16"/>
              </w:rPr>
              <w:t>ընդարձակիչով</w:t>
            </w:r>
            <w:proofErr w:type="spellEnd"/>
            <w:r w:rsidRPr="003C7EF3">
              <w:rPr>
                <w:rFonts w:ascii="Sylfaen" w:hAnsi="Sylfaen" w:cs="Calibri"/>
                <w:b/>
                <w:bCs/>
                <w:color w:val="000000"/>
                <w:sz w:val="16"/>
                <w:szCs w:val="16"/>
              </w:rPr>
              <w:t xml:space="preserve"> (LNVR H8-B) և </w:t>
            </w:r>
            <w:proofErr w:type="spellStart"/>
            <w:r w:rsidRPr="003C7EF3">
              <w:rPr>
                <w:rFonts w:ascii="Sylfaen" w:hAnsi="Sylfaen" w:cs="Calibri"/>
                <w:b/>
                <w:bCs/>
                <w:color w:val="000000"/>
                <w:sz w:val="16"/>
                <w:szCs w:val="16"/>
              </w:rPr>
              <w:t>իր</w:t>
            </w:r>
            <w:proofErr w:type="spellEnd"/>
            <w:r w:rsidRPr="003C7EF3">
              <w:rPr>
                <w:rFonts w:ascii="Sylfaen" w:hAnsi="Sylfaen" w:cs="Calibri"/>
                <w:b/>
                <w:bCs/>
                <w:color w:val="000000"/>
                <w:sz w:val="16"/>
                <w:szCs w:val="16"/>
              </w:rPr>
              <w:t xml:space="preserve"> </w:t>
            </w:r>
            <w:proofErr w:type="spellStart"/>
            <w:r w:rsidRPr="003C7EF3">
              <w:rPr>
                <w:rFonts w:ascii="Sylfaen" w:hAnsi="Sylfaen" w:cs="Calibri"/>
                <w:b/>
                <w:bCs/>
                <w:color w:val="000000"/>
                <w:sz w:val="16"/>
                <w:szCs w:val="16"/>
              </w:rPr>
              <w:t>մալուխներով</w:t>
            </w:r>
            <w:proofErr w:type="spellEnd"/>
          </w:p>
        </w:tc>
        <w:tc>
          <w:tcPr>
            <w:tcW w:w="850" w:type="dxa"/>
            <w:tcBorders>
              <w:top w:val="nil"/>
              <w:left w:val="nil"/>
              <w:bottom w:val="single" w:sz="8" w:space="0" w:color="auto"/>
              <w:right w:val="single" w:sz="4" w:space="0" w:color="auto"/>
            </w:tcBorders>
            <w:shd w:val="clear" w:color="000000" w:fill="FFFFFF"/>
            <w:vAlign w:val="center"/>
            <w:hideMark/>
          </w:tcPr>
          <w:p w14:paraId="2030C212" w14:textId="77777777" w:rsidR="00B17403" w:rsidRPr="003C7EF3" w:rsidRDefault="00B17403" w:rsidP="00FF3E21">
            <w:pPr>
              <w:jc w:val="center"/>
              <w:rPr>
                <w:rFonts w:ascii="Sylfaen" w:hAnsi="Sylfaen" w:cs="Calibri"/>
                <w:b/>
                <w:bCs/>
                <w:color w:val="000000"/>
                <w:sz w:val="16"/>
                <w:szCs w:val="16"/>
              </w:rPr>
            </w:pPr>
            <w:proofErr w:type="spellStart"/>
            <w:r w:rsidRPr="003C7EF3">
              <w:rPr>
                <w:rFonts w:ascii="Sylfaen" w:hAnsi="Sylfaen" w:cs="Calibri"/>
                <w:b/>
                <w:bCs/>
                <w:color w:val="000000"/>
                <w:sz w:val="16"/>
                <w:szCs w:val="16"/>
              </w:rPr>
              <w:t>Տեսախցիկ</w:t>
            </w:r>
            <w:proofErr w:type="spellEnd"/>
            <w:r w:rsidRPr="003C7EF3">
              <w:rPr>
                <w:rFonts w:ascii="Sylfaen" w:hAnsi="Sylfaen" w:cs="Calibri"/>
                <w:b/>
                <w:bCs/>
                <w:color w:val="000000"/>
                <w:sz w:val="16"/>
                <w:szCs w:val="16"/>
              </w:rPr>
              <w:t xml:space="preserve"> </w:t>
            </w:r>
            <w:proofErr w:type="spellStart"/>
            <w:r w:rsidRPr="003C7EF3">
              <w:rPr>
                <w:rFonts w:ascii="Sylfaen" w:hAnsi="Sylfaen" w:cs="Calibri"/>
                <w:b/>
                <w:bCs/>
                <w:color w:val="000000"/>
                <w:sz w:val="16"/>
                <w:szCs w:val="16"/>
              </w:rPr>
              <w:t>շարժ</w:t>
            </w:r>
            <w:proofErr w:type="spellEnd"/>
            <w:r w:rsidRPr="003C7EF3">
              <w:rPr>
                <w:rFonts w:ascii="Sylfaen" w:hAnsi="Sylfaen" w:cs="Calibri"/>
                <w:b/>
                <w:bCs/>
                <w:color w:val="000000"/>
                <w:sz w:val="16"/>
                <w:szCs w:val="16"/>
              </w:rPr>
              <w:t xml:space="preserve">. LOGIPIX IP </w:t>
            </w:r>
            <w:proofErr w:type="gramStart"/>
            <w:r w:rsidRPr="003C7EF3">
              <w:rPr>
                <w:rFonts w:ascii="Sylfaen" w:hAnsi="Sylfaen" w:cs="Calibri"/>
                <w:b/>
                <w:bCs/>
                <w:color w:val="000000"/>
                <w:sz w:val="16"/>
                <w:szCs w:val="16"/>
              </w:rPr>
              <w:t xml:space="preserve">PTZ  </w:t>
            </w:r>
            <w:proofErr w:type="spellStart"/>
            <w:r w:rsidRPr="003C7EF3">
              <w:rPr>
                <w:rFonts w:ascii="Sylfaen" w:hAnsi="Sylfaen" w:cs="Calibri"/>
                <w:b/>
                <w:bCs/>
                <w:color w:val="000000"/>
                <w:sz w:val="16"/>
                <w:szCs w:val="16"/>
              </w:rPr>
              <w:t>իր</w:t>
            </w:r>
            <w:proofErr w:type="spellEnd"/>
            <w:proofErr w:type="gramEnd"/>
            <w:r w:rsidRPr="003C7EF3">
              <w:rPr>
                <w:rFonts w:ascii="Sylfaen" w:hAnsi="Sylfaen" w:cs="Calibri"/>
                <w:b/>
                <w:bCs/>
                <w:color w:val="000000"/>
                <w:sz w:val="16"/>
                <w:szCs w:val="16"/>
              </w:rPr>
              <w:t xml:space="preserve"> </w:t>
            </w:r>
            <w:proofErr w:type="spellStart"/>
            <w:r w:rsidRPr="003C7EF3">
              <w:rPr>
                <w:rFonts w:ascii="Sylfaen" w:hAnsi="Sylfaen" w:cs="Calibri"/>
                <w:b/>
                <w:bCs/>
                <w:color w:val="000000"/>
                <w:sz w:val="16"/>
                <w:szCs w:val="16"/>
              </w:rPr>
              <w:t>մալուխներով</w:t>
            </w:r>
            <w:proofErr w:type="spellEnd"/>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14:paraId="0991F5D3" w14:textId="77777777" w:rsidR="00B17403" w:rsidRPr="003C7EF3" w:rsidRDefault="00B17403" w:rsidP="00FF3E21">
            <w:pPr>
              <w:jc w:val="center"/>
              <w:rPr>
                <w:rFonts w:ascii="Sylfaen" w:hAnsi="Sylfaen" w:cs="Calibri"/>
                <w:b/>
                <w:bCs/>
                <w:sz w:val="16"/>
                <w:szCs w:val="16"/>
              </w:rPr>
            </w:pPr>
            <w:proofErr w:type="spellStart"/>
            <w:r w:rsidRPr="003C7EF3">
              <w:rPr>
                <w:rFonts w:ascii="Sylfaen" w:hAnsi="Sylfaen" w:cs="Calibri"/>
                <w:b/>
                <w:bCs/>
                <w:sz w:val="16"/>
                <w:szCs w:val="16"/>
              </w:rPr>
              <w:t>Տպասալիկ</w:t>
            </w:r>
            <w:proofErr w:type="spellEnd"/>
            <w:r w:rsidRPr="003C7EF3">
              <w:rPr>
                <w:rFonts w:ascii="Sylfaen" w:hAnsi="Sylfaen" w:cs="Calibri"/>
                <w:b/>
                <w:bCs/>
                <w:sz w:val="16"/>
                <w:szCs w:val="16"/>
              </w:rPr>
              <w:t xml:space="preserve"> </w:t>
            </w:r>
            <w:proofErr w:type="spellStart"/>
            <w:r w:rsidRPr="003C7EF3">
              <w:rPr>
                <w:rFonts w:ascii="Sylfaen" w:hAnsi="Sylfaen" w:cs="Calibri"/>
                <w:b/>
                <w:bCs/>
                <w:sz w:val="16"/>
                <w:szCs w:val="16"/>
              </w:rPr>
              <w:t>տեսաազդանշանային</w:t>
            </w:r>
            <w:proofErr w:type="spellEnd"/>
            <w:r w:rsidRPr="003C7EF3">
              <w:rPr>
                <w:rFonts w:ascii="Sylfaen" w:hAnsi="Sylfaen" w:cs="Calibri"/>
                <w:b/>
                <w:bCs/>
                <w:sz w:val="16"/>
                <w:szCs w:val="16"/>
              </w:rPr>
              <w:t xml:space="preserve"> (LNVR SC485) </w:t>
            </w:r>
            <w:proofErr w:type="spellStart"/>
            <w:r w:rsidRPr="003C7EF3">
              <w:rPr>
                <w:rFonts w:ascii="Sylfaen" w:hAnsi="Sylfaen" w:cs="Calibri"/>
                <w:b/>
                <w:bCs/>
                <w:sz w:val="16"/>
                <w:szCs w:val="16"/>
              </w:rPr>
              <w:t>իր</w:t>
            </w:r>
            <w:proofErr w:type="spellEnd"/>
            <w:r w:rsidRPr="003C7EF3">
              <w:rPr>
                <w:rFonts w:ascii="Sylfaen" w:hAnsi="Sylfaen" w:cs="Calibri"/>
                <w:b/>
                <w:bCs/>
                <w:sz w:val="16"/>
                <w:szCs w:val="16"/>
              </w:rPr>
              <w:t xml:space="preserve"> </w:t>
            </w:r>
            <w:proofErr w:type="spellStart"/>
            <w:r w:rsidRPr="003C7EF3">
              <w:rPr>
                <w:rFonts w:ascii="Sylfaen" w:hAnsi="Sylfaen" w:cs="Calibri"/>
                <w:b/>
                <w:bCs/>
                <w:sz w:val="16"/>
                <w:szCs w:val="16"/>
              </w:rPr>
              <w:t>ընդարձակիչով</w:t>
            </w:r>
            <w:proofErr w:type="spellEnd"/>
            <w:r w:rsidRPr="003C7EF3">
              <w:rPr>
                <w:rFonts w:ascii="Sylfaen" w:hAnsi="Sylfaen" w:cs="Calibri"/>
                <w:b/>
                <w:bCs/>
                <w:sz w:val="16"/>
                <w:szCs w:val="16"/>
              </w:rPr>
              <w:t xml:space="preserve"> (SZE03-08) </w:t>
            </w:r>
            <w:proofErr w:type="spellStart"/>
            <w:r w:rsidRPr="003C7EF3">
              <w:rPr>
                <w:rFonts w:ascii="Sylfaen" w:hAnsi="Sylfaen" w:cs="Calibri"/>
                <w:b/>
                <w:bCs/>
                <w:sz w:val="16"/>
                <w:szCs w:val="16"/>
              </w:rPr>
              <w:t>լուսացույցի</w:t>
            </w:r>
            <w:proofErr w:type="spellEnd"/>
            <w:r w:rsidRPr="003C7EF3">
              <w:rPr>
                <w:rFonts w:ascii="Sylfaen" w:hAnsi="Sylfaen" w:cs="Calibri"/>
                <w:b/>
                <w:bCs/>
                <w:sz w:val="16"/>
                <w:szCs w:val="16"/>
              </w:rPr>
              <w:t xml:space="preserve"> և </w:t>
            </w:r>
            <w:proofErr w:type="spellStart"/>
            <w:r w:rsidRPr="003C7EF3">
              <w:rPr>
                <w:rFonts w:ascii="Sylfaen" w:hAnsi="Sylfaen" w:cs="Calibri"/>
                <w:b/>
                <w:bCs/>
                <w:sz w:val="16"/>
                <w:szCs w:val="16"/>
              </w:rPr>
              <w:t>իր</w:t>
            </w:r>
            <w:proofErr w:type="spellEnd"/>
            <w:r w:rsidRPr="003C7EF3">
              <w:rPr>
                <w:rFonts w:ascii="Sylfaen" w:hAnsi="Sylfaen" w:cs="Calibri"/>
                <w:b/>
                <w:bCs/>
                <w:sz w:val="16"/>
                <w:szCs w:val="16"/>
              </w:rPr>
              <w:t xml:space="preserve"> </w:t>
            </w:r>
            <w:proofErr w:type="spellStart"/>
            <w:r w:rsidRPr="003C7EF3">
              <w:rPr>
                <w:rFonts w:ascii="Sylfaen" w:hAnsi="Sylfaen" w:cs="Calibri"/>
                <w:b/>
                <w:bCs/>
                <w:sz w:val="16"/>
                <w:szCs w:val="16"/>
              </w:rPr>
              <w:t>մալուխներով</w:t>
            </w:r>
            <w:proofErr w:type="spellEnd"/>
            <w:r w:rsidRPr="003C7EF3">
              <w:rPr>
                <w:rFonts w:ascii="Sylfaen" w:hAnsi="Sylfaen" w:cs="Calibri"/>
                <w:b/>
                <w:bCs/>
                <w:sz w:val="16"/>
                <w:szCs w:val="16"/>
              </w:rPr>
              <w:t xml:space="preserve"> </w:t>
            </w:r>
          </w:p>
        </w:tc>
      </w:tr>
      <w:tr w:rsidR="00B17403" w:rsidRPr="003C7EF3" w14:paraId="3A348877" w14:textId="77777777" w:rsidTr="00FF3E21">
        <w:trPr>
          <w:trHeight w:val="2047"/>
        </w:trPr>
        <w:tc>
          <w:tcPr>
            <w:tcW w:w="557" w:type="dxa"/>
            <w:vMerge/>
            <w:tcBorders>
              <w:top w:val="nil"/>
              <w:left w:val="single" w:sz="8" w:space="0" w:color="auto"/>
              <w:bottom w:val="single" w:sz="8" w:space="0" w:color="000000"/>
              <w:right w:val="single" w:sz="4" w:space="0" w:color="000000"/>
            </w:tcBorders>
            <w:vAlign w:val="center"/>
            <w:hideMark/>
          </w:tcPr>
          <w:p w14:paraId="1CC6C233" w14:textId="77777777" w:rsidR="00B17403" w:rsidRPr="003C7EF3" w:rsidRDefault="00B17403" w:rsidP="00FF3E21">
            <w:pPr>
              <w:rPr>
                <w:rFonts w:ascii="Sylfaen" w:hAnsi="Sylfaen" w:cs="Calibri"/>
                <w:b/>
                <w:bCs/>
                <w:sz w:val="18"/>
                <w:szCs w:val="18"/>
              </w:rPr>
            </w:pPr>
          </w:p>
        </w:tc>
        <w:tc>
          <w:tcPr>
            <w:tcW w:w="2552" w:type="dxa"/>
            <w:vMerge w:val="restart"/>
            <w:tcBorders>
              <w:top w:val="nil"/>
              <w:left w:val="single" w:sz="4" w:space="0" w:color="auto"/>
              <w:bottom w:val="single" w:sz="8" w:space="0" w:color="000000"/>
              <w:right w:val="single" w:sz="4" w:space="0" w:color="auto"/>
            </w:tcBorders>
            <w:shd w:val="clear" w:color="000000" w:fill="FFFFFF"/>
            <w:noWrap/>
            <w:textDirection w:val="btLr"/>
            <w:vAlign w:val="center"/>
            <w:hideMark/>
          </w:tcPr>
          <w:p w14:paraId="1014E6B0" w14:textId="77777777" w:rsidR="00B17403" w:rsidRPr="003C7EF3" w:rsidRDefault="00B17403" w:rsidP="00FF3E21">
            <w:pPr>
              <w:jc w:val="center"/>
            </w:pPr>
            <w:r w:rsidRPr="003C7EF3">
              <w:rPr>
                <w:sz w:val="22"/>
              </w:rPr>
              <w:t>ԽԱՄԵՐՈՒԿՆԵՐԻ ԱՆՎԱՆՈՒՄՆԵՐԸ</w:t>
            </w:r>
          </w:p>
        </w:tc>
        <w:tc>
          <w:tcPr>
            <w:tcW w:w="567" w:type="dxa"/>
            <w:tcBorders>
              <w:top w:val="nil"/>
              <w:left w:val="single" w:sz="4" w:space="0" w:color="auto"/>
              <w:bottom w:val="single" w:sz="8" w:space="0" w:color="auto"/>
              <w:right w:val="single" w:sz="4" w:space="0" w:color="auto"/>
            </w:tcBorders>
            <w:shd w:val="clear" w:color="000000" w:fill="FFFFFF"/>
            <w:textDirection w:val="btLr"/>
            <w:hideMark/>
          </w:tcPr>
          <w:p w14:paraId="0CE29E58" w14:textId="77777777" w:rsidR="00B17403" w:rsidRPr="003C7EF3" w:rsidRDefault="00B17403" w:rsidP="00FF3E21">
            <w:pPr>
              <w:jc w:val="center"/>
              <w:rPr>
                <w:rFonts w:ascii="Sylfaen" w:hAnsi="Sylfaen" w:cs="Calibri"/>
                <w:b/>
                <w:bCs/>
                <w:sz w:val="16"/>
                <w:szCs w:val="18"/>
              </w:rPr>
            </w:pPr>
            <w:proofErr w:type="spellStart"/>
            <w:r w:rsidRPr="003C7EF3">
              <w:rPr>
                <w:rFonts w:ascii="Sylfaen" w:hAnsi="Sylfaen" w:cs="Calibri"/>
                <w:b/>
                <w:bCs/>
                <w:sz w:val="16"/>
                <w:szCs w:val="18"/>
              </w:rPr>
              <w:t>Տեսագրող</w:t>
            </w:r>
            <w:proofErr w:type="spellEnd"/>
            <w:r w:rsidRPr="003C7EF3">
              <w:rPr>
                <w:rFonts w:ascii="Sylfaen" w:hAnsi="Sylfaen" w:cs="Calibri"/>
                <w:b/>
                <w:bCs/>
                <w:sz w:val="16"/>
                <w:szCs w:val="18"/>
              </w:rPr>
              <w:t xml:space="preserve"> </w:t>
            </w:r>
            <w:proofErr w:type="spellStart"/>
            <w:r w:rsidRPr="003C7EF3">
              <w:rPr>
                <w:rFonts w:ascii="Sylfaen" w:hAnsi="Sylfaen" w:cs="Calibri"/>
                <w:b/>
                <w:bCs/>
                <w:sz w:val="16"/>
                <w:szCs w:val="18"/>
              </w:rPr>
              <w:t>սարք</w:t>
            </w:r>
            <w:proofErr w:type="spellEnd"/>
            <w:r w:rsidRPr="003C7EF3">
              <w:rPr>
                <w:rFonts w:ascii="Sylfaen" w:hAnsi="Sylfaen" w:cs="Calibri"/>
                <w:b/>
                <w:bCs/>
                <w:sz w:val="16"/>
                <w:szCs w:val="18"/>
              </w:rPr>
              <w:t xml:space="preserve">               </w:t>
            </w:r>
            <w:proofErr w:type="gramStart"/>
            <w:r w:rsidRPr="003C7EF3">
              <w:rPr>
                <w:rFonts w:ascii="Sylfaen" w:hAnsi="Sylfaen" w:cs="Calibri"/>
                <w:b/>
                <w:bCs/>
                <w:sz w:val="16"/>
                <w:szCs w:val="18"/>
              </w:rPr>
              <w:t xml:space="preserve">   (</w:t>
            </w:r>
            <w:proofErr w:type="gramEnd"/>
            <w:r w:rsidRPr="003C7EF3">
              <w:rPr>
                <w:rFonts w:ascii="Sylfaen" w:hAnsi="Sylfaen" w:cs="Calibri"/>
                <w:b/>
                <w:bCs/>
                <w:sz w:val="16"/>
                <w:szCs w:val="18"/>
              </w:rPr>
              <w:t>LNVR 16-4-B)</w:t>
            </w:r>
          </w:p>
        </w:tc>
        <w:tc>
          <w:tcPr>
            <w:tcW w:w="567" w:type="dxa"/>
            <w:tcBorders>
              <w:top w:val="nil"/>
              <w:left w:val="nil"/>
              <w:bottom w:val="single" w:sz="8" w:space="0" w:color="auto"/>
              <w:right w:val="single" w:sz="4" w:space="0" w:color="auto"/>
            </w:tcBorders>
            <w:shd w:val="clear" w:color="000000" w:fill="FFFFFF"/>
            <w:textDirection w:val="btLr"/>
            <w:vAlign w:val="center"/>
            <w:hideMark/>
          </w:tcPr>
          <w:p w14:paraId="6CE1567B" w14:textId="77777777" w:rsidR="00B17403" w:rsidRPr="003C7EF3" w:rsidRDefault="00B17403" w:rsidP="00FF3E21">
            <w:pPr>
              <w:jc w:val="center"/>
              <w:rPr>
                <w:rFonts w:ascii="Sylfaen" w:hAnsi="Sylfaen" w:cs="Calibri"/>
                <w:b/>
                <w:bCs/>
                <w:sz w:val="16"/>
                <w:szCs w:val="18"/>
              </w:rPr>
            </w:pPr>
            <w:proofErr w:type="spellStart"/>
            <w:r w:rsidRPr="003C7EF3">
              <w:rPr>
                <w:rFonts w:ascii="Sylfaen" w:hAnsi="Sylfaen" w:cs="Calibri"/>
                <w:b/>
                <w:bCs/>
                <w:sz w:val="16"/>
                <w:szCs w:val="18"/>
              </w:rPr>
              <w:t>կոշտ</w:t>
            </w:r>
            <w:proofErr w:type="spellEnd"/>
            <w:r w:rsidRPr="003C7EF3">
              <w:rPr>
                <w:rFonts w:ascii="Sylfaen" w:hAnsi="Sylfaen" w:cs="Calibri"/>
                <w:b/>
                <w:bCs/>
                <w:sz w:val="16"/>
                <w:szCs w:val="18"/>
              </w:rPr>
              <w:t xml:space="preserve">                      </w:t>
            </w:r>
            <w:proofErr w:type="spellStart"/>
            <w:r w:rsidRPr="003C7EF3">
              <w:rPr>
                <w:rFonts w:ascii="Sylfaen" w:hAnsi="Sylfaen" w:cs="Calibri"/>
                <w:b/>
                <w:bCs/>
                <w:sz w:val="16"/>
                <w:szCs w:val="18"/>
              </w:rPr>
              <w:t>սկավառակ</w:t>
            </w:r>
            <w:proofErr w:type="spellEnd"/>
          </w:p>
        </w:tc>
        <w:tc>
          <w:tcPr>
            <w:tcW w:w="567" w:type="dxa"/>
            <w:tcBorders>
              <w:top w:val="nil"/>
              <w:left w:val="nil"/>
              <w:bottom w:val="single" w:sz="8" w:space="0" w:color="auto"/>
              <w:right w:val="single" w:sz="4" w:space="0" w:color="auto"/>
            </w:tcBorders>
            <w:shd w:val="clear" w:color="000000" w:fill="FFFFFF"/>
            <w:noWrap/>
            <w:textDirection w:val="btLr"/>
            <w:vAlign w:val="center"/>
            <w:hideMark/>
          </w:tcPr>
          <w:p w14:paraId="1BBF9596" w14:textId="77777777" w:rsidR="00B17403" w:rsidRPr="003C7EF3" w:rsidRDefault="00B17403" w:rsidP="00FF3E21">
            <w:pPr>
              <w:jc w:val="center"/>
              <w:rPr>
                <w:rFonts w:ascii="Sylfaen" w:hAnsi="Sylfaen" w:cs="Calibri"/>
                <w:b/>
                <w:bCs/>
                <w:sz w:val="16"/>
                <w:szCs w:val="18"/>
              </w:rPr>
            </w:pPr>
            <w:proofErr w:type="spellStart"/>
            <w:r w:rsidRPr="003C7EF3">
              <w:rPr>
                <w:rFonts w:ascii="Sylfaen" w:hAnsi="Sylfaen" w:cs="Calibri"/>
                <w:b/>
                <w:bCs/>
                <w:sz w:val="16"/>
                <w:szCs w:val="18"/>
              </w:rPr>
              <w:t>Տուփ</w:t>
            </w:r>
            <w:proofErr w:type="spellEnd"/>
          </w:p>
        </w:tc>
        <w:tc>
          <w:tcPr>
            <w:tcW w:w="567" w:type="dxa"/>
            <w:tcBorders>
              <w:top w:val="nil"/>
              <w:left w:val="single" w:sz="4" w:space="0" w:color="auto"/>
              <w:bottom w:val="single" w:sz="8" w:space="0" w:color="auto"/>
              <w:right w:val="single" w:sz="4" w:space="0" w:color="auto"/>
            </w:tcBorders>
            <w:shd w:val="clear" w:color="000000" w:fill="FFFFFF"/>
            <w:textDirection w:val="btLr"/>
            <w:vAlign w:val="center"/>
            <w:hideMark/>
          </w:tcPr>
          <w:p w14:paraId="1FDA5A5C" w14:textId="77777777" w:rsidR="00B17403" w:rsidRPr="003C7EF3" w:rsidRDefault="00B17403" w:rsidP="00FF3E21">
            <w:pPr>
              <w:jc w:val="center"/>
              <w:rPr>
                <w:rFonts w:ascii="Sylfaen" w:hAnsi="Sylfaen" w:cs="Calibri"/>
                <w:b/>
                <w:bCs/>
                <w:sz w:val="16"/>
                <w:szCs w:val="18"/>
              </w:rPr>
            </w:pPr>
            <w:proofErr w:type="spellStart"/>
            <w:r w:rsidRPr="003C7EF3">
              <w:rPr>
                <w:rFonts w:ascii="Sylfaen" w:hAnsi="Sylfaen" w:cs="Calibri"/>
                <w:b/>
                <w:bCs/>
                <w:sz w:val="16"/>
                <w:szCs w:val="18"/>
              </w:rPr>
              <w:t>Տեսախցիկ</w:t>
            </w:r>
            <w:proofErr w:type="spellEnd"/>
            <w:r w:rsidRPr="003C7EF3">
              <w:rPr>
                <w:rFonts w:ascii="Sylfaen" w:hAnsi="Sylfaen" w:cs="Calibri"/>
                <w:b/>
                <w:bCs/>
                <w:sz w:val="16"/>
                <w:szCs w:val="18"/>
              </w:rPr>
              <w:t xml:space="preserve">             </w:t>
            </w:r>
            <w:proofErr w:type="spellStart"/>
            <w:r w:rsidRPr="003C7EF3">
              <w:rPr>
                <w:rFonts w:ascii="Sylfaen" w:hAnsi="Sylfaen" w:cs="Calibri"/>
                <w:b/>
                <w:bCs/>
                <w:sz w:val="16"/>
                <w:szCs w:val="18"/>
              </w:rPr>
              <w:t>հսկողական</w:t>
            </w:r>
            <w:proofErr w:type="spellEnd"/>
            <w:r w:rsidRPr="003C7EF3">
              <w:rPr>
                <w:rFonts w:ascii="Sylfaen" w:hAnsi="Sylfaen" w:cs="Calibri"/>
                <w:b/>
                <w:bCs/>
                <w:sz w:val="16"/>
                <w:szCs w:val="18"/>
              </w:rPr>
              <w:t xml:space="preserve">                      </w:t>
            </w:r>
            <w:proofErr w:type="gramStart"/>
            <w:r w:rsidRPr="003C7EF3">
              <w:rPr>
                <w:rFonts w:ascii="Sylfaen" w:hAnsi="Sylfaen" w:cs="Calibri"/>
                <w:b/>
                <w:bCs/>
                <w:sz w:val="16"/>
                <w:szCs w:val="18"/>
              </w:rPr>
              <w:t xml:space="preserve">   (</w:t>
            </w:r>
            <w:proofErr w:type="gramEnd"/>
            <w:r w:rsidRPr="003C7EF3">
              <w:rPr>
                <w:rFonts w:ascii="Sylfaen" w:hAnsi="Sylfaen" w:cs="Calibri"/>
                <w:b/>
                <w:bCs/>
                <w:sz w:val="16"/>
                <w:szCs w:val="18"/>
              </w:rPr>
              <w:t>LPIX15-DN-01)</w:t>
            </w:r>
          </w:p>
        </w:tc>
        <w:tc>
          <w:tcPr>
            <w:tcW w:w="567" w:type="dxa"/>
            <w:tcBorders>
              <w:top w:val="nil"/>
              <w:left w:val="nil"/>
              <w:bottom w:val="single" w:sz="8" w:space="0" w:color="auto"/>
              <w:right w:val="single" w:sz="4" w:space="0" w:color="auto"/>
            </w:tcBorders>
            <w:shd w:val="clear" w:color="000000" w:fill="FFFFFF"/>
            <w:noWrap/>
            <w:textDirection w:val="btLr"/>
            <w:vAlign w:val="center"/>
            <w:hideMark/>
          </w:tcPr>
          <w:p w14:paraId="16C93E1C" w14:textId="77777777" w:rsidR="00B17403" w:rsidRPr="003C7EF3" w:rsidRDefault="00B17403" w:rsidP="00FF3E21">
            <w:pPr>
              <w:jc w:val="center"/>
              <w:rPr>
                <w:rFonts w:ascii="Sylfaen" w:hAnsi="Sylfaen" w:cs="Calibri"/>
                <w:b/>
                <w:bCs/>
                <w:sz w:val="16"/>
                <w:szCs w:val="18"/>
              </w:rPr>
            </w:pPr>
            <w:proofErr w:type="spellStart"/>
            <w:r w:rsidRPr="003C7EF3">
              <w:rPr>
                <w:rFonts w:ascii="Sylfaen" w:hAnsi="Sylfaen" w:cs="Calibri"/>
                <w:b/>
                <w:bCs/>
                <w:sz w:val="16"/>
                <w:szCs w:val="18"/>
              </w:rPr>
              <w:t>Օբյեկտիվ</w:t>
            </w:r>
            <w:proofErr w:type="spellEnd"/>
          </w:p>
        </w:tc>
        <w:tc>
          <w:tcPr>
            <w:tcW w:w="567" w:type="dxa"/>
            <w:tcBorders>
              <w:top w:val="nil"/>
              <w:left w:val="nil"/>
              <w:bottom w:val="single" w:sz="8" w:space="0" w:color="auto"/>
              <w:right w:val="single" w:sz="4" w:space="0" w:color="auto"/>
            </w:tcBorders>
            <w:shd w:val="clear" w:color="auto" w:fill="auto"/>
            <w:noWrap/>
            <w:textDirection w:val="btLr"/>
            <w:vAlign w:val="center"/>
            <w:hideMark/>
          </w:tcPr>
          <w:p w14:paraId="416084F9" w14:textId="77777777" w:rsidR="00B17403" w:rsidRPr="003C7EF3" w:rsidRDefault="00B17403" w:rsidP="00FF3E21">
            <w:pPr>
              <w:jc w:val="center"/>
              <w:rPr>
                <w:rFonts w:ascii="Sylfaen" w:hAnsi="Sylfaen" w:cs="Calibri"/>
                <w:b/>
                <w:bCs/>
                <w:color w:val="000000"/>
                <w:sz w:val="16"/>
                <w:szCs w:val="18"/>
              </w:rPr>
            </w:pPr>
            <w:proofErr w:type="spellStart"/>
            <w:r w:rsidRPr="003C7EF3">
              <w:rPr>
                <w:rFonts w:ascii="Sylfaen" w:hAnsi="Sylfaen" w:cs="Calibri"/>
                <w:b/>
                <w:bCs/>
                <w:color w:val="000000"/>
                <w:sz w:val="16"/>
                <w:szCs w:val="18"/>
              </w:rPr>
              <w:t>Թերմո</w:t>
            </w:r>
            <w:proofErr w:type="spellEnd"/>
            <w:r w:rsidRPr="003C7EF3">
              <w:rPr>
                <w:rFonts w:ascii="Sylfaen" w:hAnsi="Sylfaen" w:cs="Calibri"/>
                <w:b/>
                <w:bCs/>
                <w:color w:val="000000"/>
                <w:sz w:val="16"/>
                <w:szCs w:val="18"/>
              </w:rPr>
              <w:t xml:space="preserve"> </w:t>
            </w:r>
            <w:proofErr w:type="spellStart"/>
            <w:r w:rsidRPr="003C7EF3">
              <w:rPr>
                <w:rFonts w:ascii="Sylfaen" w:hAnsi="Sylfaen" w:cs="Calibri"/>
                <w:b/>
                <w:bCs/>
                <w:color w:val="000000"/>
                <w:sz w:val="16"/>
                <w:szCs w:val="18"/>
              </w:rPr>
              <w:t>Պատյան</w:t>
            </w:r>
            <w:proofErr w:type="spellEnd"/>
          </w:p>
        </w:tc>
        <w:tc>
          <w:tcPr>
            <w:tcW w:w="567" w:type="dxa"/>
            <w:tcBorders>
              <w:top w:val="nil"/>
              <w:left w:val="nil"/>
              <w:bottom w:val="single" w:sz="8" w:space="0" w:color="auto"/>
              <w:right w:val="single" w:sz="8" w:space="0" w:color="auto"/>
            </w:tcBorders>
            <w:shd w:val="clear" w:color="auto" w:fill="auto"/>
            <w:noWrap/>
            <w:textDirection w:val="btLr"/>
            <w:vAlign w:val="center"/>
            <w:hideMark/>
          </w:tcPr>
          <w:p w14:paraId="2EDA2544" w14:textId="77777777" w:rsidR="00B17403" w:rsidRPr="003C7EF3" w:rsidRDefault="00B17403" w:rsidP="00FF3E21">
            <w:pPr>
              <w:jc w:val="center"/>
              <w:rPr>
                <w:rFonts w:ascii="Sylfaen" w:hAnsi="Sylfaen" w:cs="Calibri"/>
                <w:b/>
                <w:bCs/>
                <w:color w:val="000000"/>
                <w:sz w:val="16"/>
                <w:szCs w:val="18"/>
              </w:rPr>
            </w:pPr>
            <w:proofErr w:type="spellStart"/>
            <w:r w:rsidRPr="003C7EF3">
              <w:rPr>
                <w:rFonts w:ascii="Sylfaen" w:hAnsi="Sylfaen" w:cs="Calibri"/>
                <w:b/>
                <w:bCs/>
                <w:color w:val="000000"/>
                <w:sz w:val="16"/>
                <w:szCs w:val="18"/>
              </w:rPr>
              <w:t>Լուսարձակ</w:t>
            </w:r>
            <w:proofErr w:type="spellEnd"/>
          </w:p>
        </w:tc>
        <w:tc>
          <w:tcPr>
            <w:tcW w:w="567" w:type="dxa"/>
            <w:tcBorders>
              <w:top w:val="nil"/>
              <w:left w:val="nil"/>
              <w:bottom w:val="single" w:sz="8" w:space="0" w:color="auto"/>
              <w:right w:val="single" w:sz="4" w:space="0" w:color="auto"/>
            </w:tcBorders>
            <w:shd w:val="clear" w:color="000000" w:fill="FFFFFF"/>
            <w:textDirection w:val="btLr"/>
            <w:vAlign w:val="center"/>
            <w:hideMark/>
          </w:tcPr>
          <w:p w14:paraId="01D46F42" w14:textId="77777777" w:rsidR="00B17403" w:rsidRPr="003C7EF3" w:rsidRDefault="00B17403" w:rsidP="00FF3E21">
            <w:pPr>
              <w:jc w:val="center"/>
              <w:rPr>
                <w:rFonts w:ascii="Sylfaen" w:hAnsi="Sylfaen" w:cs="Calibri"/>
                <w:b/>
                <w:bCs/>
                <w:color w:val="000000"/>
                <w:sz w:val="16"/>
                <w:szCs w:val="16"/>
              </w:rPr>
            </w:pPr>
            <w:proofErr w:type="gramStart"/>
            <w:r w:rsidRPr="003C7EF3">
              <w:rPr>
                <w:rFonts w:ascii="Sylfaen" w:hAnsi="Sylfaen" w:cs="Calibri"/>
                <w:b/>
                <w:bCs/>
                <w:color w:val="000000"/>
                <w:sz w:val="16"/>
                <w:szCs w:val="16"/>
              </w:rPr>
              <w:t>SAMSUNG  (</w:t>
            </w:r>
            <w:proofErr w:type="gramEnd"/>
            <w:r w:rsidRPr="003C7EF3">
              <w:rPr>
                <w:rFonts w:ascii="Sylfaen" w:hAnsi="Sylfaen" w:cs="Calibri"/>
                <w:b/>
                <w:bCs/>
                <w:color w:val="000000"/>
                <w:sz w:val="16"/>
                <w:szCs w:val="16"/>
              </w:rPr>
              <w:t>SCP-HP PTZ 3430HP)</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4DBCEA60" w14:textId="77777777" w:rsidR="00B17403" w:rsidRPr="003C7EF3" w:rsidRDefault="00B17403" w:rsidP="00FF3E21">
            <w:pPr>
              <w:jc w:val="center"/>
              <w:rPr>
                <w:rFonts w:ascii="Sylfaen" w:hAnsi="Sylfaen" w:cs="Calibri"/>
                <w:b/>
                <w:bCs/>
                <w:color w:val="000000"/>
                <w:sz w:val="16"/>
                <w:szCs w:val="18"/>
              </w:rPr>
            </w:pPr>
            <w:proofErr w:type="spellStart"/>
            <w:r w:rsidRPr="003C7EF3">
              <w:rPr>
                <w:rFonts w:ascii="Sylfaen" w:hAnsi="Sylfaen" w:cs="Calibri"/>
                <w:b/>
                <w:bCs/>
                <w:color w:val="000000"/>
                <w:sz w:val="16"/>
                <w:szCs w:val="18"/>
              </w:rPr>
              <w:t>Ընդարձակիչ</w:t>
            </w:r>
            <w:proofErr w:type="spellEnd"/>
            <w:r w:rsidRPr="003C7EF3">
              <w:rPr>
                <w:rFonts w:ascii="Sylfaen" w:hAnsi="Sylfaen" w:cs="Calibri"/>
                <w:b/>
                <w:bCs/>
                <w:color w:val="000000"/>
                <w:sz w:val="16"/>
                <w:szCs w:val="18"/>
              </w:rPr>
              <w:t xml:space="preserve">                </w:t>
            </w:r>
            <w:proofErr w:type="gramStart"/>
            <w:r w:rsidRPr="003C7EF3">
              <w:rPr>
                <w:rFonts w:ascii="Sylfaen" w:hAnsi="Sylfaen" w:cs="Calibri"/>
                <w:b/>
                <w:bCs/>
                <w:color w:val="000000"/>
                <w:sz w:val="16"/>
                <w:szCs w:val="18"/>
              </w:rPr>
              <w:t xml:space="preserve">   (</w:t>
            </w:r>
            <w:proofErr w:type="gramEnd"/>
            <w:r w:rsidRPr="003C7EF3">
              <w:rPr>
                <w:rFonts w:ascii="Sylfaen" w:hAnsi="Sylfaen" w:cs="Calibri"/>
                <w:b/>
                <w:bCs/>
                <w:color w:val="000000"/>
                <w:sz w:val="16"/>
                <w:szCs w:val="18"/>
              </w:rPr>
              <w:t>LNVR H8-B)</w:t>
            </w:r>
          </w:p>
        </w:tc>
        <w:tc>
          <w:tcPr>
            <w:tcW w:w="850" w:type="dxa"/>
            <w:tcBorders>
              <w:top w:val="nil"/>
              <w:left w:val="nil"/>
              <w:bottom w:val="single" w:sz="8" w:space="0" w:color="auto"/>
              <w:right w:val="single" w:sz="8" w:space="0" w:color="auto"/>
            </w:tcBorders>
            <w:shd w:val="clear" w:color="auto" w:fill="auto"/>
            <w:noWrap/>
            <w:textDirection w:val="btLr"/>
            <w:vAlign w:val="center"/>
            <w:hideMark/>
          </w:tcPr>
          <w:p w14:paraId="637855F1" w14:textId="77777777" w:rsidR="00B17403" w:rsidRPr="003C7EF3" w:rsidRDefault="00B17403" w:rsidP="00FF3E21">
            <w:pPr>
              <w:jc w:val="center"/>
              <w:rPr>
                <w:rFonts w:ascii="Sylfaen" w:hAnsi="Sylfaen" w:cs="Calibri"/>
                <w:b/>
                <w:bCs/>
                <w:color w:val="000000"/>
                <w:sz w:val="16"/>
                <w:szCs w:val="18"/>
              </w:rPr>
            </w:pPr>
            <w:r w:rsidRPr="003C7EF3">
              <w:rPr>
                <w:rFonts w:ascii="Sylfaen" w:hAnsi="Sylfaen" w:cs="Calibri"/>
                <w:b/>
                <w:bCs/>
                <w:color w:val="000000"/>
                <w:sz w:val="16"/>
                <w:szCs w:val="18"/>
              </w:rPr>
              <w:t>LOGIPIX IP PTZ</w:t>
            </w:r>
          </w:p>
        </w:tc>
        <w:tc>
          <w:tcPr>
            <w:tcW w:w="709" w:type="dxa"/>
            <w:tcBorders>
              <w:top w:val="nil"/>
              <w:left w:val="nil"/>
              <w:bottom w:val="single" w:sz="8" w:space="0" w:color="auto"/>
              <w:right w:val="single" w:sz="4" w:space="0" w:color="auto"/>
            </w:tcBorders>
            <w:shd w:val="clear" w:color="auto" w:fill="auto"/>
            <w:textDirection w:val="btLr"/>
            <w:vAlign w:val="center"/>
            <w:hideMark/>
          </w:tcPr>
          <w:p w14:paraId="1A85F311" w14:textId="77777777" w:rsidR="00B17403" w:rsidRPr="003C7EF3" w:rsidRDefault="00B17403" w:rsidP="00FF3E21">
            <w:pPr>
              <w:jc w:val="center"/>
              <w:rPr>
                <w:rFonts w:ascii="Calibri" w:hAnsi="Calibri" w:cs="Calibri"/>
                <w:b/>
                <w:bCs/>
                <w:color w:val="000000"/>
                <w:sz w:val="16"/>
                <w:szCs w:val="18"/>
              </w:rPr>
            </w:pPr>
            <w:proofErr w:type="spellStart"/>
            <w:r w:rsidRPr="003C7EF3">
              <w:rPr>
                <w:rFonts w:ascii="Calibri" w:hAnsi="Calibri" w:cs="Calibri"/>
                <w:b/>
                <w:bCs/>
                <w:color w:val="000000"/>
                <w:sz w:val="16"/>
                <w:szCs w:val="18"/>
              </w:rPr>
              <w:t>Տպասալիկ</w:t>
            </w:r>
            <w:proofErr w:type="spellEnd"/>
            <w:r w:rsidRPr="003C7EF3">
              <w:rPr>
                <w:rFonts w:ascii="Calibri" w:hAnsi="Calibri" w:cs="Calibri"/>
                <w:b/>
                <w:bCs/>
                <w:color w:val="000000"/>
                <w:sz w:val="16"/>
                <w:szCs w:val="18"/>
              </w:rPr>
              <w:t xml:space="preserve">                          </w:t>
            </w:r>
            <w:proofErr w:type="gramStart"/>
            <w:r w:rsidRPr="003C7EF3">
              <w:rPr>
                <w:rFonts w:ascii="Calibri" w:hAnsi="Calibri" w:cs="Calibri"/>
                <w:b/>
                <w:bCs/>
                <w:color w:val="000000"/>
                <w:sz w:val="16"/>
                <w:szCs w:val="18"/>
              </w:rPr>
              <w:t xml:space="preserve">   (</w:t>
            </w:r>
            <w:proofErr w:type="gramEnd"/>
            <w:r w:rsidRPr="003C7EF3">
              <w:rPr>
                <w:rFonts w:ascii="Calibri" w:hAnsi="Calibri" w:cs="Calibri"/>
                <w:b/>
                <w:bCs/>
                <w:color w:val="000000"/>
                <w:sz w:val="16"/>
                <w:szCs w:val="18"/>
              </w:rPr>
              <w:t>LNVR SC485)</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1FCA97F6" w14:textId="77777777" w:rsidR="00B17403" w:rsidRPr="003C7EF3" w:rsidRDefault="00B17403" w:rsidP="00FF3E21">
            <w:pPr>
              <w:jc w:val="center"/>
              <w:rPr>
                <w:rFonts w:ascii="Sylfaen" w:hAnsi="Sylfaen" w:cs="Calibri"/>
                <w:b/>
                <w:bCs/>
                <w:color w:val="000000"/>
                <w:sz w:val="16"/>
                <w:szCs w:val="18"/>
              </w:rPr>
            </w:pPr>
            <w:proofErr w:type="spellStart"/>
            <w:r w:rsidRPr="003C7EF3">
              <w:rPr>
                <w:rFonts w:ascii="Sylfaen" w:hAnsi="Sylfaen" w:cs="Calibri"/>
                <w:b/>
                <w:bCs/>
                <w:color w:val="000000"/>
                <w:sz w:val="16"/>
                <w:szCs w:val="18"/>
              </w:rPr>
              <w:t>ընդարձակիչ</w:t>
            </w:r>
            <w:proofErr w:type="spellEnd"/>
            <w:r w:rsidRPr="003C7EF3">
              <w:rPr>
                <w:rFonts w:ascii="Sylfaen" w:hAnsi="Sylfaen" w:cs="Calibri"/>
                <w:b/>
                <w:bCs/>
                <w:color w:val="000000"/>
                <w:sz w:val="16"/>
                <w:szCs w:val="18"/>
              </w:rPr>
              <w:t xml:space="preserve">                </w:t>
            </w:r>
            <w:proofErr w:type="gramStart"/>
            <w:r w:rsidRPr="003C7EF3">
              <w:rPr>
                <w:rFonts w:ascii="Sylfaen" w:hAnsi="Sylfaen" w:cs="Calibri"/>
                <w:b/>
                <w:bCs/>
                <w:color w:val="000000"/>
                <w:sz w:val="16"/>
                <w:szCs w:val="18"/>
              </w:rPr>
              <w:t xml:space="preserve">   (</w:t>
            </w:r>
            <w:proofErr w:type="gramEnd"/>
            <w:r w:rsidRPr="003C7EF3">
              <w:rPr>
                <w:rFonts w:ascii="Sylfaen" w:hAnsi="Sylfaen" w:cs="Calibri"/>
                <w:b/>
                <w:bCs/>
                <w:color w:val="000000"/>
                <w:sz w:val="16"/>
                <w:szCs w:val="18"/>
              </w:rPr>
              <w:t>SZE03-08)</w:t>
            </w:r>
          </w:p>
        </w:tc>
      </w:tr>
      <w:tr w:rsidR="00B17403" w:rsidRPr="003C7EF3" w14:paraId="51FC4CA6" w14:textId="77777777" w:rsidTr="00FF3E21">
        <w:trPr>
          <w:trHeight w:val="309"/>
        </w:trPr>
        <w:tc>
          <w:tcPr>
            <w:tcW w:w="557" w:type="dxa"/>
            <w:vMerge/>
            <w:tcBorders>
              <w:top w:val="nil"/>
              <w:left w:val="single" w:sz="8" w:space="0" w:color="auto"/>
              <w:bottom w:val="single" w:sz="4" w:space="0" w:color="auto"/>
              <w:right w:val="single" w:sz="4" w:space="0" w:color="000000"/>
            </w:tcBorders>
            <w:vAlign w:val="center"/>
            <w:hideMark/>
          </w:tcPr>
          <w:p w14:paraId="0C641DBE" w14:textId="77777777" w:rsidR="00B17403" w:rsidRPr="003C7EF3" w:rsidRDefault="00B17403" w:rsidP="00FF3E21">
            <w:pPr>
              <w:rPr>
                <w:rFonts w:ascii="Sylfaen" w:hAnsi="Sylfaen" w:cs="Calibri"/>
                <w:b/>
                <w:bCs/>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77D5B3B3" w14:textId="77777777" w:rsidR="00B17403" w:rsidRPr="003C7EF3" w:rsidRDefault="00B17403" w:rsidP="00FF3E21">
            <w:pPr>
              <w:rPr>
                <w:rFonts w:ascii="Sylfaen" w:hAnsi="Sylfaen" w:cs="Calibri"/>
                <w:b/>
                <w:bCs/>
                <w:sz w:val="18"/>
                <w:szCs w:val="18"/>
              </w:rPr>
            </w:pPr>
          </w:p>
        </w:tc>
        <w:tc>
          <w:tcPr>
            <w:tcW w:w="1701" w:type="dxa"/>
            <w:gridSpan w:val="3"/>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5C5BC446" w14:textId="77777777" w:rsidR="00B17403" w:rsidRPr="003C7EF3" w:rsidRDefault="00B17403" w:rsidP="00FF3E21">
            <w:pPr>
              <w:jc w:val="center"/>
              <w:rPr>
                <w:rFonts w:ascii="Calibri" w:hAnsi="Calibri" w:cs="Calibri"/>
                <w:color w:val="000000"/>
                <w:sz w:val="20"/>
                <w:szCs w:val="22"/>
              </w:rPr>
            </w:pPr>
            <w:r w:rsidRPr="003C7EF3">
              <w:rPr>
                <w:rFonts w:ascii="Calibri" w:hAnsi="Calibri" w:cs="Calibri"/>
                <w:color w:val="000000"/>
                <w:sz w:val="20"/>
                <w:szCs w:val="22"/>
              </w:rPr>
              <w:t>Չ/Մ ՀԱՏ</w:t>
            </w:r>
          </w:p>
        </w:tc>
        <w:tc>
          <w:tcPr>
            <w:tcW w:w="2268" w:type="dxa"/>
            <w:gridSpan w:val="4"/>
            <w:tcBorders>
              <w:top w:val="single" w:sz="8" w:space="0" w:color="auto"/>
              <w:left w:val="single" w:sz="4" w:space="0" w:color="auto"/>
              <w:bottom w:val="single" w:sz="4" w:space="0" w:color="auto"/>
              <w:right w:val="single" w:sz="8" w:space="0" w:color="000000"/>
            </w:tcBorders>
            <w:shd w:val="clear" w:color="auto" w:fill="auto"/>
            <w:noWrap/>
            <w:vAlign w:val="bottom"/>
            <w:hideMark/>
          </w:tcPr>
          <w:p w14:paraId="4785A126" w14:textId="77777777" w:rsidR="00B17403" w:rsidRPr="003C7EF3" w:rsidRDefault="00B17403" w:rsidP="00FF3E21">
            <w:pPr>
              <w:jc w:val="center"/>
              <w:rPr>
                <w:rFonts w:ascii="Calibri" w:hAnsi="Calibri" w:cs="Calibri"/>
                <w:color w:val="000000"/>
                <w:sz w:val="20"/>
                <w:szCs w:val="22"/>
              </w:rPr>
            </w:pPr>
            <w:r w:rsidRPr="003C7EF3">
              <w:rPr>
                <w:rFonts w:ascii="Calibri" w:hAnsi="Calibri" w:cs="Calibri"/>
                <w:color w:val="000000"/>
                <w:sz w:val="20"/>
                <w:szCs w:val="22"/>
              </w:rPr>
              <w:t>Չ/Մ ՀԱՏ</w:t>
            </w:r>
          </w:p>
        </w:tc>
        <w:tc>
          <w:tcPr>
            <w:tcW w:w="127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C8401F9" w14:textId="77777777" w:rsidR="00B17403" w:rsidRPr="003C7EF3" w:rsidRDefault="00B17403" w:rsidP="00FF3E21">
            <w:pPr>
              <w:jc w:val="center"/>
              <w:rPr>
                <w:rFonts w:ascii="Calibri" w:hAnsi="Calibri" w:cs="Calibri"/>
                <w:color w:val="000000"/>
                <w:sz w:val="20"/>
                <w:szCs w:val="22"/>
              </w:rPr>
            </w:pPr>
            <w:r w:rsidRPr="003C7EF3">
              <w:rPr>
                <w:rFonts w:ascii="Calibri" w:hAnsi="Calibri" w:cs="Calibri"/>
                <w:color w:val="000000"/>
                <w:sz w:val="20"/>
                <w:szCs w:val="22"/>
              </w:rPr>
              <w:t>Չ/Մ ՀԱՏ</w:t>
            </w:r>
          </w:p>
        </w:tc>
        <w:tc>
          <w:tcPr>
            <w:tcW w:w="850" w:type="dxa"/>
            <w:tcBorders>
              <w:top w:val="nil"/>
              <w:left w:val="nil"/>
              <w:bottom w:val="single" w:sz="4" w:space="0" w:color="auto"/>
              <w:right w:val="single" w:sz="8" w:space="0" w:color="auto"/>
            </w:tcBorders>
            <w:shd w:val="clear" w:color="auto" w:fill="auto"/>
            <w:noWrap/>
            <w:vAlign w:val="bottom"/>
            <w:hideMark/>
          </w:tcPr>
          <w:p w14:paraId="1F4C9F20" w14:textId="77777777" w:rsidR="00B17403" w:rsidRPr="003C7EF3" w:rsidRDefault="00B17403" w:rsidP="00FF3E21">
            <w:pPr>
              <w:jc w:val="center"/>
              <w:rPr>
                <w:rFonts w:ascii="Calibri" w:hAnsi="Calibri" w:cs="Calibri"/>
                <w:color w:val="000000"/>
                <w:sz w:val="20"/>
                <w:szCs w:val="22"/>
              </w:rPr>
            </w:pPr>
            <w:r w:rsidRPr="003C7EF3">
              <w:rPr>
                <w:rFonts w:ascii="Calibri" w:hAnsi="Calibri" w:cs="Calibri"/>
                <w:color w:val="000000"/>
                <w:sz w:val="20"/>
                <w:szCs w:val="22"/>
              </w:rPr>
              <w:t>Չ/Մ ՀԱՏ</w:t>
            </w:r>
          </w:p>
        </w:tc>
        <w:tc>
          <w:tcPr>
            <w:tcW w:w="1418" w:type="dxa"/>
            <w:gridSpan w:val="2"/>
            <w:tcBorders>
              <w:top w:val="nil"/>
              <w:left w:val="nil"/>
              <w:bottom w:val="single" w:sz="4" w:space="0" w:color="auto"/>
              <w:right w:val="single" w:sz="8" w:space="0" w:color="000000"/>
            </w:tcBorders>
            <w:shd w:val="clear" w:color="auto" w:fill="auto"/>
            <w:noWrap/>
            <w:vAlign w:val="bottom"/>
            <w:hideMark/>
          </w:tcPr>
          <w:p w14:paraId="5981573B" w14:textId="77777777" w:rsidR="00B17403" w:rsidRPr="003C7EF3" w:rsidRDefault="00B17403" w:rsidP="00FF3E21">
            <w:pPr>
              <w:jc w:val="center"/>
              <w:rPr>
                <w:rFonts w:ascii="Calibri" w:hAnsi="Calibri" w:cs="Calibri"/>
                <w:color w:val="000000"/>
                <w:sz w:val="20"/>
                <w:szCs w:val="22"/>
              </w:rPr>
            </w:pPr>
            <w:r w:rsidRPr="003C7EF3">
              <w:rPr>
                <w:rFonts w:ascii="Calibri" w:hAnsi="Calibri" w:cs="Calibri"/>
                <w:color w:val="000000"/>
                <w:sz w:val="20"/>
                <w:szCs w:val="22"/>
              </w:rPr>
              <w:t>Չ/Մ ՀԱՏ</w:t>
            </w:r>
          </w:p>
        </w:tc>
      </w:tr>
      <w:tr w:rsidR="00B17403" w:rsidRPr="003C7EF3" w14:paraId="3239ADC7"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54A7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66D62F49"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Ամիրյան-Մաշտոց</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1E0F9F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EE2F2B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385485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B351BE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F7D49A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47EB37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BB8312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nil"/>
            </w:tcBorders>
            <w:shd w:val="clear" w:color="000000" w:fill="FFFFFF"/>
            <w:noWrap/>
            <w:vAlign w:val="center"/>
            <w:hideMark/>
          </w:tcPr>
          <w:p w14:paraId="74436DB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59D5655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6A9E9718"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76CA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AB022F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484E5A91"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C7B8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2</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64AC4B93"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Թումանյան-Մաշտոց</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0DC3C9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C0C4B4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EB1FE3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D72B97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54194C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FF6211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061288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nil"/>
            </w:tcBorders>
            <w:shd w:val="clear" w:color="000000" w:fill="FFFFFF"/>
            <w:noWrap/>
            <w:vAlign w:val="center"/>
            <w:hideMark/>
          </w:tcPr>
          <w:p w14:paraId="6A5DB35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27B4FB3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6515A605"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F0D7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D05886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733C678C"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5384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3</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5A7CE032"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Կոմիտաս-Վաղարշյան</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3B1C74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637411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C9F09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E1ECE4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EDB7CC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550124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BDAEC9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nil"/>
            </w:tcBorders>
            <w:shd w:val="clear" w:color="000000" w:fill="FFFFFF"/>
            <w:noWrap/>
            <w:vAlign w:val="center"/>
            <w:hideMark/>
          </w:tcPr>
          <w:p w14:paraId="08B4184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001536F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48E95D6B"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1AF9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AAABDB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67140C17"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D58C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4</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6B247C86"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Սայաթ-Նովա</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Խանջյան</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1CA089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EB8F9B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95213B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CCA382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4D91B9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805422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CC7D67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nil"/>
            </w:tcBorders>
            <w:shd w:val="clear" w:color="000000" w:fill="FFFFFF"/>
            <w:noWrap/>
            <w:vAlign w:val="center"/>
            <w:hideMark/>
          </w:tcPr>
          <w:p w14:paraId="597C711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160A9C7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3020CA9C"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98C8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61DAD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32402FC1"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0C6D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5</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0F7902F2"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Խանջյան</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Տիգրան</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Մեծ</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072B36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B59B78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BE1D36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179480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4CD146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A938CE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992491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nil"/>
            </w:tcBorders>
            <w:shd w:val="clear" w:color="000000" w:fill="FFFFFF"/>
            <w:noWrap/>
            <w:vAlign w:val="center"/>
            <w:hideMark/>
          </w:tcPr>
          <w:p w14:paraId="5C0A23B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0C09C83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6E53263E"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F1C2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18A35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559E2A36"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4DA7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6</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14ED57BB"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Ագանթանգեղոս-Արշակունյաց</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04B4E4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4065C6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3146D4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1B1390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6E57B2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CB2C7E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1AB09D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single" w:sz="4" w:space="0" w:color="auto"/>
              <w:right w:val="nil"/>
            </w:tcBorders>
            <w:shd w:val="clear" w:color="000000" w:fill="FFFFFF"/>
            <w:noWrap/>
            <w:vAlign w:val="center"/>
            <w:hideMark/>
          </w:tcPr>
          <w:p w14:paraId="49A51D6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5E65B6F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7F29AEB8"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0CC7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E51DD2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1B5CC822"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63C0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7</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62F8926E"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Բաղրամյան-Մոսկովյան</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5167C4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AAA5BF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4984C6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1B90F7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393640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8706C6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BFB96C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nil"/>
            </w:tcBorders>
            <w:shd w:val="clear" w:color="000000" w:fill="FFFFFF"/>
            <w:noWrap/>
            <w:vAlign w:val="center"/>
            <w:hideMark/>
          </w:tcPr>
          <w:p w14:paraId="1DD4A86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024CB21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5359B556"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E83E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D680A3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1082D9A9"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6866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8</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4B0F3D9D"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Պռոշյան-Բաղրամյան</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2BB973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1A4D10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AF3CE4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63DB11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7BEBE6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B9B5E8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286CE4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single" w:sz="4" w:space="0" w:color="auto"/>
              <w:right w:val="nil"/>
            </w:tcBorders>
            <w:shd w:val="clear" w:color="000000" w:fill="FFFFFF"/>
            <w:noWrap/>
            <w:vAlign w:val="center"/>
            <w:hideMark/>
          </w:tcPr>
          <w:p w14:paraId="08A3E36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1257414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386F47DA"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43A5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8DF105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58AA58E5"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4EC2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9</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17438F9F"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Աբովյան-Կորյուն</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E9943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CE8BAF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5917D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FF3FD2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E43928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1599C0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5C2FDC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nil"/>
            </w:tcBorders>
            <w:shd w:val="clear" w:color="000000" w:fill="FFFFFF"/>
            <w:noWrap/>
            <w:vAlign w:val="center"/>
            <w:hideMark/>
          </w:tcPr>
          <w:p w14:paraId="548F6BB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1D2498B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2003454D"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663E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6B27E7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3046BEFF"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135D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10</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071B3B1F"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Նժդեհ-Արշակունյաց</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AB7C8B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79BCDA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F2D49D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776DCE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6065AD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CD8F0A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994459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nil"/>
            </w:tcBorders>
            <w:shd w:val="clear" w:color="000000" w:fill="FFFFFF"/>
            <w:noWrap/>
            <w:vAlign w:val="center"/>
            <w:hideMark/>
          </w:tcPr>
          <w:p w14:paraId="583EFB1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03345D0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0AE1B90D"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4E39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1C0DB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550949A3"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9FD8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11</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711FE30E"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Ռուբինյանց</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Սևակ</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F56871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588A87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6B3988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2EE33F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74CD09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8EC0C4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2A0A3B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nil"/>
            </w:tcBorders>
            <w:shd w:val="clear" w:color="000000" w:fill="FFFFFF"/>
            <w:noWrap/>
            <w:vAlign w:val="center"/>
            <w:hideMark/>
          </w:tcPr>
          <w:p w14:paraId="57B570B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66B29A3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6CD1FE9F"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21C2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A9E46A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596B24F8"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ACB4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12</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1636480E"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Սեբաստիա-Րաֆֆի</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B76F6F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ED05D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9061E6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ACA88E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6F2D41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CBE7B5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28DEF4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single" w:sz="4" w:space="0" w:color="auto"/>
              <w:left w:val="nil"/>
              <w:bottom w:val="single" w:sz="4" w:space="0" w:color="auto"/>
              <w:right w:val="nil"/>
            </w:tcBorders>
            <w:shd w:val="clear" w:color="000000" w:fill="FFFFFF"/>
            <w:noWrap/>
            <w:vAlign w:val="center"/>
            <w:hideMark/>
          </w:tcPr>
          <w:p w14:paraId="2A204AC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33E0CC8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5212CE33"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D6A1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45C065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376772B7"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62C3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13</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168BFA74"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Արտաշիսյան</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Բագրատունյաց</w:t>
            </w:r>
            <w:proofErr w:type="spellEnd"/>
            <w:r w:rsidRPr="003C7EF3">
              <w:rPr>
                <w:rFonts w:ascii="Calibri" w:hAnsi="Calibri" w:cs="Calibri"/>
                <w:b/>
                <w:sz w:val="16"/>
                <w:szCs w:val="16"/>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313E2F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CF7321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24968B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542C53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D93AFA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5C79FF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650CD4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nil"/>
            </w:tcBorders>
            <w:shd w:val="clear" w:color="000000" w:fill="FFFFFF"/>
            <w:noWrap/>
            <w:vAlign w:val="center"/>
            <w:hideMark/>
          </w:tcPr>
          <w:p w14:paraId="04E0E58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42D15A3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747F7780"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8632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7A1DB5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7C6436AD"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8AA7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14</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5FA0D58C"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Լուսավորիչ-Արգիշտի</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82D43C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B8E4D6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3BA0D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397063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3D6543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069422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11AD3C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single" w:sz="4" w:space="0" w:color="auto"/>
              <w:left w:val="nil"/>
              <w:bottom w:val="single" w:sz="4" w:space="0" w:color="auto"/>
              <w:right w:val="nil"/>
            </w:tcBorders>
            <w:shd w:val="clear" w:color="000000" w:fill="FFFFFF"/>
            <w:noWrap/>
            <w:vAlign w:val="center"/>
            <w:hideMark/>
          </w:tcPr>
          <w:p w14:paraId="0D3ACFA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243C53F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396EFE75"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4976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0D166D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01E60A64"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2777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15</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2CFF10B0"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Մոսկովյան</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Աբովյան</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03009B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F1091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2F6BB3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E79944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93A83C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4DEFA5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93664D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nil"/>
            </w:tcBorders>
            <w:shd w:val="clear" w:color="000000" w:fill="FFFFFF"/>
            <w:noWrap/>
            <w:vAlign w:val="center"/>
            <w:hideMark/>
          </w:tcPr>
          <w:p w14:paraId="76C6B33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3FD71B0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3A34BCBA"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8F59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832DA1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0605683D"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943D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16</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571D7590"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Ազատության</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Թբիլիսյան</w:t>
            </w:r>
            <w:proofErr w:type="spellEnd"/>
            <w:r w:rsidRPr="003C7EF3">
              <w:rPr>
                <w:rFonts w:ascii="Calibri" w:hAnsi="Calibri" w:cs="Calibri"/>
                <w:b/>
                <w:sz w:val="16"/>
                <w:szCs w:val="16"/>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34050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6B1D71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F94E59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E37DA9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FC8E64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93750C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A23404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single" w:sz="4" w:space="0" w:color="auto"/>
              <w:left w:val="nil"/>
              <w:bottom w:val="single" w:sz="4" w:space="0" w:color="auto"/>
              <w:right w:val="nil"/>
            </w:tcBorders>
            <w:shd w:val="clear" w:color="000000" w:fill="FFFFFF"/>
            <w:noWrap/>
            <w:vAlign w:val="center"/>
            <w:hideMark/>
          </w:tcPr>
          <w:p w14:paraId="7566D1E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048F04B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7DB41E04"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07B3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1B4895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06C6D469"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C94E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17</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7E69C663"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Կոմիտաս</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Տիգրանյան</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AECADE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4D74DC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D0B31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B73A91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F29A2B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B53AFB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4885DD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nil"/>
            </w:tcBorders>
            <w:shd w:val="clear" w:color="000000" w:fill="FFFFFF"/>
            <w:noWrap/>
            <w:vAlign w:val="center"/>
            <w:hideMark/>
          </w:tcPr>
          <w:p w14:paraId="7E84C5A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469FEC5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0039A616"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5587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840534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080AC62F"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F73E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18</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759EEBEA"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Քրիստափոր</w:t>
            </w:r>
            <w:proofErr w:type="spellEnd"/>
            <w:r w:rsidRPr="003C7EF3">
              <w:rPr>
                <w:rFonts w:ascii="Calibri" w:hAnsi="Calibri" w:cs="Calibri"/>
                <w:b/>
                <w:sz w:val="16"/>
                <w:szCs w:val="16"/>
              </w:rPr>
              <w:t xml:space="preserve"> - </w:t>
            </w:r>
            <w:proofErr w:type="spellStart"/>
            <w:proofErr w:type="gramStart"/>
            <w:r w:rsidRPr="003C7EF3">
              <w:rPr>
                <w:rFonts w:ascii="Calibri" w:hAnsi="Calibri" w:cs="Calibri"/>
                <w:b/>
                <w:sz w:val="16"/>
                <w:szCs w:val="16"/>
              </w:rPr>
              <w:t>Տ.Մեծ</w:t>
            </w:r>
            <w:proofErr w:type="spellEnd"/>
            <w:proofErr w:type="gram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CCD5F4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DCCF69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B1CE9E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F47189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5873D7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04E95C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1D534C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nil"/>
            </w:tcBorders>
            <w:shd w:val="clear" w:color="000000" w:fill="FFFFFF"/>
            <w:noWrap/>
            <w:vAlign w:val="center"/>
            <w:hideMark/>
          </w:tcPr>
          <w:p w14:paraId="5B55D02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061FC55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0BE315B2"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3F4C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592491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130FEC9E"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1AFD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19</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5EA3E934"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Օրբելի-Կիևյան</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13653C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C388B4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043ED0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8E9BF6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A6178C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864909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50BC03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single" w:sz="4" w:space="0" w:color="auto"/>
              <w:left w:val="nil"/>
              <w:bottom w:val="single" w:sz="4" w:space="0" w:color="auto"/>
              <w:right w:val="nil"/>
            </w:tcBorders>
            <w:shd w:val="clear" w:color="000000" w:fill="FFFFFF"/>
            <w:noWrap/>
            <w:vAlign w:val="center"/>
            <w:hideMark/>
          </w:tcPr>
          <w:p w14:paraId="5ED9727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5708341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70C3246E"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9742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7C95D5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78F53DBB"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51A7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20</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14:paraId="2A059330"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Փափազյան</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Կոմիտասի</w:t>
            </w:r>
            <w:proofErr w:type="spellEnd"/>
            <w:r w:rsidRPr="003C7EF3">
              <w:rPr>
                <w:rFonts w:ascii="Calibri" w:hAnsi="Calibri" w:cs="Calibri"/>
                <w:b/>
                <w:sz w:val="16"/>
                <w:szCs w:val="16"/>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2EC5C4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09BC57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F415C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8F3D36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D00D52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3FF0E3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AD233C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nil"/>
            </w:tcBorders>
            <w:shd w:val="clear" w:color="000000" w:fill="FFFFFF"/>
            <w:noWrap/>
            <w:vAlign w:val="center"/>
            <w:hideMark/>
          </w:tcPr>
          <w:p w14:paraId="4D18DED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4E29A28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2E4C7593"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7572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9E7495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63878432"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E38C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21</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14:paraId="1AE5F2B5"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Մարգարյան</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Հալաբյան</w:t>
            </w:r>
            <w:proofErr w:type="spellEnd"/>
            <w:r w:rsidRPr="003C7EF3">
              <w:rPr>
                <w:rFonts w:ascii="Calibri" w:hAnsi="Calibri" w:cs="Calibri"/>
                <w:b/>
                <w:sz w:val="16"/>
                <w:szCs w:val="16"/>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29CC25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2D7C94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B52CFC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2F96A8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579364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6233AD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0956B8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nil"/>
            </w:tcBorders>
            <w:shd w:val="clear" w:color="000000" w:fill="FFFFFF"/>
            <w:noWrap/>
            <w:vAlign w:val="center"/>
            <w:hideMark/>
          </w:tcPr>
          <w:p w14:paraId="3F49F13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12B8353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3FDE04C0"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9131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10D3A6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591FFC35"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7642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22</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14:paraId="27F92A65" w14:textId="77777777" w:rsidR="00B17403" w:rsidRPr="003C7EF3" w:rsidRDefault="00B17403" w:rsidP="00FF3E21">
            <w:pPr>
              <w:rPr>
                <w:rFonts w:ascii="Calibri" w:hAnsi="Calibri" w:cs="Calibri"/>
                <w:b/>
                <w:sz w:val="16"/>
                <w:szCs w:val="16"/>
              </w:rPr>
            </w:pPr>
            <w:proofErr w:type="spellStart"/>
            <w:proofErr w:type="gramStart"/>
            <w:r w:rsidRPr="003C7EF3">
              <w:rPr>
                <w:rFonts w:ascii="Calibri" w:hAnsi="Calibri" w:cs="Calibri"/>
                <w:b/>
                <w:sz w:val="16"/>
                <w:szCs w:val="16"/>
              </w:rPr>
              <w:t>Գայ</w:t>
            </w:r>
            <w:proofErr w:type="spellEnd"/>
            <w:r w:rsidRPr="003C7EF3">
              <w:rPr>
                <w:rFonts w:ascii="Calibri" w:hAnsi="Calibri" w:cs="Calibri"/>
                <w:b/>
                <w:sz w:val="16"/>
                <w:szCs w:val="16"/>
              </w:rPr>
              <w:t xml:space="preserve">  -</w:t>
            </w:r>
            <w:proofErr w:type="gramEnd"/>
            <w:r w:rsidRPr="003C7EF3">
              <w:rPr>
                <w:rFonts w:ascii="Calibri" w:hAnsi="Calibri" w:cs="Calibri"/>
                <w:b/>
                <w:sz w:val="16"/>
                <w:szCs w:val="16"/>
              </w:rPr>
              <w:t xml:space="preserve"> </w:t>
            </w:r>
            <w:proofErr w:type="spellStart"/>
            <w:r w:rsidRPr="003C7EF3">
              <w:rPr>
                <w:rFonts w:ascii="Calibri" w:hAnsi="Calibri" w:cs="Calibri"/>
                <w:b/>
                <w:sz w:val="16"/>
                <w:szCs w:val="16"/>
              </w:rPr>
              <w:t>Քոչարյան</w:t>
            </w:r>
            <w:proofErr w:type="spellEnd"/>
            <w:r w:rsidRPr="003C7EF3">
              <w:rPr>
                <w:rFonts w:ascii="Calibri" w:hAnsi="Calibri" w:cs="Calibri"/>
                <w:b/>
                <w:sz w:val="16"/>
                <w:szCs w:val="16"/>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CDC277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4E260E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BACA75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99C35C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8C8F61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09539B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7D473F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nil"/>
            </w:tcBorders>
            <w:shd w:val="clear" w:color="000000" w:fill="FFFFFF"/>
            <w:noWrap/>
            <w:vAlign w:val="center"/>
            <w:hideMark/>
          </w:tcPr>
          <w:p w14:paraId="6C713A3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4ED45E3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442F9ABB"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FD29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4F092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0EFCB98A"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B569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23</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14:paraId="22D4E64C"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Արցախ</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Ռոստովյան</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C93C17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B727DA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4B2DB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92561E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A28C88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9A1000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08C41A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nil"/>
            </w:tcBorders>
            <w:shd w:val="clear" w:color="000000" w:fill="FFFFFF"/>
            <w:noWrap/>
            <w:vAlign w:val="center"/>
            <w:hideMark/>
          </w:tcPr>
          <w:p w14:paraId="0FC0580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60FCBCC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5AE33B1E"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FCE6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87E43D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284B6828"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6AC5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24</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14:paraId="4DEE4AD7"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Վաղարշյան-Խաչատրյան</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9B9EDA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CDEE77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E62011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0CFBE5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7</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CC70A2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7</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ADCF9C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7</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A67BE1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7</w:t>
            </w:r>
          </w:p>
        </w:tc>
        <w:tc>
          <w:tcPr>
            <w:tcW w:w="567" w:type="dxa"/>
            <w:tcBorders>
              <w:top w:val="single" w:sz="4" w:space="0" w:color="auto"/>
              <w:left w:val="nil"/>
              <w:bottom w:val="single" w:sz="4" w:space="0" w:color="auto"/>
              <w:right w:val="nil"/>
            </w:tcBorders>
            <w:shd w:val="clear" w:color="000000" w:fill="FFFFFF"/>
            <w:noWrap/>
            <w:vAlign w:val="center"/>
            <w:hideMark/>
          </w:tcPr>
          <w:p w14:paraId="68F4F81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18DE3B8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209DCA10"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D878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F24227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7F77FA2E"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7851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25</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14:paraId="1FE9DD43"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Արշակունյաց-Քրիստափոր</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9DA0A6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CCE4B6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12F0EB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554AF7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CDD37E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DB6B5E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56CDA4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single" w:sz="4" w:space="0" w:color="auto"/>
              <w:right w:val="nil"/>
            </w:tcBorders>
            <w:shd w:val="clear" w:color="000000" w:fill="FFFFFF"/>
            <w:noWrap/>
            <w:vAlign w:val="center"/>
            <w:hideMark/>
          </w:tcPr>
          <w:p w14:paraId="4BFE7F3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7D63BF1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76A5D7B3"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0D6D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F4F478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51DA9E65"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5A56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26</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14:paraId="11665F05"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Կոմիտաս</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Գրիբոյեդով</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F58020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E53B89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CDE3D9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4EDD2E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2C0A3D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35B14C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837DDD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nil"/>
            </w:tcBorders>
            <w:shd w:val="clear" w:color="000000" w:fill="FFFFFF"/>
            <w:noWrap/>
            <w:vAlign w:val="center"/>
            <w:hideMark/>
          </w:tcPr>
          <w:p w14:paraId="4245937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0237DFD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349385F0"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6169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51C830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2B950475" w14:textId="77777777" w:rsidTr="00FF3E2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B6B2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27</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14:paraId="2A4A5E35"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Գայ</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Ստեփանյան</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20CE31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3706F9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B75372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AD2322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CDAF19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672E53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0D0C4D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single" w:sz="4" w:space="0" w:color="auto"/>
              <w:right w:val="nil"/>
            </w:tcBorders>
            <w:shd w:val="clear" w:color="000000" w:fill="FFFFFF"/>
            <w:noWrap/>
            <w:vAlign w:val="center"/>
            <w:hideMark/>
          </w:tcPr>
          <w:p w14:paraId="741BBBE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670554C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single" w:sz="4" w:space="0" w:color="auto"/>
              <w:bottom w:val="single" w:sz="4" w:space="0" w:color="auto"/>
              <w:right w:val="nil"/>
            </w:tcBorders>
            <w:shd w:val="clear" w:color="000000" w:fill="FFFFFF"/>
            <w:noWrap/>
            <w:vAlign w:val="center"/>
            <w:hideMark/>
          </w:tcPr>
          <w:p w14:paraId="52933748"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C93D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180219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01C69259"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0ED8C03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28</w:t>
            </w:r>
          </w:p>
        </w:tc>
        <w:tc>
          <w:tcPr>
            <w:tcW w:w="2552" w:type="dxa"/>
            <w:tcBorders>
              <w:top w:val="nil"/>
              <w:left w:val="nil"/>
              <w:bottom w:val="single" w:sz="4" w:space="0" w:color="auto"/>
              <w:right w:val="single" w:sz="4" w:space="0" w:color="auto"/>
            </w:tcBorders>
            <w:shd w:val="clear" w:color="000000" w:fill="FFFFFF"/>
            <w:noWrap/>
            <w:vAlign w:val="bottom"/>
            <w:hideMark/>
          </w:tcPr>
          <w:p w14:paraId="2C53D14B"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Գայ-Նանսեն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691065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4AE3DB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B829DD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CED0E3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D47277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0DC14E1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BDE27C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24A9634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1151533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77F1101B"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03DA6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0CDFD3A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0D1A9FE6"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9E8FF0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29</w:t>
            </w:r>
          </w:p>
        </w:tc>
        <w:tc>
          <w:tcPr>
            <w:tcW w:w="2552" w:type="dxa"/>
            <w:tcBorders>
              <w:top w:val="nil"/>
              <w:left w:val="nil"/>
              <w:bottom w:val="single" w:sz="4" w:space="0" w:color="auto"/>
              <w:right w:val="single" w:sz="4" w:space="0" w:color="auto"/>
            </w:tcBorders>
            <w:shd w:val="clear" w:color="000000" w:fill="FFFFFF"/>
            <w:noWrap/>
            <w:vAlign w:val="bottom"/>
            <w:hideMark/>
          </w:tcPr>
          <w:p w14:paraId="3A8D81B3"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Դավիթ</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Անհաղթ</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ՈՒլնեցի</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1B570B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8B106C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A5DB6E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83F18C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7A782F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057CEF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3ABAB0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5BCD087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63CA2CF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5E2C1656"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C61BED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2CE29FD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0AE43C8B"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174F52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30</w:t>
            </w:r>
          </w:p>
        </w:tc>
        <w:tc>
          <w:tcPr>
            <w:tcW w:w="2552" w:type="dxa"/>
            <w:tcBorders>
              <w:top w:val="nil"/>
              <w:left w:val="nil"/>
              <w:bottom w:val="single" w:sz="4" w:space="0" w:color="auto"/>
              <w:right w:val="single" w:sz="4" w:space="0" w:color="auto"/>
            </w:tcBorders>
            <w:shd w:val="clear" w:color="000000" w:fill="FFFFFF"/>
            <w:noWrap/>
            <w:vAlign w:val="bottom"/>
            <w:hideMark/>
          </w:tcPr>
          <w:p w14:paraId="0EED8E4C" w14:textId="77777777" w:rsidR="00B17403" w:rsidRPr="003C7EF3" w:rsidRDefault="00B17403" w:rsidP="00FF3E21">
            <w:pPr>
              <w:rPr>
                <w:rFonts w:ascii="Calibri" w:hAnsi="Calibri" w:cs="Calibri"/>
                <w:b/>
                <w:sz w:val="16"/>
                <w:szCs w:val="16"/>
              </w:rPr>
            </w:pPr>
            <w:proofErr w:type="spellStart"/>
            <w:proofErr w:type="gramStart"/>
            <w:r w:rsidRPr="003C7EF3">
              <w:rPr>
                <w:rFonts w:ascii="Calibri" w:hAnsi="Calibri" w:cs="Calibri"/>
                <w:b/>
                <w:sz w:val="16"/>
                <w:szCs w:val="16"/>
              </w:rPr>
              <w:t>Տ.Պետրոսյան</w:t>
            </w:r>
            <w:proofErr w:type="gramEnd"/>
            <w:r w:rsidRPr="003C7EF3">
              <w:rPr>
                <w:rFonts w:ascii="Calibri" w:hAnsi="Calibri" w:cs="Calibri"/>
                <w:b/>
                <w:sz w:val="16"/>
                <w:szCs w:val="16"/>
              </w:rPr>
              <w:t>-Փիրումյաններ</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A78A4C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155E50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73FC74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4CD068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88015B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4CD57C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4AC7E4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38742FB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5C588BB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4BF43FA6"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43A932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062D175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3942401A"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0F36A3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31</w:t>
            </w:r>
          </w:p>
        </w:tc>
        <w:tc>
          <w:tcPr>
            <w:tcW w:w="2552" w:type="dxa"/>
            <w:tcBorders>
              <w:top w:val="nil"/>
              <w:left w:val="nil"/>
              <w:bottom w:val="single" w:sz="4" w:space="0" w:color="auto"/>
              <w:right w:val="single" w:sz="4" w:space="0" w:color="auto"/>
            </w:tcBorders>
            <w:shd w:val="clear" w:color="000000" w:fill="FFFFFF"/>
            <w:noWrap/>
            <w:vAlign w:val="bottom"/>
            <w:hideMark/>
          </w:tcPr>
          <w:p w14:paraId="453F02B8"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Ազատություն</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Բաբայան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1D5829F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A4F538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045527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E797DF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5E150C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FE5C8F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D5BE60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29937D6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1A3F4F8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09DAF032"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3D753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63C5E07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51A260A0"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DA208B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32</w:t>
            </w:r>
          </w:p>
        </w:tc>
        <w:tc>
          <w:tcPr>
            <w:tcW w:w="2552" w:type="dxa"/>
            <w:tcBorders>
              <w:top w:val="nil"/>
              <w:left w:val="nil"/>
              <w:bottom w:val="single" w:sz="4" w:space="0" w:color="auto"/>
              <w:right w:val="single" w:sz="4" w:space="0" w:color="auto"/>
            </w:tcBorders>
            <w:shd w:val="clear" w:color="000000" w:fill="FFFFFF"/>
            <w:noWrap/>
            <w:vAlign w:val="bottom"/>
            <w:hideMark/>
          </w:tcPr>
          <w:p w14:paraId="0C3594E6"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Մամիկոնյանց</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Ազատություն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E9E006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E82B99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81618F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2C7958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0DC0AD9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3D1621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02ADB29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5CA97D0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6D2E99D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2FD18ABA"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C3DA8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38A29E5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413A8AD4"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D61CA3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33</w:t>
            </w:r>
          </w:p>
        </w:tc>
        <w:tc>
          <w:tcPr>
            <w:tcW w:w="2552" w:type="dxa"/>
            <w:tcBorders>
              <w:top w:val="nil"/>
              <w:left w:val="nil"/>
              <w:bottom w:val="single" w:sz="4" w:space="0" w:color="auto"/>
              <w:right w:val="single" w:sz="4" w:space="0" w:color="auto"/>
            </w:tcBorders>
            <w:shd w:val="clear" w:color="000000" w:fill="FFFFFF"/>
            <w:noWrap/>
            <w:vAlign w:val="bottom"/>
            <w:hideMark/>
          </w:tcPr>
          <w:p w14:paraId="0B9795FF"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Իսակով</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Բաբաջանյան</w:t>
            </w:r>
            <w:proofErr w:type="spellEnd"/>
            <w:r w:rsidRPr="003C7EF3">
              <w:rPr>
                <w:rFonts w:ascii="Calibri" w:hAnsi="Calibri" w:cs="Calibri"/>
                <w:b/>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1620E5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9CCC3A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F7A78F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87E93E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4AFC395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492FA7B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44415E9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nil"/>
              <w:left w:val="nil"/>
              <w:bottom w:val="single" w:sz="4" w:space="0" w:color="auto"/>
              <w:right w:val="nil"/>
            </w:tcBorders>
            <w:shd w:val="clear" w:color="000000" w:fill="FFFFFF"/>
            <w:noWrap/>
            <w:vAlign w:val="center"/>
            <w:hideMark/>
          </w:tcPr>
          <w:p w14:paraId="1AD765A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5464AA5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34E79530"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353142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1538DB1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685FA83C" w14:textId="77777777" w:rsidTr="00FF3E21">
        <w:trPr>
          <w:trHeight w:val="113"/>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DECAFB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34</w:t>
            </w:r>
          </w:p>
        </w:tc>
        <w:tc>
          <w:tcPr>
            <w:tcW w:w="2552" w:type="dxa"/>
            <w:tcBorders>
              <w:top w:val="nil"/>
              <w:left w:val="nil"/>
              <w:bottom w:val="single" w:sz="4" w:space="0" w:color="auto"/>
              <w:right w:val="single" w:sz="4" w:space="0" w:color="auto"/>
            </w:tcBorders>
            <w:shd w:val="clear" w:color="000000" w:fill="FFFFFF"/>
            <w:noWrap/>
            <w:vAlign w:val="bottom"/>
            <w:hideMark/>
          </w:tcPr>
          <w:p w14:paraId="7C1D20D8"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Տիգրան</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Մեծ</w:t>
            </w:r>
            <w:proofErr w:type="spellEnd"/>
            <w:r w:rsidRPr="003C7EF3">
              <w:rPr>
                <w:rFonts w:ascii="Calibri" w:hAnsi="Calibri" w:cs="Calibri"/>
                <w:b/>
                <w:sz w:val="16"/>
                <w:szCs w:val="16"/>
              </w:rPr>
              <w:t xml:space="preserve"> - </w:t>
            </w:r>
            <w:proofErr w:type="spellStart"/>
            <w:proofErr w:type="gramStart"/>
            <w:r w:rsidRPr="003C7EF3">
              <w:rPr>
                <w:rFonts w:ascii="Calibri" w:hAnsi="Calibri" w:cs="Calibri"/>
                <w:b/>
                <w:sz w:val="16"/>
                <w:szCs w:val="16"/>
              </w:rPr>
              <w:t>Ս.Դավիթ</w:t>
            </w:r>
            <w:proofErr w:type="spellEnd"/>
            <w:proofErr w:type="gramEnd"/>
            <w:r w:rsidRPr="003C7EF3">
              <w:rPr>
                <w:rFonts w:ascii="Calibri" w:hAnsi="Calibri" w:cs="Calibri"/>
                <w:b/>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481EEF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7B8396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17E80C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D1E344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nil"/>
              <w:left w:val="nil"/>
              <w:bottom w:val="single" w:sz="4" w:space="0" w:color="auto"/>
              <w:right w:val="single" w:sz="4" w:space="0" w:color="auto"/>
            </w:tcBorders>
            <w:shd w:val="clear" w:color="000000" w:fill="FFFFFF"/>
            <w:noWrap/>
            <w:vAlign w:val="center"/>
            <w:hideMark/>
          </w:tcPr>
          <w:p w14:paraId="7AC811D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nil"/>
              <w:left w:val="nil"/>
              <w:bottom w:val="single" w:sz="4" w:space="0" w:color="auto"/>
              <w:right w:val="single" w:sz="4" w:space="0" w:color="auto"/>
            </w:tcBorders>
            <w:shd w:val="clear" w:color="000000" w:fill="FFFFFF"/>
            <w:noWrap/>
            <w:vAlign w:val="center"/>
            <w:hideMark/>
          </w:tcPr>
          <w:p w14:paraId="6860FF4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nil"/>
              <w:left w:val="nil"/>
              <w:bottom w:val="single" w:sz="4" w:space="0" w:color="auto"/>
              <w:right w:val="single" w:sz="4" w:space="0" w:color="auto"/>
            </w:tcBorders>
            <w:shd w:val="clear" w:color="000000" w:fill="FFFFFF"/>
            <w:noWrap/>
            <w:vAlign w:val="center"/>
            <w:hideMark/>
          </w:tcPr>
          <w:p w14:paraId="6C2D499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nil"/>
              <w:left w:val="nil"/>
              <w:bottom w:val="single" w:sz="4" w:space="0" w:color="auto"/>
              <w:right w:val="nil"/>
            </w:tcBorders>
            <w:shd w:val="clear" w:color="000000" w:fill="FFFFFF"/>
            <w:noWrap/>
            <w:vAlign w:val="center"/>
            <w:hideMark/>
          </w:tcPr>
          <w:p w14:paraId="206CEBB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0D9AA3D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008D48D4"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2FA3F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09B10D8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3E7B95DC" w14:textId="77777777" w:rsidTr="00FF3E21">
        <w:trPr>
          <w:trHeight w:val="113"/>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8C6039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35</w:t>
            </w:r>
          </w:p>
        </w:tc>
        <w:tc>
          <w:tcPr>
            <w:tcW w:w="2552" w:type="dxa"/>
            <w:tcBorders>
              <w:top w:val="nil"/>
              <w:left w:val="nil"/>
              <w:bottom w:val="single" w:sz="4" w:space="0" w:color="auto"/>
              <w:right w:val="single" w:sz="4" w:space="0" w:color="auto"/>
            </w:tcBorders>
            <w:shd w:val="clear" w:color="000000" w:fill="FFFFFF"/>
            <w:noWrap/>
            <w:vAlign w:val="bottom"/>
            <w:hideMark/>
          </w:tcPr>
          <w:p w14:paraId="1F8503D0"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Ավետիսյան</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Սարալանջ</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CF0065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F31531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24E48E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04F25F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771994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C130DD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207D0E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40E5B37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4722A0A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16798733"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F447E4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11AD3FF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7EE7AD53" w14:textId="77777777" w:rsidTr="00FF3E21">
        <w:trPr>
          <w:trHeight w:val="113"/>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630FC6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36</w:t>
            </w:r>
          </w:p>
        </w:tc>
        <w:tc>
          <w:tcPr>
            <w:tcW w:w="2552" w:type="dxa"/>
            <w:tcBorders>
              <w:top w:val="nil"/>
              <w:left w:val="nil"/>
              <w:bottom w:val="single" w:sz="4" w:space="0" w:color="auto"/>
              <w:right w:val="single" w:sz="4" w:space="0" w:color="auto"/>
            </w:tcBorders>
            <w:shd w:val="clear" w:color="000000" w:fill="FFFFFF"/>
            <w:noWrap/>
            <w:vAlign w:val="bottom"/>
            <w:hideMark/>
          </w:tcPr>
          <w:p w14:paraId="4050C3D4"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Արմենակյան-Սարալանջ</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5757AD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6F7BB9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8E37B9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A087E5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22E36B1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0990B7B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0FE39C5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nil"/>
              <w:left w:val="nil"/>
              <w:bottom w:val="single" w:sz="4" w:space="0" w:color="auto"/>
              <w:right w:val="nil"/>
            </w:tcBorders>
            <w:shd w:val="clear" w:color="000000" w:fill="FFFFFF"/>
            <w:noWrap/>
            <w:vAlign w:val="center"/>
            <w:hideMark/>
          </w:tcPr>
          <w:p w14:paraId="29F1F22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41E28FC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2BB21963"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84B3D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7FF541B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40DDC57E" w14:textId="77777777" w:rsidTr="00FF3E21">
        <w:trPr>
          <w:trHeight w:val="17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8F135E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37</w:t>
            </w:r>
          </w:p>
        </w:tc>
        <w:tc>
          <w:tcPr>
            <w:tcW w:w="2552" w:type="dxa"/>
            <w:tcBorders>
              <w:top w:val="nil"/>
              <w:left w:val="nil"/>
              <w:bottom w:val="single" w:sz="4" w:space="0" w:color="auto"/>
              <w:right w:val="single" w:sz="4" w:space="0" w:color="auto"/>
            </w:tcBorders>
            <w:shd w:val="clear" w:color="000000" w:fill="FFFFFF"/>
            <w:noWrap/>
            <w:vAlign w:val="bottom"/>
            <w:hideMark/>
          </w:tcPr>
          <w:p w14:paraId="78AC9B6D"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Զաքյան-Խորենացի</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10D3A8A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2F8B7B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AAC22F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8C769B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52FDD4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84915C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6D47DF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30F0E89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251882E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38620C9E"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8ACE2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7C14B12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2A9A7282" w14:textId="77777777" w:rsidTr="00FF3E21">
        <w:trPr>
          <w:trHeight w:val="113"/>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6EE4AD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38</w:t>
            </w:r>
          </w:p>
        </w:tc>
        <w:tc>
          <w:tcPr>
            <w:tcW w:w="2552" w:type="dxa"/>
            <w:tcBorders>
              <w:top w:val="nil"/>
              <w:left w:val="nil"/>
              <w:bottom w:val="single" w:sz="4" w:space="0" w:color="auto"/>
              <w:right w:val="single" w:sz="4" w:space="0" w:color="auto"/>
            </w:tcBorders>
            <w:shd w:val="clear" w:color="000000" w:fill="FFFFFF"/>
            <w:noWrap/>
            <w:vAlign w:val="bottom"/>
            <w:hideMark/>
          </w:tcPr>
          <w:p w14:paraId="4EB8F7CF"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Լենինգրադյան-Սեբաստիա</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907AFC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6EEDDC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4BFD50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E5BE89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66F70FD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2F28B32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476CE00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nil"/>
              <w:left w:val="nil"/>
              <w:bottom w:val="single" w:sz="4" w:space="0" w:color="auto"/>
              <w:right w:val="nil"/>
            </w:tcBorders>
            <w:shd w:val="clear" w:color="000000" w:fill="FFFFFF"/>
            <w:noWrap/>
            <w:vAlign w:val="center"/>
            <w:hideMark/>
          </w:tcPr>
          <w:p w14:paraId="36DAC9E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0281661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39361D6E"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13CAB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4E54E9C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6D813B03"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0227A39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39</w:t>
            </w:r>
          </w:p>
        </w:tc>
        <w:tc>
          <w:tcPr>
            <w:tcW w:w="2552" w:type="dxa"/>
            <w:tcBorders>
              <w:top w:val="nil"/>
              <w:left w:val="nil"/>
              <w:bottom w:val="single" w:sz="4" w:space="0" w:color="auto"/>
              <w:right w:val="single" w:sz="4" w:space="0" w:color="auto"/>
            </w:tcBorders>
            <w:shd w:val="clear" w:color="000000" w:fill="FFFFFF"/>
            <w:noWrap/>
            <w:vAlign w:val="bottom"/>
            <w:hideMark/>
          </w:tcPr>
          <w:p w14:paraId="45BAD04F"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Աբովյան-Սայաթ-Նովա</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AD6505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AD55B8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624DA7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EDD659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7E8F165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5258E23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6EA62D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nil"/>
            </w:tcBorders>
            <w:shd w:val="clear" w:color="000000" w:fill="FFFFFF"/>
            <w:noWrap/>
            <w:vAlign w:val="center"/>
            <w:hideMark/>
          </w:tcPr>
          <w:p w14:paraId="58DFBC2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1A423EB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7A6DF4A8"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4FD7F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7D1D70E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5F3E6592"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1C1CDE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40</w:t>
            </w:r>
          </w:p>
        </w:tc>
        <w:tc>
          <w:tcPr>
            <w:tcW w:w="2552" w:type="dxa"/>
            <w:tcBorders>
              <w:top w:val="nil"/>
              <w:left w:val="nil"/>
              <w:bottom w:val="single" w:sz="4" w:space="0" w:color="auto"/>
              <w:right w:val="single" w:sz="4" w:space="0" w:color="auto"/>
            </w:tcBorders>
            <w:shd w:val="clear" w:color="000000" w:fill="FFFFFF"/>
            <w:noWrap/>
            <w:vAlign w:val="bottom"/>
            <w:hideMark/>
          </w:tcPr>
          <w:p w14:paraId="53054C2B" w14:textId="77777777" w:rsidR="00B17403" w:rsidRPr="003C7EF3" w:rsidRDefault="00B17403" w:rsidP="00FF3E21">
            <w:pPr>
              <w:rPr>
                <w:rFonts w:ascii="Calibri" w:hAnsi="Calibri" w:cs="Calibri"/>
                <w:b/>
                <w:sz w:val="16"/>
                <w:szCs w:val="16"/>
              </w:rPr>
            </w:pPr>
            <w:r w:rsidRPr="003C7EF3">
              <w:rPr>
                <w:rFonts w:ascii="Calibri" w:hAnsi="Calibri" w:cs="Calibri"/>
                <w:b/>
                <w:sz w:val="16"/>
                <w:szCs w:val="16"/>
              </w:rPr>
              <w:t xml:space="preserve"> </w:t>
            </w:r>
            <w:proofErr w:type="spellStart"/>
            <w:r w:rsidRPr="003C7EF3">
              <w:rPr>
                <w:rFonts w:ascii="Calibri" w:hAnsi="Calibri" w:cs="Calibri"/>
                <w:b/>
                <w:sz w:val="16"/>
                <w:szCs w:val="16"/>
              </w:rPr>
              <w:t>Տերյան-Սայաթ-Նովա</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D47F66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CC371C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0F1B6C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3FD494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46F02A7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0699E7A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5957E18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nil"/>
              <w:left w:val="nil"/>
              <w:bottom w:val="single" w:sz="4" w:space="0" w:color="auto"/>
              <w:right w:val="nil"/>
            </w:tcBorders>
            <w:shd w:val="clear" w:color="000000" w:fill="FFFFFF"/>
            <w:noWrap/>
            <w:vAlign w:val="center"/>
            <w:hideMark/>
          </w:tcPr>
          <w:p w14:paraId="1B72FFC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25CB876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0C165BE7"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0D06C7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66DD9F8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708DDB3E"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7CB763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41</w:t>
            </w:r>
          </w:p>
        </w:tc>
        <w:tc>
          <w:tcPr>
            <w:tcW w:w="2552" w:type="dxa"/>
            <w:tcBorders>
              <w:top w:val="nil"/>
              <w:left w:val="nil"/>
              <w:bottom w:val="single" w:sz="4" w:space="0" w:color="auto"/>
              <w:right w:val="single" w:sz="4" w:space="0" w:color="auto"/>
            </w:tcBorders>
            <w:shd w:val="clear" w:color="000000" w:fill="FFFFFF"/>
            <w:noWrap/>
            <w:vAlign w:val="bottom"/>
            <w:hideMark/>
          </w:tcPr>
          <w:p w14:paraId="53831690"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Տերյան-Կորյուն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705727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7045AF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D23014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2F6216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76BF68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3DDAD4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A4C550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6D66D32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1CBF17F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6A0763BA"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889C03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17A0028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32459F61"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0D20D07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42</w:t>
            </w:r>
          </w:p>
        </w:tc>
        <w:tc>
          <w:tcPr>
            <w:tcW w:w="2552" w:type="dxa"/>
            <w:tcBorders>
              <w:top w:val="nil"/>
              <w:left w:val="nil"/>
              <w:bottom w:val="single" w:sz="4" w:space="0" w:color="auto"/>
              <w:right w:val="single" w:sz="4" w:space="0" w:color="auto"/>
            </w:tcBorders>
            <w:shd w:val="clear" w:color="000000" w:fill="FFFFFF"/>
            <w:noWrap/>
            <w:vAlign w:val="bottom"/>
            <w:hideMark/>
          </w:tcPr>
          <w:p w14:paraId="3EE9165B"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Մաշտոց</w:t>
            </w:r>
            <w:proofErr w:type="spellEnd"/>
            <w:r w:rsidRPr="003C7EF3">
              <w:rPr>
                <w:rFonts w:ascii="Calibri" w:hAnsi="Calibri" w:cs="Calibri"/>
                <w:b/>
                <w:sz w:val="16"/>
                <w:szCs w:val="16"/>
              </w:rPr>
              <w:t xml:space="preserve">-Գ. </w:t>
            </w:r>
            <w:proofErr w:type="spellStart"/>
            <w:r w:rsidRPr="003C7EF3">
              <w:rPr>
                <w:rFonts w:ascii="Calibri" w:hAnsi="Calibri" w:cs="Calibri"/>
                <w:b/>
                <w:sz w:val="16"/>
                <w:szCs w:val="16"/>
              </w:rPr>
              <w:t>Լուսավորիչ</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F0B675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3885CF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163E3F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02E8D2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4EA9B2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74F6D5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D23006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62D2EF5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5134D5D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72FC6EE5"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37469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389B20C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4B2AACCC"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400165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43</w:t>
            </w:r>
          </w:p>
        </w:tc>
        <w:tc>
          <w:tcPr>
            <w:tcW w:w="2552" w:type="dxa"/>
            <w:tcBorders>
              <w:top w:val="nil"/>
              <w:left w:val="nil"/>
              <w:bottom w:val="single" w:sz="4" w:space="0" w:color="auto"/>
              <w:right w:val="single" w:sz="4" w:space="0" w:color="auto"/>
            </w:tcBorders>
            <w:shd w:val="clear" w:color="000000" w:fill="FFFFFF"/>
            <w:noWrap/>
            <w:vAlign w:val="bottom"/>
            <w:hideMark/>
          </w:tcPr>
          <w:p w14:paraId="0265FA1A"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Գայ</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Մոլդովական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1D38598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5CFCF6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054DC8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29D7B7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E965C3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95BCD7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1E55BB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36FD4CE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2E7B512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4BE5BB02"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44142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19C58FC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37C29C18"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F33FB9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44</w:t>
            </w:r>
          </w:p>
        </w:tc>
        <w:tc>
          <w:tcPr>
            <w:tcW w:w="2552" w:type="dxa"/>
            <w:tcBorders>
              <w:top w:val="nil"/>
              <w:left w:val="nil"/>
              <w:bottom w:val="single" w:sz="4" w:space="0" w:color="auto"/>
              <w:right w:val="single" w:sz="4" w:space="0" w:color="auto"/>
            </w:tcBorders>
            <w:shd w:val="clear" w:color="000000" w:fill="FFFFFF"/>
            <w:noWrap/>
            <w:vAlign w:val="bottom"/>
            <w:hideMark/>
          </w:tcPr>
          <w:p w14:paraId="48474511"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Պուշկին</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Նալբանդյան</w:t>
            </w:r>
            <w:proofErr w:type="spellEnd"/>
            <w:r w:rsidRPr="003C7EF3">
              <w:rPr>
                <w:rFonts w:ascii="Calibri" w:hAnsi="Calibri" w:cs="Calibri"/>
                <w:b/>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131710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0C9B07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483DBE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1985E3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D629B3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AE9CBA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063769F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16E8F27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01AA688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01786D05"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3FAFCDD" w14:textId="77777777" w:rsidR="00B17403" w:rsidRPr="003C7EF3" w:rsidRDefault="00B17403" w:rsidP="00FF3E21">
            <w:pPr>
              <w:jc w:val="center"/>
              <w:rPr>
                <w:rFonts w:ascii="Calibri" w:hAnsi="Calibri" w:cs="Calibri"/>
                <w:b/>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4EC35C8E" w14:textId="77777777" w:rsidR="00B17403" w:rsidRPr="003C7EF3" w:rsidRDefault="00B17403" w:rsidP="00FF3E21">
            <w:pPr>
              <w:jc w:val="center"/>
              <w:rPr>
                <w:rFonts w:ascii="Calibri" w:hAnsi="Calibri" w:cs="Calibri"/>
                <w:b/>
                <w:color w:val="000000"/>
                <w:sz w:val="16"/>
                <w:szCs w:val="16"/>
              </w:rPr>
            </w:pPr>
          </w:p>
        </w:tc>
      </w:tr>
      <w:tr w:rsidR="00B17403" w:rsidRPr="003C7EF3" w14:paraId="6FE30CA6"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FEB0EF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45</w:t>
            </w:r>
          </w:p>
        </w:tc>
        <w:tc>
          <w:tcPr>
            <w:tcW w:w="2552" w:type="dxa"/>
            <w:tcBorders>
              <w:top w:val="nil"/>
              <w:left w:val="nil"/>
              <w:bottom w:val="single" w:sz="4" w:space="0" w:color="auto"/>
              <w:right w:val="single" w:sz="4" w:space="0" w:color="auto"/>
            </w:tcBorders>
            <w:shd w:val="clear" w:color="000000" w:fill="FFFFFF"/>
            <w:noWrap/>
            <w:vAlign w:val="bottom"/>
            <w:hideMark/>
          </w:tcPr>
          <w:p w14:paraId="37AA4086"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Էրեբունի</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Ազատամարտիկներ</w:t>
            </w:r>
            <w:proofErr w:type="spellEnd"/>
            <w:r w:rsidRPr="003C7EF3">
              <w:rPr>
                <w:rFonts w:ascii="Calibri" w:hAnsi="Calibri" w:cs="Calibri"/>
                <w:b/>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97A14E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B80623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744CDB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593E6E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60EF3F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6B1BA2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B3FFE5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510DB0C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1543228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4B9047EB"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23E90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71AF5F2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12A46DC6"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4692B4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46</w:t>
            </w:r>
          </w:p>
        </w:tc>
        <w:tc>
          <w:tcPr>
            <w:tcW w:w="2552" w:type="dxa"/>
            <w:tcBorders>
              <w:top w:val="nil"/>
              <w:left w:val="nil"/>
              <w:bottom w:val="single" w:sz="4" w:space="0" w:color="auto"/>
              <w:right w:val="single" w:sz="4" w:space="0" w:color="auto"/>
            </w:tcBorders>
            <w:shd w:val="clear" w:color="000000" w:fill="FFFFFF"/>
            <w:noWrap/>
            <w:vAlign w:val="bottom"/>
            <w:hideMark/>
          </w:tcPr>
          <w:p w14:paraId="01ADF6B9"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Վարդանանց</w:t>
            </w:r>
            <w:proofErr w:type="spellEnd"/>
            <w:r w:rsidRPr="003C7EF3">
              <w:rPr>
                <w:rFonts w:ascii="Calibri" w:hAnsi="Calibri" w:cs="Calibri"/>
                <w:b/>
                <w:sz w:val="16"/>
                <w:szCs w:val="16"/>
              </w:rPr>
              <w:t xml:space="preserve"> - </w:t>
            </w:r>
            <w:proofErr w:type="spellStart"/>
            <w:proofErr w:type="gramStart"/>
            <w:r w:rsidRPr="003C7EF3">
              <w:rPr>
                <w:rFonts w:ascii="Calibri" w:hAnsi="Calibri" w:cs="Calibri"/>
                <w:b/>
                <w:sz w:val="16"/>
                <w:szCs w:val="16"/>
              </w:rPr>
              <w:t>Ա.Մանուկյան</w:t>
            </w:r>
            <w:proofErr w:type="spellEnd"/>
            <w:proofErr w:type="gramEnd"/>
          </w:p>
        </w:tc>
        <w:tc>
          <w:tcPr>
            <w:tcW w:w="567" w:type="dxa"/>
            <w:tcBorders>
              <w:top w:val="nil"/>
              <w:left w:val="nil"/>
              <w:bottom w:val="single" w:sz="4" w:space="0" w:color="auto"/>
              <w:right w:val="single" w:sz="4" w:space="0" w:color="auto"/>
            </w:tcBorders>
            <w:shd w:val="clear" w:color="auto" w:fill="auto"/>
            <w:noWrap/>
            <w:vAlign w:val="center"/>
            <w:hideMark/>
          </w:tcPr>
          <w:p w14:paraId="09DEC60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260354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FE8550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0F1398B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DD7230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167053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83F70F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24DC60E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357D92B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2D719347"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2BD1B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211A8D1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7D2C2C46"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9140F6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47</w:t>
            </w:r>
          </w:p>
        </w:tc>
        <w:tc>
          <w:tcPr>
            <w:tcW w:w="2552" w:type="dxa"/>
            <w:tcBorders>
              <w:top w:val="nil"/>
              <w:left w:val="nil"/>
              <w:bottom w:val="single" w:sz="4" w:space="0" w:color="auto"/>
              <w:right w:val="single" w:sz="4" w:space="0" w:color="auto"/>
            </w:tcBorders>
            <w:shd w:val="clear" w:color="000000" w:fill="FFFFFF"/>
            <w:noWrap/>
            <w:vAlign w:val="bottom"/>
            <w:hideMark/>
          </w:tcPr>
          <w:p w14:paraId="219FF7C1" w14:textId="77777777" w:rsidR="00B17403" w:rsidRPr="003C7EF3" w:rsidRDefault="00B17403" w:rsidP="00FF3E21">
            <w:pPr>
              <w:rPr>
                <w:rFonts w:ascii="Calibri" w:hAnsi="Calibri" w:cs="Calibri"/>
                <w:b/>
                <w:sz w:val="16"/>
                <w:szCs w:val="16"/>
              </w:rPr>
            </w:pPr>
            <w:proofErr w:type="spellStart"/>
            <w:proofErr w:type="gramStart"/>
            <w:r w:rsidRPr="003C7EF3">
              <w:rPr>
                <w:rFonts w:ascii="Calibri" w:hAnsi="Calibri" w:cs="Calibri"/>
                <w:b/>
                <w:sz w:val="16"/>
                <w:szCs w:val="16"/>
              </w:rPr>
              <w:t>Ծ.Իսակովի</w:t>
            </w:r>
            <w:proofErr w:type="spellEnd"/>
            <w:proofErr w:type="gramEnd"/>
            <w:r w:rsidRPr="003C7EF3">
              <w:rPr>
                <w:rFonts w:ascii="Calibri" w:hAnsi="Calibri" w:cs="Calibri"/>
                <w:b/>
                <w:sz w:val="16"/>
                <w:szCs w:val="16"/>
              </w:rPr>
              <w:t xml:space="preserve"> - </w:t>
            </w:r>
            <w:proofErr w:type="spellStart"/>
            <w:r w:rsidRPr="003C7EF3">
              <w:rPr>
                <w:rFonts w:ascii="Calibri" w:hAnsi="Calibri" w:cs="Calibri"/>
                <w:b/>
                <w:sz w:val="16"/>
                <w:szCs w:val="16"/>
              </w:rPr>
              <w:t>Աթենք</w:t>
            </w:r>
            <w:proofErr w:type="spellEnd"/>
            <w:r w:rsidRPr="003C7EF3">
              <w:rPr>
                <w:rFonts w:ascii="Calibri" w:hAnsi="Calibri" w:cs="Calibri"/>
                <w:b/>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0F05AF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FDE83E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67639E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09789B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08AF99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E94D91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F59F22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68AC442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33BF284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477896F6"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844488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6E9FA28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76670B98"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2AB820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48</w:t>
            </w:r>
          </w:p>
        </w:tc>
        <w:tc>
          <w:tcPr>
            <w:tcW w:w="2552" w:type="dxa"/>
            <w:tcBorders>
              <w:top w:val="nil"/>
              <w:left w:val="nil"/>
              <w:bottom w:val="single" w:sz="4" w:space="0" w:color="auto"/>
              <w:right w:val="single" w:sz="4" w:space="0" w:color="auto"/>
            </w:tcBorders>
            <w:shd w:val="clear" w:color="000000" w:fill="FFFFFF"/>
            <w:vAlign w:val="center"/>
            <w:hideMark/>
          </w:tcPr>
          <w:p w14:paraId="28A7FF1E"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Կիևյան-Կասյան</w:t>
            </w:r>
            <w:proofErr w:type="spellEnd"/>
            <w:r w:rsidRPr="003C7EF3">
              <w:rPr>
                <w:rFonts w:ascii="Calibri" w:hAnsi="Calibri" w:cs="Calibri"/>
                <w:b/>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FF2DAB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2BCAC5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B2D537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4E8A4D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nil"/>
              <w:left w:val="nil"/>
              <w:bottom w:val="single" w:sz="4" w:space="0" w:color="auto"/>
              <w:right w:val="single" w:sz="4" w:space="0" w:color="auto"/>
            </w:tcBorders>
            <w:shd w:val="clear" w:color="000000" w:fill="FFFFFF"/>
            <w:noWrap/>
            <w:vAlign w:val="center"/>
            <w:hideMark/>
          </w:tcPr>
          <w:p w14:paraId="4C09DD4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nil"/>
              <w:left w:val="nil"/>
              <w:bottom w:val="single" w:sz="4" w:space="0" w:color="auto"/>
              <w:right w:val="single" w:sz="4" w:space="0" w:color="auto"/>
            </w:tcBorders>
            <w:shd w:val="clear" w:color="000000" w:fill="FFFFFF"/>
            <w:noWrap/>
            <w:vAlign w:val="center"/>
            <w:hideMark/>
          </w:tcPr>
          <w:p w14:paraId="317A8D3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nil"/>
              <w:left w:val="nil"/>
              <w:bottom w:val="single" w:sz="4" w:space="0" w:color="auto"/>
              <w:right w:val="single" w:sz="4" w:space="0" w:color="auto"/>
            </w:tcBorders>
            <w:shd w:val="clear" w:color="000000" w:fill="FFFFFF"/>
            <w:noWrap/>
            <w:vAlign w:val="center"/>
            <w:hideMark/>
          </w:tcPr>
          <w:p w14:paraId="4589299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nil"/>
              <w:left w:val="nil"/>
              <w:bottom w:val="single" w:sz="4" w:space="0" w:color="auto"/>
              <w:right w:val="nil"/>
            </w:tcBorders>
            <w:shd w:val="clear" w:color="000000" w:fill="FFFFFF"/>
            <w:noWrap/>
            <w:vAlign w:val="center"/>
            <w:hideMark/>
          </w:tcPr>
          <w:p w14:paraId="3A0D43D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29EFB17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6B773A4D"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8049EA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444717C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081344F7"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A34C72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49</w:t>
            </w:r>
          </w:p>
        </w:tc>
        <w:tc>
          <w:tcPr>
            <w:tcW w:w="2552" w:type="dxa"/>
            <w:tcBorders>
              <w:top w:val="nil"/>
              <w:left w:val="nil"/>
              <w:bottom w:val="single" w:sz="4" w:space="0" w:color="auto"/>
              <w:right w:val="single" w:sz="4" w:space="0" w:color="auto"/>
            </w:tcBorders>
            <w:shd w:val="clear" w:color="000000" w:fill="FFFFFF"/>
            <w:vAlign w:val="center"/>
            <w:hideMark/>
          </w:tcPr>
          <w:p w14:paraId="05C9ADB1"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Եր</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Քոչար-</w:t>
            </w:r>
            <w:proofErr w:type="gramStart"/>
            <w:r w:rsidRPr="003C7EF3">
              <w:rPr>
                <w:rFonts w:ascii="Calibri" w:hAnsi="Calibri" w:cs="Calibri"/>
                <w:b/>
                <w:sz w:val="16"/>
                <w:szCs w:val="16"/>
              </w:rPr>
              <w:t>Տ.Մեծ</w:t>
            </w:r>
            <w:proofErr w:type="spellEnd"/>
            <w:proofErr w:type="gramEnd"/>
          </w:p>
        </w:tc>
        <w:tc>
          <w:tcPr>
            <w:tcW w:w="567" w:type="dxa"/>
            <w:tcBorders>
              <w:top w:val="nil"/>
              <w:left w:val="nil"/>
              <w:bottom w:val="single" w:sz="4" w:space="0" w:color="auto"/>
              <w:right w:val="single" w:sz="4" w:space="0" w:color="auto"/>
            </w:tcBorders>
            <w:shd w:val="clear" w:color="auto" w:fill="auto"/>
            <w:noWrap/>
            <w:vAlign w:val="center"/>
            <w:hideMark/>
          </w:tcPr>
          <w:p w14:paraId="2519167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E7F07A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A547AC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5F66B6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7</w:t>
            </w:r>
          </w:p>
        </w:tc>
        <w:tc>
          <w:tcPr>
            <w:tcW w:w="567" w:type="dxa"/>
            <w:tcBorders>
              <w:top w:val="nil"/>
              <w:left w:val="nil"/>
              <w:bottom w:val="single" w:sz="4" w:space="0" w:color="auto"/>
              <w:right w:val="single" w:sz="4" w:space="0" w:color="auto"/>
            </w:tcBorders>
            <w:shd w:val="clear" w:color="000000" w:fill="FFFFFF"/>
            <w:noWrap/>
            <w:vAlign w:val="center"/>
            <w:hideMark/>
          </w:tcPr>
          <w:p w14:paraId="2983ED5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7</w:t>
            </w:r>
          </w:p>
        </w:tc>
        <w:tc>
          <w:tcPr>
            <w:tcW w:w="567" w:type="dxa"/>
            <w:tcBorders>
              <w:top w:val="nil"/>
              <w:left w:val="nil"/>
              <w:bottom w:val="single" w:sz="4" w:space="0" w:color="auto"/>
              <w:right w:val="single" w:sz="4" w:space="0" w:color="auto"/>
            </w:tcBorders>
            <w:shd w:val="clear" w:color="000000" w:fill="FFFFFF"/>
            <w:noWrap/>
            <w:vAlign w:val="center"/>
            <w:hideMark/>
          </w:tcPr>
          <w:p w14:paraId="4534298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7</w:t>
            </w:r>
          </w:p>
        </w:tc>
        <w:tc>
          <w:tcPr>
            <w:tcW w:w="567" w:type="dxa"/>
            <w:tcBorders>
              <w:top w:val="nil"/>
              <w:left w:val="nil"/>
              <w:bottom w:val="single" w:sz="4" w:space="0" w:color="auto"/>
              <w:right w:val="single" w:sz="4" w:space="0" w:color="auto"/>
            </w:tcBorders>
            <w:shd w:val="clear" w:color="000000" w:fill="FFFFFF"/>
            <w:noWrap/>
            <w:vAlign w:val="center"/>
            <w:hideMark/>
          </w:tcPr>
          <w:p w14:paraId="7D29BF2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7</w:t>
            </w:r>
          </w:p>
        </w:tc>
        <w:tc>
          <w:tcPr>
            <w:tcW w:w="567" w:type="dxa"/>
            <w:tcBorders>
              <w:top w:val="nil"/>
              <w:left w:val="nil"/>
              <w:bottom w:val="single" w:sz="4" w:space="0" w:color="auto"/>
              <w:right w:val="nil"/>
            </w:tcBorders>
            <w:shd w:val="clear" w:color="000000" w:fill="FFFFFF"/>
            <w:noWrap/>
            <w:vAlign w:val="center"/>
            <w:hideMark/>
          </w:tcPr>
          <w:p w14:paraId="45968A2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3B3F4F3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06CDCDCA"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05C80B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17C1FCF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126AD446"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6495D0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50</w:t>
            </w:r>
          </w:p>
        </w:tc>
        <w:tc>
          <w:tcPr>
            <w:tcW w:w="2552" w:type="dxa"/>
            <w:tcBorders>
              <w:top w:val="nil"/>
              <w:left w:val="nil"/>
              <w:bottom w:val="single" w:sz="4" w:space="0" w:color="auto"/>
              <w:right w:val="single" w:sz="4" w:space="0" w:color="auto"/>
            </w:tcBorders>
            <w:shd w:val="clear" w:color="000000" w:fill="FFFFFF"/>
            <w:noWrap/>
            <w:vAlign w:val="bottom"/>
            <w:hideMark/>
          </w:tcPr>
          <w:p w14:paraId="27835A5F"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Տերյան-Հին</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Երևանցի</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52EAD2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AB5855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0C8274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9989BA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E971D1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644F97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F24185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56C6729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16279CB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08B414B7"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F8B6A19" w14:textId="77777777" w:rsidR="00B17403" w:rsidRPr="003C7EF3" w:rsidRDefault="00B17403" w:rsidP="00FF3E21">
            <w:pPr>
              <w:jc w:val="center"/>
              <w:rPr>
                <w:rFonts w:ascii="Calibri" w:hAnsi="Calibri" w:cs="Calibri"/>
                <w:b/>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22723513" w14:textId="77777777" w:rsidR="00B17403" w:rsidRPr="003C7EF3" w:rsidRDefault="00B17403" w:rsidP="00FF3E21">
            <w:pPr>
              <w:jc w:val="center"/>
              <w:rPr>
                <w:rFonts w:ascii="Calibri" w:hAnsi="Calibri" w:cs="Calibri"/>
                <w:b/>
                <w:color w:val="000000"/>
                <w:sz w:val="16"/>
                <w:szCs w:val="16"/>
              </w:rPr>
            </w:pPr>
          </w:p>
        </w:tc>
      </w:tr>
      <w:tr w:rsidR="00B17403" w:rsidRPr="003C7EF3" w14:paraId="557C02D2"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75E480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51</w:t>
            </w:r>
          </w:p>
        </w:tc>
        <w:tc>
          <w:tcPr>
            <w:tcW w:w="2552" w:type="dxa"/>
            <w:tcBorders>
              <w:top w:val="nil"/>
              <w:left w:val="nil"/>
              <w:bottom w:val="single" w:sz="4" w:space="0" w:color="auto"/>
              <w:right w:val="single" w:sz="4" w:space="0" w:color="auto"/>
            </w:tcBorders>
            <w:shd w:val="clear" w:color="000000" w:fill="FFFFFF"/>
            <w:noWrap/>
            <w:vAlign w:val="bottom"/>
            <w:hideMark/>
          </w:tcPr>
          <w:p w14:paraId="66FD78F9"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Նալբանդյան-Թումանյան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516D92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89567D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6BD5F3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9F9F51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053BDA0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4282FC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4BD10E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143F19B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53CA04D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0828FFB5"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E6746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4F0D8A3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732F7520"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1851DE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52</w:t>
            </w:r>
          </w:p>
        </w:tc>
        <w:tc>
          <w:tcPr>
            <w:tcW w:w="2552" w:type="dxa"/>
            <w:tcBorders>
              <w:top w:val="nil"/>
              <w:left w:val="nil"/>
              <w:bottom w:val="single" w:sz="4" w:space="0" w:color="auto"/>
              <w:right w:val="single" w:sz="4" w:space="0" w:color="auto"/>
            </w:tcBorders>
            <w:shd w:val="clear" w:color="000000" w:fill="FFFFFF"/>
            <w:noWrap/>
            <w:vAlign w:val="bottom"/>
            <w:hideMark/>
          </w:tcPr>
          <w:p w14:paraId="3AD86103"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Կոմիտաս-Վրացական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1A0E77E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819804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55BDF1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08A5C6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0706EC1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F9B720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972BB0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417CF93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72729E4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32300DEC"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892ECA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378E8FC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2DD86F7E"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EAD3BA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53</w:t>
            </w:r>
          </w:p>
        </w:tc>
        <w:tc>
          <w:tcPr>
            <w:tcW w:w="2552" w:type="dxa"/>
            <w:tcBorders>
              <w:top w:val="nil"/>
              <w:left w:val="nil"/>
              <w:bottom w:val="single" w:sz="4" w:space="0" w:color="auto"/>
              <w:right w:val="single" w:sz="4" w:space="0" w:color="auto"/>
            </w:tcBorders>
            <w:shd w:val="clear" w:color="000000" w:fill="FFFFFF"/>
            <w:noWrap/>
            <w:vAlign w:val="bottom"/>
            <w:hideMark/>
          </w:tcPr>
          <w:p w14:paraId="56D6F074"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Մաշտոց-Իսահակյան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ED36A2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F9D50F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137B69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163EAA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12D42C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066FA9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9A9800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76A247D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4AAAEA2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19E4EAE7"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E145D8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6E5429E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7A0D7D45"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339EFE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54</w:t>
            </w:r>
          </w:p>
        </w:tc>
        <w:tc>
          <w:tcPr>
            <w:tcW w:w="2552" w:type="dxa"/>
            <w:tcBorders>
              <w:top w:val="nil"/>
              <w:left w:val="nil"/>
              <w:bottom w:val="single" w:sz="4" w:space="0" w:color="auto"/>
              <w:right w:val="single" w:sz="4" w:space="0" w:color="auto"/>
            </w:tcBorders>
            <w:shd w:val="clear" w:color="000000" w:fill="FFFFFF"/>
            <w:noWrap/>
            <w:vAlign w:val="bottom"/>
            <w:hideMark/>
          </w:tcPr>
          <w:p w14:paraId="40B4E3BB"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Սեբաստիա-Տիչինա</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69157F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0E8B98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B227AB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4CB607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9401A0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B33813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1F112C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486ABA3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4177442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177F248D"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3AA038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2C55FE6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22E90ECA"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28BC7A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55</w:t>
            </w:r>
          </w:p>
        </w:tc>
        <w:tc>
          <w:tcPr>
            <w:tcW w:w="2552" w:type="dxa"/>
            <w:tcBorders>
              <w:top w:val="nil"/>
              <w:left w:val="nil"/>
              <w:bottom w:val="single" w:sz="4" w:space="0" w:color="auto"/>
              <w:right w:val="single" w:sz="4" w:space="0" w:color="auto"/>
            </w:tcBorders>
            <w:shd w:val="clear" w:color="000000" w:fill="FFFFFF"/>
            <w:noWrap/>
            <w:vAlign w:val="bottom"/>
            <w:hideMark/>
          </w:tcPr>
          <w:p w14:paraId="77787C15"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Աճառյան-Բաբաջանյան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43D270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90F9CC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6FD3DB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C35E97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B49DBA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B7CB80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AAD22C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3F1C59F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3DB4A74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56835338"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1C7D2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6AFA645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44F498B7"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1E92E7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56</w:t>
            </w:r>
          </w:p>
        </w:tc>
        <w:tc>
          <w:tcPr>
            <w:tcW w:w="2552" w:type="dxa"/>
            <w:tcBorders>
              <w:top w:val="nil"/>
              <w:left w:val="nil"/>
              <w:bottom w:val="single" w:sz="4" w:space="0" w:color="auto"/>
              <w:right w:val="single" w:sz="4" w:space="0" w:color="auto"/>
            </w:tcBorders>
            <w:shd w:val="clear" w:color="000000" w:fill="FFFFFF"/>
            <w:noWrap/>
            <w:vAlign w:val="bottom"/>
            <w:hideMark/>
          </w:tcPr>
          <w:p w14:paraId="49A8E905" w14:textId="77777777" w:rsidR="00B17403" w:rsidRPr="003C7EF3" w:rsidRDefault="00B17403" w:rsidP="00FF3E21">
            <w:pPr>
              <w:rPr>
                <w:rFonts w:ascii="Calibri" w:hAnsi="Calibri" w:cs="Calibri"/>
                <w:b/>
                <w:sz w:val="16"/>
                <w:szCs w:val="16"/>
              </w:rPr>
            </w:pPr>
            <w:r w:rsidRPr="003C7EF3">
              <w:rPr>
                <w:rFonts w:ascii="Calibri" w:hAnsi="Calibri" w:cs="Calibri"/>
                <w:b/>
                <w:sz w:val="16"/>
                <w:szCs w:val="16"/>
              </w:rPr>
              <w:t> </w:t>
            </w:r>
            <w:proofErr w:type="spellStart"/>
            <w:r w:rsidRPr="003C7EF3">
              <w:rPr>
                <w:rFonts w:ascii="Calibri" w:hAnsi="Calibri" w:cs="Calibri"/>
                <w:b/>
                <w:sz w:val="16"/>
                <w:szCs w:val="16"/>
              </w:rPr>
              <w:t>Մաշտոց-Մոսկովյան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000317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2769B7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B36FA2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72850E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0B5D0B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A13F77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B0A1A1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3D97366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6D0FC02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104C4A41"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C9533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1B8B2AC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3391EE36"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693737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57</w:t>
            </w:r>
          </w:p>
        </w:tc>
        <w:tc>
          <w:tcPr>
            <w:tcW w:w="2552" w:type="dxa"/>
            <w:tcBorders>
              <w:top w:val="nil"/>
              <w:left w:val="nil"/>
              <w:bottom w:val="single" w:sz="4" w:space="0" w:color="auto"/>
              <w:right w:val="single" w:sz="4" w:space="0" w:color="auto"/>
            </w:tcBorders>
            <w:shd w:val="clear" w:color="000000" w:fill="FFFFFF"/>
            <w:noWrap/>
            <w:vAlign w:val="bottom"/>
            <w:hideMark/>
          </w:tcPr>
          <w:p w14:paraId="11C11437"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Բագրատունյաց</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Չեխով</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37314B3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91E35A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6FDDB0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3C889C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F59DF1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5D0931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DA74DA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165B661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4B67AF5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63BF28B2"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789316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2539C04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11E912C7"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006C4A9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58</w:t>
            </w:r>
          </w:p>
        </w:tc>
        <w:tc>
          <w:tcPr>
            <w:tcW w:w="2552" w:type="dxa"/>
            <w:tcBorders>
              <w:top w:val="nil"/>
              <w:left w:val="nil"/>
              <w:bottom w:val="single" w:sz="4" w:space="0" w:color="auto"/>
              <w:right w:val="single" w:sz="4" w:space="0" w:color="auto"/>
            </w:tcBorders>
            <w:shd w:val="clear" w:color="000000" w:fill="FFFFFF"/>
            <w:noWrap/>
            <w:vAlign w:val="bottom"/>
            <w:hideMark/>
          </w:tcPr>
          <w:p w14:paraId="557716F7"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Թբիլիսյան</w:t>
            </w:r>
            <w:proofErr w:type="spellEnd"/>
            <w:r w:rsidRPr="003C7EF3">
              <w:rPr>
                <w:rFonts w:ascii="Calibri" w:hAnsi="Calibri" w:cs="Calibri"/>
                <w:b/>
                <w:sz w:val="16"/>
                <w:szCs w:val="16"/>
              </w:rPr>
              <w:t xml:space="preserve"> -Զ. </w:t>
            </w:r>
            <w:proofErr w:type="spellStart"/>
            <w:r w:rsidRPr="003C7EF3">
              <w:rPr>
                <w:rFonts w:ascii="Calibri" w:hAnsi="Calibri" w:cs="Calibri"/>
                <w:b/>
                <w:sz w:val="16"/>
                <w:szCs w:val="16"/>
              </w:rPr>
              <w:t>Քանաքեռցի</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54B8E8D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4C9164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168BF5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A82529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24A8263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61CF6D1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6D97F18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nil"/>
            </w:tcBorders>
            <w:shd w:val="clear" w:color="000000" w:fill="FFFFFF"/>
            <w:noWrap/>
            <w:vAlign w:val="center"/>
            <w:hideMark/>
          </w:tcPr>
          <w:p w14:paraId="7919A56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67EB46D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4809B1FF"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6FE623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5809FAD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41D1E3CD"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5821BC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59</w:t>
            </w:r>
          </w:p>
        </w:tc>
        <w:tc>
          <w:tcPr>
            <w:tcW w:w="2552" w:type="dxa"/>
            <w:tcBorders>
              <w:top w:val="nil"/>
              <w:left w:val="nil"/>
              <w:bottom w:val="single" w:sz="4" w:space="0" w:color="auto"/>
              <w:right w:val="single" w:sz="4" w:space="0" w:color="auto"/>
            </w:tcBorders>
            <w:shd w:val="clear" w:color="000000" w:fill="FFFFFF"/>
            <w:noWrap/>
            <w:vAlign w:val="bottom"/>
            <w:hideMark/>
          </w:tcPr>
          <w:p w14:paraId="5B6FB58B"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Ֆուչիկի-Մարգարյան</w:t>
            </w:r>
            <w:proofErr w:type="spellEnd"/>
            <w:r w:rsidRPr="003C7EF3">
              <w:rPr>
                <w:rFonts w:ascii="Calibri" w:hAnsi="Calibri" w:cs="Calibri"/>
                <w:b/>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7948E0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91A92E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B820C9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7290B6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CA7BB3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9C5574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2B186F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4F93CBE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7403629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40EB3C96"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8023A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1DE3A8D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5A686199"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C1D0E2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60</w:t>
            </w:r>
          </w:p>
        </w:tc>
        <w:tc>
          <w:tcPr>
            <w:tcW w:w="2552" w:type="dxa"/>
            <w:tcBorders>
              <w:top w:val="nil"/>
              <w:left w:val="nil"/>
              <w:bottom w:val="single" w:sz="4" w:space="0" w:color="auto"/>
              <w:right w:val="single" w:sz="4" w:space="0" w:color="auto"/>
            </w:tcBorders>
            <w:shd w:val="clear" w:color="000000" w:fill="FFFFFF"/>
            <w:noWrap/>
            <w:vAlign w:val="bottom"/>
            <w:hideMark/>
          </w:tcPr>
          <w:p w14:paraId="71B5EB53"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Աբովյան-Թումանյան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B11CF9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555477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3A487C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9FB04A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5DEDC56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05BA87E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5FFCD5C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nil"/>
            </w:tcBorders>
            <w:shd w:val="clear" w:color="000000" w:fill="FFFFFF"/>
            <w:noWrap/>
            <w:vAlign w:val="center"/>
            <w:hideMark/>
          </w:tcPr>
          <w:p w14:paraId="01A20ED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4120C00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20747A0F"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7B4D6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2854DB2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4DE03497"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175232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lastRenderedPageBreak/>
              <w:t>61</w:t>
            </w:r>
          </w:p>
        </w:tc>
        <w:tc>
          <w:tcPr>
            <w:tcW w:w="2552" w:type="dxa"/>
            <w:tcBorders>
              <w:top w:val="nil"/>
              <w:left w:val="nil"/>
              <w:bottom w:val="single" w:sz="4" w:space="0" w:color="auto"/>
              <w:right w:val="single" w:sz="4" w:space="0" w:color="auto"/>
            </w:tcBorders>
            <w:shd w:val="clear" w:color="000000" w:fill="FFFFFF"/>
            <w:noWrap/>
            <w:vAlign w:val="bottom"/>
            <w:hideMark/>
          </w:tcPr>
          <w:p w14:paraId="35D1FFE2"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Տերյան</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Թումանյան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545258D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62724D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6BD4C2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71F84B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F32D5F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C483AA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9FE05A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112BEFD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5D9D2E4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72060AF9"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DFEBD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65677AD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3EA57E41"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D4E5E5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62</w:t>
            </w:r>
          </w:p>
        </w:tc>
        <w:tc>
          <w:tcPr>
            <w:tcW w:w="2552" w:type="dxa"/>
            <w:tcBorders>
              <w:top w:val="nil"/>
              <w:left w:val="nil"/>
              <w:bottom w:val="single" w:sz="4" w:space="0" w:color="auto"/>
              <w:right w:val="single" w:sz="4" w:space="0" w:color="auto"/>
            </w:tcBorders>
            <w:shd w:val="clear" w:color="000000" w:fill="FFFFFF"/>
            <w:noWrap/>
            <w:vAlign w:val="bottom"/>
            <w:hideMark/>
          </w:tcPr>
          <w:p w14:paraId="328544FC" w14:textId="77777777" w:rsidR="00B17403" w:rsidRPr="003C7EF3" w:rsidRDefault="00B17403" w:rsidP="00FF3E21">
            <w:pPr>
              <w:rPr>
                <w:rFonts w:ascii="Calibri" w:hAnsi="Calibri" w:cs="Calibri"/>
                <w:b/>
                <w:sz w:val="16"/>
                <w:szCs w:val="16"/>
              </w:rPr>
            </w:pPr>
            <w:r w:rsidRPr="003C7EF3">
              <w:rPr>
                <w:rFonts w:ascii="Calibri" w:hAnsi="Calibri" w:cs="Calibri"/>
                <w:b/>
                <w:sz w:val="16"/>
                <w:szCs w:val="16"/>
              </w:rPr>
              <w:t xml:space="preserve">Հ. </w:t>
            </w:r>
            <w:proofErr w:type="spellStart"/>
            <w:r w:rsidRPr="003C7EF3">
              <w:rPr>
                <w:rFonts w:ascii="Calibri" w:hAnsi="Calibri" w:cs="Calibri"/>
                <w:b/>
                <w:sz w:val="16"/>
                <w:szCs w:val="16"/>
              </w:rPr>
              <w:t>Քոչար</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Վաղարշյան</w:t>
            </w:r>
            <w:proofErr w:type="spellEnd"/>
            <w:r w:rsidRPr="003C7EF3">
              <w:rPr>
                <w:rFonts w:ascii="Calibri" w:hAnsi="Calibri" w:cs="Calibri"/>
                <w:b/>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DB43F2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6E8941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385072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0171094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87D26D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4487F6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0C4C10D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5D2F0F6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716FA41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62F6B183"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04E06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2F21CC4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65A4AC0F"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DE956A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63</w:t>
            </w:r>
          </w:p>
        </w:tc>
        <w:tc>
          <w:tcPr>
            <w:tcW w:w="2552" w:type="dxa"/>
            <w:tcBorders>
              <w:top w:val="nil"/>
              <w:left w:val="nil"/>
              <w:bottom w:val="single" w:sz="4" w:space="0" w:color="auto"/>
              <w:right w:val="single" w:sz="4" w:space="0" w:color="auto"/>
            </w:tcBorders>
            <w:shd w:val="clear" w:color="000000" w:fill="FFFFFF"/>
            <w:noWrap/>
            <w:vAlign w:val="bottom"/>
            <w:hideMark/>
          </w:tcPr>
          <w:p w14:paraId="2BAD6895" w14:textId="77777777" w:rsidR="00B17403" w:rsidRPr="003C7EF3" w:rsidRDefault="00B17403" w:rsidP="00FF3E21">
            <w:pPr>
              <w:rPr>
                <w:rFonts w:ascii="Calibri" w:hAnsi="Calibri" w:cs="Calibri"/>
                <w:b/>
                <w:sz w:val="16"/>
                <w:szCs w:val="16"/>
              </w:rPr>
            </w:pPr>
            <w:r w:rsidRPr="003C7EF3">
              <w:rPr>
                <w:rFonts w:ascii="Calibri" w:hAnsi="Calibri" w:cs="Calibri"/>
                <w:b/>
                <w:sz w:val="16"/>
                <w:szCs w:val="16"/>
              </w:rPr>
              <w:t xml:space="preserve">Հ. </w:t>
            </w:r>
            <w:proofErr w:type="spellStart"/>
            <w:r w:rsidRPr="003C7EF3">
              <w:rPr>
                <w:rFonts w:ascii="Calibri" w:hAnsi="Calibri" w:cs="Calibri"/>
                <w:b/>
                <w:sz w:val="16"/>
                <w:szCs w:val="16"/>
              </w:rPr>
              <w:t>Քոչար-Փափազյան</w:t>
            </w:r>
            <w:proofErr w:type="spellEnd"/>
            <w:r w:rsidRPr="003C7EF3">
              <w:rPr>
                <w:rFonts w:ascii="Calibri" w:hAnsi="Calibri" w:cs="Calibri"/>
                <w:b/>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691ECF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73D0C4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C0D21B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ED3311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70FF1E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9BF6ED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00B7AE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6377D3F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070BFDA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720ED5B8"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29DCD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67092A3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34D8AA82"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969AAD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64</w:t>
            </w:r>
          </w:p>
        </w:tc>
        <w:tc>
          <w:tcPr>
            <w:tcW w:w="2552" w:type="dxa"/>
            <w:tcBorders>
              <w:top w:val="nil"/>
              <w:left w:val="nil"/>
              <w:bottom w:val="single" w:sz="4" w:space="0" w:color="auto"/>
              <w:right w:val="single" w:sz="4" w:space="0" w:color="auto"/>
            </w:tcBorders>
            <w:shd w:val="clear" w:color="000000" w:fill="FFFFFF"/>
            <w:noWrap/>
            <w:vAlign w:val="bottom"/>
            <w:hideMark/>
          </w:tcPr>
          <w:p w14:paraId="65CCE44F"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Նալբանդյան</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Սայաթ</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Նովա</w:t>
            </w:r>
            <w:proofErr w:type="spellEnd"/>
            <w:r w:rsidRPr="003C7EF3">
              <w:rPr>
                <w:rFonts w:ascii="Calibri" w:hAnsi="Calibri" w:cs="Calibri"/>
                <w:b/>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05F86A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BBCF02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A57142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09AD767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EA55EB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0930270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756952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6FA5EAC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4B2D227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1D91372F"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FEBFC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560FBD2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03089297"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712042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65</w:t>
            </w:r>
          </w:p>
        </w:tc>
        <w:tc>
          <w:tcPr>
            <w:tcW w:w="2552" w:type="dxa"/>
            <w:tcBorders>
              <w:top w:val="nil"/>
              <w:left w:val="nil"/>
              <w:bottom w:val="single" w:sz="4" w:space="0" w:color="auto"/>
              <w:right w:val="single" w:sz="4" w:space="0" w:color="auto"/>
            </w:tcBorders>
            <w:shd w:val="clear" w:color="000000" w:fill="FFFFFF"/>
            <w:noWrap/>
            <w:vAlign w:val="bottom"/>
            <w:hideMark/>
          </w:tcPr>
          <w:p w14:paraId="09375971"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Շիրակ-Արարատյան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B6EF9E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B76C39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639CD5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2888FB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BFEA0B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2689DF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281E98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6CE881C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2EC6E5A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1F64894A"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F3A50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140E48B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62C67317"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AEC52D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66</w:t>
            </w:r>
          </w:p>
        </w:tc>
        <w:tc>
          <w:tcPr>
            <w:tcW w:w="2552" w:type="dxa"/>
            <w:tcBorders>
              <w:top w:val="nil"/>
              <w:left w:val="nil"/>
              <w:bottom w:val="single" w:sz="4" w:space="0" w:color="auto"/>
              <w:right w:val="single" w:sz="4" w:space="0" w:color="auto"/>
            </w:tcBorders>
            <w:shd w:val="clear" w:color="000000" w:fill="FFFFFF"/>
            <w:noWrap/>
            <w:vAlign w:val="bottom"/>
            <w:hideMark/>
          </w:tcPr>
          <w:p w14:paraId="5733E857"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Շիրակ-Արտաշիսյան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D652C5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D63048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AB1CA3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1A7A70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7BE90F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4CCA8D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A7596F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6C2D8CA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2A798D0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14232AF8"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342A2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0041437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100FD1C8"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23A160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67</w:t>
            </w:r>
          </w:p>
        </w:tc>
        <w:tc>
          <w:tcPr>
            <w:tcW w:w="2552" w:type="dxa"/>
            <w:tcBorders>
              <w:top w:val="nil"/>
              <w:left w:val="nil"/>
              <w:bottom w:val="single" w:sz="4" w:space="0" w:color="auto"/>
              <w:right w:val="single" w:sz="4" w:space="0" w:color="auto"/>
            </w:tcBorders>
            <w:shd w:val="clear" w:color="000000" w:fill="FFFFFF"/>
            <w:noWrap/>
            <w:vAlign w:val="bottom"/>
            <w:hideMark/>
          </w:tcPr>
          <w:p w14:paraId="396C804F" w14:textId="77777777" w:rsidR="00B17403" w:rsidRPr="003C7EF3" w:rsidRDefault="00B17403" w:rsidP="00FF3E21">
            <w:pPr>
              <w:rPr>
                <w:rFonts w:ascii="Calibri" w:hAnsi="Calibri" w:cs="Calibri"/>
                <w:b/>
                <w:sz w:val="16"/>
                <w:szCs w:val="16"/>
              </w:rPr>
            </w:pPr>
            <w:r w:rsidRPr="003C7EF3">
              <w:rPr>
                <w:rFonts w:ascii="Calibri" w:hAnsi="Calibri" w:cs="Calibri"/>
                <w:b/>
                <w:sz w:val="16"/>
                <w:szCs w:val="16"/>
              </w:rPr>
              <w:t xml:space="preserve">Գ. </w:t>
            </w:r>
            <w:proofErr w:type="spellStart"/>
            <w:r w:rsidRPr="003C7EF3">
              <w:rPr>
                <w:rFonts w:ascii="Calibri" w:hAnsi="Calibri" w:cs="Calibri"/>
                <w:b/>
                <w:sz w:val="16"/>
                <w:szCs w:val="16"/>
              </w:rPr>
              <w:t>Նժդեհ-Մայիսի</w:t>
            </w:r>
            <w:proofErr w:type="spellEnd"/>
            <w:r w:rsidRPr="003C7EF3">
              <w:rPr>
                <w:rFonts w:ascii="Calibri" w:hAnsi="Calibri" w:cs="Calibri"/>
                <w:b/>
                <w:sz w:val="16"/>
                <w:szCs w:val="16"/>
              </w:rPr>
              <w:t xml:space="preserve"> 9</w:t>
            </w:r>
          </w:p>
        </w:tc>
        <w:tc>
          <w:tcPr>
            <w:tcW w:w="567" w:type="dxa"/>
            <w:tcBorders>
              <w:top w:val="nil"/>
              <w:left w:val="nil"/>
              <w:bottom w:val="single" w:sz="4" w:space="0" w:color="auto"/>
              <w:right w:val="single" w:sz="4" w:space="0" w:color="auto"/>
            </w:tcBorders>
            <w:shd w:val="clear" w:color="auto" w:fill="auto"/>
            <w:noWrap/>
            <w:vAlign w:val="center"/>
            <w:hideMark/>
          </w:tcPr>
          <w:p w14:paraId="1283282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CA7FE4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3D3377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903E79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65D83C0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383F73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68B0D46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nil"/>
            </w:tcBorders>
            <w:shd w:val="clear" w:color="000000" w:fill="FFFFFF"/>
            <w:noWrap/>
            <w:vAlign w:val="center"/>
            <w:hideMark/>
          </w:tcPr>
          <w:p w14:paraId="62D2175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30D631D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244382D1"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FE40C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5106E1C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1D00FD40"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9EF944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68</w:t>
            </w:r>
          </w:p>
        </w:tc>
        <w:tc>
          <w:tcPr>
            <w:tcW w:w="2552" w:type="dxa"/>
            <w:tcBorders>
              <w:top w:val="nil"/>
              <w:left w:val="nil"/>
              <w:bottom w:val="single" w:sz="4" w:space="0" w:color="auto"/>
              <w:right w:val="single" w:sz="4" w:space="0" w:color="auto"/>
            </w:tcBorders>
            <w:shd w:val="clear" w:color="000000" w:fill="FFFFFF"/>
            <w:noWrap/>
            <w:vAlign w:val="bottom"/>
            <w:hideMark/>
          </w:tcPr>
          <w:p w14:paraId="0717A76F" w14:textId="77777777" w:rsidR="00B17403" w:rsidRPr="003C7EF3" w:rsidRDefault="00B17403" w:rsidP="00FF3E21">
            <w:pPr>
              <w:rPr>
                <w:rFonts w:ascii="Calibri" w:hAnsi="Calibri" w:cs="Calibri"/>
                <w:b/>
                <w:sz w:val="16"/>
                <w:szCs w:val="16"/>
              </w:rPr>
            </w:pPr>
            <w:r w:rsidRPr="003C7EF3">
              <w:rPr>
                <w:rFonts w:ascii="Calibri" w:hAnsi="Calibri" w:cs="Calibri"/>
                <w:b/>
                <w:sz w:val="16"/>
                <w:szCs w:val="16"/>
              </w:rPr>
              <w:t xml:space="preserve">Գ. </w:t>
            </w:r>
            <w:proofErr w:type="spellStart"/>
            <w:r w:rsidRPr="003C7EF3">
              <w:rPr>
                <w:rFonts w:ascii="Calibri" w:hAnsi="Calibri" w:cs="Calibri"/>
                <w:b/>
                <w:sz w:val="16"/>
                <w:szCs w:val="16"/>
              </w:rPr>
              <w:t>Նժդեհ-Մանթաշյան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317EFFA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0236C1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9F6527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9C6B4B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70F924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B6B26F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8C30A6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7D73EDF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637DB61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68BF463A"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F60FE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56CD4C9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50ECDF56"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A004E6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69</w:t>
            </w:r>
          </w:p>
        </w:tc>
        <w:tc>
          <w:tcPr>
            <w:tcW w:w="2552" w:type="dxa"/>
            <w:tcBorders>
              <w:top w:val="nil"/>
              <w:left w:val="nil"/>
              <w:bottom w:val="single" w:sz="4" w:space="0" w:color="auto"/>
              <w:right w:val="single" w:sz="4" w:space="0" w:color="auto"/>
            </w:tcBorders>
            <w:shd w:val="clear" w:color="000000" w:fill="FFFFFF"/>
            <w:noWrap/>
            <w:vAlign w:val="bottom"/>
            <w:hideMark/>
          </w:tcPr>
          <w:p w14:paraId="08CC8A35"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Մաշտոց-Խորենացի</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9DEBCF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105166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B39DEE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6297AE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05C6C6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04B74A4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06A9CC6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3B145FB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17A9D65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698F902E"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39B1BB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3083F22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4AD415A5"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A40D00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70</w:t>
            </w:r>
          </w:p>
        </w:tc>
        <w:tc>
          <w:tcPr>
            <w:tcW w:w="2552" w:type="dxa"/>
            <w:tcBorders>
              <w:top w:val="nil"/>
              <w:left w:val="nil"/>
              <w:bottom w:val="single" w:sz="4" w:space="0" w:color="auto"/>
              <w:right w:val="single" w:sz="4" w:space="0" w:color="auto"/>
            </w:tcBorders>
            <w:shd w:val="clear" w:color="000000" w:fill="FFFFFF"/>
            <w:noWrap/>
            <w:vAlign w:val="bottom"/>
            <w:hideMark/>
          </w:tcPr>
          <w:p w14:paraId="1379FBC2"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Հալաբյան-Կիևյան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9BBF91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B4F1F3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56CC47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8B8DF8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5763BB3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28114AC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3A6D7C9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5</w:t>
            </w:r>
          </w:p>
        </w:tc>
        <w:tc>
          <w:tcPr>
            <w:tcW w:w="567" w:type="dxa"/>
            <w:tcBorders>
              <w:top w:val="nil"/>
              <w:left w:val="nil"/>
              <w:bottom w:val="single" w:sz="4" w:space="0" w:color="auto"/>
              <w:right w:val="nil"/>
            </w:tcBorders>
            <w:shd w:val="clear" w:color="000000" w:fill="FFFFFF"/>
            <w:noWrap/>
            <w:vAlign w:val="center"/>
            <w:hideMark/>
          </w:tcPr>
          <w:p w14:paraId="1550B83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54B710C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0E0ABDF8"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267E4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58C64F1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057B6E00"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54F25F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71</w:t>
            </w:r>
          </w:p>
        </w:tc>
        <w:tc>
          <w:tcPr>
            <w:tcW w:w="2552" w:type="dxa"/>
            <w:tcBorders>
              <w:top w:val="nil"/>
              <w:left w:val="nil"/>
              <w:bottom w:val="single" w:sz="4" w:space="0" w:color="auto"/>
              <w:right w:val="single" w:sz="4" w:space="0" w:color="auto"/>
            </w:tcBorders>
            <w:shd w:val="clear" w:color="000000" w:fill="FFFFFF"/>
            <w:noWrap/>
            <w:vAlign w:val="center"/>
            <w:hideMark/>
          </w:tcPr>
          <w:p w14:paraId="086F87F0" w14:textId="77777777" w:rsidR="00B17403" w:rsidRPr="003C7EF3" w:rsidRDefault="00B17403" w:rsidP="00FF3E21">
            <w:pPr>
              <w:rPr>
                <w:rFonts w:ascii="Calibri" w:hAnsi="Calibri" w:cs="Calibri"/>
                <w:b/>
                <w:sz w:val="16"/>
                <w:szCs w:val="16"/>
              </w:rPr>
            </w:pPr>
            <w:proofErr w:type="spellStart"/>
            <w:proofErr w:type="gramStart"/>
            <w:r w:rsidRPr="003C7EF3">
              <w:rPr>
                <w:rFonts w:ascii="Calibri" w:hAnsi="Calibri" w:cs="Calibri"/>
                <w:b/>
                <w:sz w:val="16"/>
                <w:szCs w:val="16"/>
              </w:rPr>
              <w:t>Պ.Սևակի</w:t>
            </w:r>
            <w:proofErr w:type="gramEnd"/>
            <w:r w:rsidRPr="003C7EF3">
              <w:rPr>
                <w:rFonts w:ascii="Calibri" w:hAnsi="Calibri" w:cs="Calibri"/>
                <w:b/>
                <w:sz w:val="16"/>
                <w:szCs w:val="16"/>
              </w:rPr>
              <w:t>-Կ.Ուլնեցու</w:t>
            </w:r>
            <w:proofErr w:type="spellEnd"/>
            <w:r w:rsidRPr="003C7EF3">
              <w:rPr>
                <w:rFonts w:ascii="Calibri" w:hAnsi="Calibri" w:cs="Calibri"/>
                <w:b/>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9BEBF8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5C77B5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0D44AE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B4AF2A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54D113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8997B0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311FA3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33B9B43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7642F1A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013D6771"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B6108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02A4C08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0FF2CF27"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B37BB7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72</w:t>
            </w:r>
          </w:p>
        </w:tc>
        <w:tc>
          <w:tcPr>
            <w:tcW w:w="2552" w:type="dxa"/>
            <w:tcBorders>
              <w:top w:val="nil"/>
              <w:left w:val="nil"/>
              <w:bottom w:val="single" w:sz="4" w:space="0" w:color="auto"/>
              <w:right w:val="single" w:sz="4" w:space="0" w:color="auto"/>
            </w:tcBorders>
            <w:shd w:val="clear" w:color="000000" w:fill="FFFFFF"/>
            <w:noWrap/>
            <w:vAlign w:val="center"/>
            <w:hideMark/>
          </w:tcPr>
          <w:p w14:paraId="5420E6E2"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Տերյան</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Մոսկովյան</w:t>
            </w:r>
            <w:proofErr w:type="spellEnd"/>
            <w:r w:rsidRPr="003C7EF3">
              <w:rPr>
                <w:rFonts w:ascii="Calibri" w:hAnsi="Calibri" w:cs="Calibri"/>
                <w:b/>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D4646B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C12BEE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633870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1CF035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nil"/>
              <w:left w:val="nil"/>
              <w:bottom w:val="single" w:sz="4" w:space="0" w:color="auto"/>
              <w:right w:val="single" w:sz="4" w:space="0" w:color="auto"/>
            </w:tcBorders>
            <w:shd w:val="clear" w:color="000000" w:fill="FFFFFF"/>
            <w:noWrap/>
            <w:vAlign w:val="center"/>
            <w:hideMark/>
          </w:tcPr>
          <w:p w14:paraId="4DBFC92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nil"/>
              <w:left w:val="nil"/>
              <w:bottom w:val="single" w:sz="4" w:space="0" w:color="auto"/>
              <w:right w:val="single" w:sz="4" w:space="0" w:color="auto"/>
            </w:tcBorders>
            <w:shd w:val="clear" w:color="000000" w:fill="FFFFFF"/>
            <w:noWrap/>
            <w:vAlign w:val="center"/>
            <w:hideMark/>
          </w:tcPr>
          <w:p w14:paraId="51944E2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nil"/>
              <w:left w:val="nil"/>
              <w:bottom w:val="single" w:sz="4" w:space="0" w:color="auto"/>
              <w:right w:val="single" w:sz="4" w:space="0" w:color="auto"/>
            </w:tcBorders>
            <w:shd w:val="clear" w:color="000000" w:fill="FFFFFF"/>
            <w:noWrap/>
            <w:vAlign w:val="center"/>
            <w:hideMark/>
          </w:tcPr>
          <w:p w14:paraId="41882E5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nil"/>
              <w:left w:val="nil"/>
              <w:bottom w:val="single" w:sz="4" w:space="0" w:color="auto"/>
              <w:right w:val="nil"/>
            </w:tcBorders>
            <w:shd w:val="clear" w:color="000000" w:fill="FFFFFF"/>
            <w:noWrap/>
            <w:vAlign w:val="center"/>
            <w:hideMark/>
          </w:tcPr>
          <w:p w14:paraId="20660A6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05AA12F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68A6901B"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8F337B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05AE6F5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313B529A"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101BD8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73</w:t>
            </w:r>
          </w:p>
        </w:tc>
        <w:tc>
          <w:tcPr>
            <w:tcW w:w="2552" w:type="dxa"/>
            <w:tcBorders>
              <w:top w:val="nil"/>
              <w:left w:val="nil"/>
              <w:bottom w:val="single" w:sz="4" w:space="0" w:color="auto"/>
              <w:right w:val="single" w:sz="4" w:space="0" w:color="auto"/>
            </w:tcBorders>
            <w:shd w:val="clear" w:color="000000" w:fill="FFFFFF"/>
            <w:noWrap/>
            <w:vAlign w:val="center"/>
            <w:hideMark/>
          </w:tcPr>
          <w:p w14:paraId="6AD0738D"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Գայ</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Բաղյան</w:t>
            </w:r>
            <w:proofErr w:type="spellEnd"/>
            <w:r w:rsidRPr="003C7EF3">
              <w:rPr>
                <w:rFonts w:ascii="Calibri" w:hAnsi="Calibri" w:cs="Calibri"/>
                <w:b/>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9EDD92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4B009B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07201A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0B56E4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B539B9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185B45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1656E5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7B47B50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08F9E10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753ACEFD"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23AD0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2FB0EB3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3C080C72"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BDCA05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74</w:t>
            </w:r>
          </w:p>
        </w:tc>
        <w:tc>
          <w:tcPr>
            <w:tcW w:w="2552" w:type="dxa"/>
            <w:tcBorders>
              <w:top w:val="nil"/>
              <w:left w:val="nil"/>
              <w:bottom w:val="single" w:sz="4" w:space="0" w:color="auto"/>
              <w:right w:val="single" w:sz="4" w:space="0" w:color="auto"/>
            </w:tcBorders>
            <w:shd w:val="clear" w:color="000000" w:fill="FFFFFF"/>
            <w:noWrap/>
            <w:vAlign w:val="center"/>
            <w:hideMark/>
          </w:tcPr>
          <w:p w14:paraId="69FFB42B"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Սեբաստիա-Կուրղինյան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11AFC6E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F6ECB1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870E64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E3FE86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14C25A9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7F1ABAD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F7E650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nil"/>
            </w:tcBorders>
            <w:shd w:val="clear" w:color="000000" w:fill="FFFFFF"/>
            <w:noWrap/>
            <w:vAlign w:val="center"/>
            <w:hideMark/>
          </w:tcPr>
          <w:p w14:paraId="6EF5B94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63D25B9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1810BF0C"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57DE74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5A1D95C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7592905D"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BD255B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75</w:t>
            </w:r>
          </w:p>
        </w:tc>
        <w:tc>
          <w:tcPr>
            <w:tcW w:w="2552" w:type="dxa"/>
            <w:tcBorders>
              <w:top w:val="nil"/>
              <w:left w:val="nil"/>
              <w:bottom w:val="single" w:sz="4" w:space="0" w:color="auto"/>
              <w:right w:val="single" w:sz="4" w:space="0" w:color="auto"/>
            </w:tcBorders>
            <w:shd w:val="clear" w:color="000000" w:fill="FFFFFF"/>
            <w:noWrap/>
            <w:vAlign w:val="center"/>
            <w:hideMark/>
          </w:tcPr>
          <w:p w14:paraId="6F303C2D"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Պուշկին-Մաշտոց</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881889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C62585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3E38D4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BB05CF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77EB976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241CD15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0097DEF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nil"/>
            </w:tcBorders>
            <w:shd w:val="clear" w:color="000000" w:fill="FFFFFF"/>
            <w:noWrap/>
            <w:vAlign w:val="center"/>
            <w:hideMark/>
          </w:tcPr>
          <w:p w14:paraId="5D521DF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32559F2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19C830A1"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FE5B9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4C0BA3A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0D300C9D"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2B9374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76</w:t>
            </w:r>
          </w:p>
        </w:tc>
        <w:tc>
          <w:tcPr>
            <w:tcW w:w="2552" w:type="dxa"/>
            <w:tcBorders>
              <w:top w:val="nil"/>
              <w:left w:val="nil"/>
              <w:bottom w:val="single" w:sz="4" w:space="0" w:color="auto"/>
              <w:right w:val="single" w:sz="4" w:space="0" w:color="auto"/>
            </w:tcBorders>
            <w:shd w:val="clear" w:color="000000" w:fill="FFFFFF"/>
            <w:noWrap/>
            <w:vAlign w:val="center"/>
            <w:hideMark/>
          </w:tcPr>
          <w:p w14:paraId="668B2DA8"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Թումանյան-Սարյան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463781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70235E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ADB10A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11A847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15808F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095BE53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57606E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3BF409D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1C2B285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3EB88A1F"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97974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7A93A50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05742E30"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0760A6B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77</w:t>
            </w:r>
          </w:p>
        </w:tc>
        <w:tc>
          <w:tcPr>
            <w:tcW w:w="2552" w:type="dxa"/>
            <w:tcBorders>
              <w:top w:val="nil"/>
              <w:left w:val="nil"/>
              <w:bottom w:val="single" w:sz="4" w:space="0" w:color="auto"/>
              <w:right w:val="single" w:sz="4" w:space="0" w:color="auto"/>
            </w:tcBorders>
            <w:shd w:val="clear" w:color="000000" w:fill="FFFFFF"/>
            <w:noWrap/>
            <w:vAlign w:val="center"/>
            <w:hideMark/>
          </w:tcPr>
          <w:p w14:paraId="21E7D554"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Շիրազ-Մազմանյան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55EFC91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B032FF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4539C5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6A1F42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14:paraId="4E202C5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14:paraId="4352244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14:paraId="4147933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2</w:t>
            </w:r>
          </w:p>
        </w:tc>
        <w:tc>
          <w:tcPr>
            <w:tcW w:w="567" w:type="dxa"/>
            <w:tcBorders>
              <w:top w:val="nil"/>
              <w:left w:val="nil"/>
              <w:bottom w:val="single" w:sz="4" w:space="0" w:color="auto"/>
              <w:right w:val="nil"/>
            </w:tcBorders>
            <w:shd w:val="clear" w:color="000000" w:fill="FFFFFF"/>
            <w:noWrap/>
            <w:vAlign w:val="center"/>
            <w:hideMark/>
          </w:tcPr>
          <w:p w14:paraId="71E848E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7741932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29B7BCF4"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D89883" w14:textId="77777777" w:rsidR="00B17403" w:rsidRPr="003C7EF3" w:rsidRDefault="00B17403" w:rsidP="00FF3E21">
            <w:pPr>
              <w:jc w:val="center"/>
              <w:rPr>
                <w:rFonts w:ascii="Calibri" w:hAnsi="Calibri" w:cs="Calibri"/>
                <w:b/>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785F9215" w14:textId="77777777" w:rsidR="00B17403" w:rsidRPr="003C7EF3" w:rsidRDefault="00B17403" w:rsidP="00FF3E21">
            <w:pPr>
              <w:jc w:val="center"/>
              <w:rPr>
                <w:rFonts w:ascii="Calibri" w:hAnsi="Calibri" w:cs="Calibri"/>
                <w:b/>
                <w:color w:val="000000"/>
                <w:sz w:val="16"/>
                <w:szCs w:val="16"/>
              </w:rPr>
            </w:pPr>
          </w:p>
        </w:tc>
      </w:tr>
      <w:tr w:rsidR="00B17403" w:rsidRPr="003C7EF3" w14:paraId="693623F2"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51C92F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78</w:t>
            </w:r>
          </w:p>
        </w:tc>
        <w:tc>
          <w:tcPr>
            <w:tcW w:w="2552" w:type="dxa"/>
            <w:tcBorders>
              <w:top w:val="nil"/>
              <w:left w:val="nil"/>
              <w:bottom w:val="single" w:sz="4" w:space="0" w:color="auto"/>
              <w:right w:val="single" w:sz="4" w:space="0" w:color="auto"/>
            </w:tcBorders>
            <w:shd w:val="clear" w:color="000000" w:fill="FFFFFF"/>
            <w:noWrap/>
            <w:vAlign w:val="center"/>
            <w:hideMark/>
          </w:tcPr>
          <w:p w14:paraId="443F2263" w14:textId="77777777" w:rsidR="00B17403" w:rsidRPr="003C7EF3" w:rsidRDefault="00B17403" w:rsidP="00FF3E21">
            <w:pPr>
              <w:rPr>
                <w:rFonts w:ascii="Calibri" w:hAnsi="Calibri" w:cs="Calibri"/>
                <w:b/>
                <w:sz w:val="16"/>
                <w:szCs w:val="16"/>
              </w:rPr>
            </w:pPr>
            <w:r w:rsidRPr="003C7EF3">
              <w:rPr>
                <w:rFonts w:ascii="Calibri" w:hAnsi="Calibri" w:cs="Calibri"/>
                <w:b/>
                <w:sz w:val="16"/>
                <w:szCs w:val="16"/>
              </w:rPr>
              <w:t xml:space="preserve">Վ. </w:t>
            </w:r>
            <w:proofErr w:type="spellStart"/>
            <w:r w:rsidRPr="003C7EF3">
              <w:rPr>
                <w:rFonts w:ascii="Calibri" w:hAnsi="Calibri" w:cs="Calibri"/>
                <w:b/>
                <w:sz w:val="16"/>
                <w:szCs w:val="16"/>
              </w:rPr>
              <w:t>Սարգսյան</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Խորենացի</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517183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207DCA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2A9C0A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54F838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676B8B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03997EC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2A07B0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nil"/>
            </w:tcBorders>
            <w:shd w:val="clear" w:color="000000" w:fill="FFFFFF"/>
            <w:noWrap/>
            <w:vAlign w:val="center"/>
            <w:hideMark/>
          </w:tcPr>
          <w:p w14:paraId="519C3E8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7218182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2163C98B"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379BA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4C5B64C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28055C26"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D0DEC3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79</w:t>
            </w:r>
          </w:p>
        </w:tc>
        <w:tc>
          <w:tcPr>
            <w:tcW w:w="2552" w:type="dxa"/>
            <w:tcBorders>
              <w:top w:val="nil"/>
              <w:left w:val="nil"/>
              <w:bottom w:val="single" w:sz="4" w:space="0" w:color="auto"/>
              <w:right w:val="single" w:sz="4" w:space="0" w:color="auto"/>
            </w:tcBorders>
            <w:shd w:val="clear" w:color="000000" w:fill="FFFFFF"/>
            <w:noWrap/>
            <w:vAlign w:val="center"/>
            <w:hideMark/>
          </w:tcPr>
          <w:p w14:paraId="7A2B794E"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Հաղթանակի</w:t>
            </w:r>
            <w:proofErr w:type="spellEnd"/>
            <w:r w:rsidRPr="003C7EF3">
              <w:rPr>
                <w:rFonts w:ascii="Calibri" w:hAnsi="Calibri" w:cs="Calibri"/>
                <w:b/>
                <w:sz w:val="16"/>
                <w:szCs w:val="16"/>
              </w:rPr>
              <w:t xml:space="preserve"> </w:t>
            </w:r>
            <w:proofErr w:type="spellStart"/>
            <w:proofErr w:type="gramStart"/>
            <w:r w:rsidRPr="003C7EF3">
              <w:rPr>
                <w:rFonts w:ascii="Calibri" w:hAnsi="Calibri" w:cs="Calibri"/>
                <w:b/>
                <w:sz w:val="16"/>
                <w:szCs w:val="16"/>
              </w:rPr>
              <w:t>կամ</w:t>
            </w:r>
            <w:proofErr w:type="spellEnd"/>
            <w:r w:rsidRPr="003C7EF3">
              <w:rPr>
                <w:rFonts w:ascii="Calibri" w:hAnsi="Calibri" w:cs="Calibri"/>
                <w:b/>
                <w:sz w:val="16"/>
                <w:szCs w:val="16"/>
              </w:rPr>
              <w:t>.-</w:t>
            </w:r>
            <w:proofErr w:type="spellStart"/>
            <w:proofErr w:type="gramEnd"/>
            <w:r w:rsidRPr="003C7EF3">
              <w:rPr>
                <w:rFonts w:ascii="Calibri" w:hAnsi="Calibri" w:cs="Calibri"/>
                <w:b/>
                <w:sz w:val="16"/>
                <w:szCs w:val="16"/>
              </w:rPr>
              <w:t>Արգիշտի</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0D98D2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50A3AF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485B99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92D290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448C99B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60F29C1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565BBDB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nil"/>
            </w:tcBorders>
            <w:shd w:val="clear" w:color="000000" w:fill="FFFFFF"/>
            <w:noWrap/>
            <w:vAlign w:val="center"/>
            <w:hideMark/>
          </w:tcPr>
          <w:p w14:paraId="188992F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70D6ADE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76DAFB11"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DEAE3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7ECD60B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35F245A2"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0ACF2D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80</w:t>
            </w:r>
          </w:p>
        </w:tc>
        <w:tc>
          <w:tcPr>
            <w:tcW w:w="2552" w:type="dxa"/>
            <w:tcBorders>
              <w:top w:val="nil"/>
              <w:left w:val="nil"/>
              <w:bottom w:val="single" w:sz="4" w:space="0" w:color="auto"/>
              <w:right w:val="single" w:sz="4" w:space="0" w:color="auto"/>
            </w:tcBorders>
            <w:shd w:val="clear" w:color="000000" w:fill="FFFFFF"/>
            <w:noWrap/>
            <w:vAlign w:val="center"/>
            <w:hideMark/>
          </w:tcPr>
          <w:p w14:paraId="35ED4EE4"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Սայաթ-Նովա-Չարենց</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BF8559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0F7AC9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8A4DBB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78E0AE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7F44BFF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0B86541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B54772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nil"/>
            </w:tcBorders>
            <w:shd w:val="clear" w:color="000000" w:fill="FFFFFF"/>
            <w:noWrap/>
            <w:vAlign w:val="center"/>
            <w:hideMark/>
          </w:tcPr>
          <w:p w14:paraId="326CF97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19AB880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648E2BB0"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D2EF32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4D32EE7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4550D2B2"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A6636D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81</w:t>
            </w:r>
          </w:p>
        </w:tc>
        <w:tc>
          <w:tcPr>
            <w:tcW w:w="2552" w:type="dxa"/>
            <w:tcBorders>
              <w:top w:val="nil"/>
              <w:left w:val="nil"/>
              <w:bottom w:val="single" w:sz="4" w:space="0" w:color="auto"/>
              <w:right w:val="single" w:sz="4" w:space="0" w:color="auto"/>
            </w:tcBorders>
            <w:shd w:val="clear" w:color="000000" w:fill="FFFFFF"/>
            <w:noWrap/>
            <w:vAlign w:val="center"/>
            <w:hideMark/>
          </w:tcPr>
          <w:p w14:paraId="2E537C0D"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Հր</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Քոչար-Գյուլբենկյան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53CAC84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5731A0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BBB23A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553FA6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1BA7D3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A617B9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8D04CC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0A1ECCE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5AA7ACD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6D9F3FD2"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1605B9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38A5A25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78888490"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8AFC54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82</w:t>
            </w:r>
          </w:p>
        </w:tc>
        <w:tc>
          <w:tcPr>
            <w:tcW w:w="2552" w:type="dxa"/>
            <w:tcBorders>
              <w:top w:val="nil"/>
              <w:left w:val="nil"/>
              <w:bottom w:val="single" w:sz="4" w:space="0" w:color="auto"/>
              <w:right w:val="single" w:sz="4" w:space="0" w:color="auto"/>
            </w:tcBorders>
            <w:shd w:val="clear" w:color="000000" w:fill="FFFFFF"/>
            <w:noWrap/>
            <w:vAlign w:val="center"/>
            <w:hideMark/>
          </w:tcPr>
          <w:p w14:paraId="1A2F89F0"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Արցախ-Էրեբունի</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CCB739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41D17B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B233DA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201847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1F439DA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0004C48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51F417E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nil"/>
            </w:tcBorders>
            <w:shd w:val="clear" w:color="000000" w:fill="FFFFFF"/>
            <w:noWrap/>
            <w:vAlign w:val="center"/>
            <w:hideMark/>
          </w:tcPr>
          <w:p w14:paraId="1C44EC5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1B2C29B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08481B7C"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530FA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7A8C6EE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281423EF"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8527BE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83</w:t>
            </w:r>
          </w:p>
        </w:tc>
        <w:tc>
          <w:tcPr>
            <w:tcW w:w="2552" w:type="dxa"/>
            <w:tcBorders>
              <w:top w:val="nil"/>
              <w:left w:val="nil"/>
              <w:bottom w:val="single" w:sz="4" w:space="0" w:color="auto"/>
              <w:right w:val="single" w:sz="4" w:space="0" w:color="auto"/>
            </w:tcBorders>
            <w:shd w:val="clear" w:color="000000" w:fill="FFFFFF"/>
            <w:noWrap/>
            <w:vAlign w:val="center"/>
            <w:hideMark/>
          </w:tcPr>
          <w:p w14:paraId="7F69176C"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Հալաբյան-Աբելյան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DB492C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36ECE2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CE7987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BD1E9F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F08D06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502F605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448F1B6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nil"/>
            </w:tcBorders>
            <w:shd w:val="clear" w:color="000000" w:fill="FFFFFF"/>
            <w:noWrap/>
            <w:vAlign w:val="center"/>
            <w:hideMark/>
          </w:tcPr>
          <w:p w14:paraId="411A402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271C62A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07006607"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56BC1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5B7B666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6745AA2F"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7B3493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84</w:t>
            </w:r>
          </w:p>
        </w:tc>
        <w:tc>
          <w:tcPr>
            <w:tcW w:w="2552" w:type="dxa"/>
            <w:tcBorders>
              <w:top w:val="nil"/>
              <w:left w:val="nil"/>
              <w:bottom w:val="single" w:sz="4" w:space="0" w:color="auto"/>
              <w:right w:val="single" w:sz="4" w:space="0" w:color="auto"/>
            </w:tcBorders>
            <w:shd w:val="clear" w:color="000000" w:fill="FFFFFF"/>
            <w:noWrap/>
            <w:vAlign w:val="center"/>
            <w:hideMark/>
          </w:tcPr>
          <w:p w14:paraId="240D7298"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Բաբաջանյան-Անդրանիկ</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32F1E4F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4EAD1D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F802E3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37903E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4496FF7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6FD4716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440FFE3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nil"/>
            </w:tcBorders>
            <w:shd w:val="clear" w:color="000000" w:fill="FFFFFF"/>
            <w:noWrap/>
            <w:vAlign w:val="center"/>
            <w:hideMark/>
          </w:tcPr>
          <w:p w14:paraId="349991C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027A3F7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26E04B62"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B8C214" w14:textId="77777777" w:rsidR="00B17403" w:rsidRPr="003C7EF3" w:rsidRDefault="00B17403" w:rsidP="00FF3E21">
            <w:pPr>
              <w:jc w:val="center"/>
              <w:rPr>
                <w:rFonts w:ascii="Calibri" w:hAnsi="Calibri" w:cs="Calibri"/>
                <w:b/>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1BFA2AB9" w14:textId="77777777" w:rsidR="00B17403" w:rsidRPr="003C7EF3" w:rsidRDefault="00B17403" w:rsidP="00FF3E21">
            <w:pPr>
              <w:jc w:val="center"/>
              <w:rPr>
                <w:rFonts w:ascii="Calibri" w:hAnsi="Calibri" w:cs="Calibri"/>
                <w:b/>
                <w:color w:val="000000"/>
                <w:sz w:val="16"/>
                <w:szCs w:val="16"/>
              </w:rPr>
            </w:pPr>
          </w:p>
        </w:tc>
      </w:tr>
      <w:tr w:rsidR="00B17403" w:rsidRPr="003C7EF3" w14:paraId="3F629ED3"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69EC90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85</w:t>
            </w:r>
          </w:p>
        </w:tc>
        <w:tc>
          <w:tcPr>
            <w:tcW w:w="2552" w:type="dxa"/>
            <w:tcBorders>
              <w:top w:val="nil"/>
              <w:left w:val="nil"/>
              <w:bottom w:val="single" w:sz="4" w:space="0" w:color="auto"/>
              <w:right w:val="single" w:sz="4" w:space="0" w:color="auto"/>
            </w:tcBorders>
            <w:shd w:val="clear" w:color="000000" w:fill="FFFFFF"/>
            <w:noWrap/>
            <w:vAlign w:val="center"/>
            <w:hideMark/>
          </w:tcPr>
          <w:p w14:paraId="449215D6"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Աճառյան-</w:t>
            </w:r>
            <w:proofErr w:type="gramStart"/>
            <w:r w:rsidRPr="003C7EF3">
              <w:rPr>
                <w:rFonts w:ascii="Calibri" w:hAnsi="Calibri" w:cs="Calibri"/>
                <w:b/>
                <w:sz w:val="16"/>
                <w:szCs w:val="16"/>
              </w:rPr>
              <w:t>Ծ.Աղբյուր</w:t>
            </w:r>
            <w:proofErr w:type="spellEnd"/>
            <w:proofErr w:type="gramEnd"/>
          </w:p>
        </w:tc>
        <w:tc>
          <w:tcPr>
            <w:tcW w:w="567" w:type="dxa"/>
            <w:tcBorders>
              <w:top w:val="nil"/>
              <w:left w:val="nil"/>
              <w:bottom w:val="single" w:sz="4" w:space="0" w:color="auto"/>
              <w:right w:val="single" w:sz="4" w:space="0" w:color="auto"/>
            </w:tcBorders>
            <w:shd w:val="clear" w:color="auto" w:fill="auto"/>
            <w:noWrap/>
            <w:vAlign w:val="center"/>
            <w:hideMark/>
          </w:tcPr>
          <w:p w14:paraId="335C90E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130BA4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567EC8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EE98E4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2103DE3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2C707BB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7247A50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nil"/>
            </w:tcBorders>
            <w:shd w:val="clear" w:color="000000" w:fill="FFFFFF"/>
            <w:noWrap/>
            <w:vAlign w:val="center"/>
            <w:hideMark/>
          </w:tcPr>
          <w:p w14:paraId="4192CD3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37D6ADF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41DBA18F"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D1CED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08F879B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025F20C1"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573DEB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86</w:t>
            </w:r>
          </w:p>
        </w:tc>
        <w:tc>
          <w:tcPr>
            <w:tcW w:w="2552" w:type="dxa"/>
            <w:tcBorders>
              <w:top w:val="nil"/>
              <w:left w:val="nil"/>
              <w:bottom w:val="single" w:sz="4" w:space="0" w:color="auto"/>
              <w:right w:val="single" w:sz="4" w:space="0" w:color="auto"/>
            </w:tcBorders>
            <w:shd w:val="clear" w:color="000000" w:fill="FFFFFF"/>
            <w:noWrap/>
            <w:vAlign w:val="center"/>
            <w:hideMark/>
          </w:tcPr>
          <w:p w14:paraId="0933F910"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Սեբաստիա-Շահումյան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9E6817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B01F4A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5142BA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1DC405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099E630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C49568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488B30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4B4A2DA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77C5318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630A2983"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7E7713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24EF10A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147F772E"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6783B2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87</w:t>
            </w:r>
          </w:p>
        </w:tc>
        <w:tc>
          <w:tcPr>
            <w:tcW w:w="2552" w:type="dxa"/>
            <w:tcBorders>
              <w:top w:val="nil"/>
              <w:left w:val="nil"/>
              <w:bottom w:val="single" w:sz="4" w:space="0" w:color="auto"/>
              <w:right w:val="single" w:sz="4" w:space="0" w:color="auto"/>
            </w:tcBorders>
            <w:shd w:val="clear" w:color="000000" w:fill="FFFFFF"/>
            <w:noWrap/>
            <w:vAlign w:val="center"/>
            <w:hideMark/>
          </w:tcPr>
          <w:p w14:paraId="1D82BD2A"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Փափազյան-Խաչատրյան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3B9FA4E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6856DE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7D553A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DF67AA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03CBCB1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C3BA95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7DD5DD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6265705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6892DF9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65998477"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7BC1C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1FC6463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314E2EC8"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90BEE1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88</w:t>
            </w:r>
          </w:p>
        </w:tc>
        <w:tc>
          <w:tcPr>
            <w:tcW w:w="2552" w:type="dxa"/>
            <w:tcBorders>
              <w:top w:val="nil"/>
              <w:left w:val="nil"/>
              <w:bottom w:val="single" w:sz="4" w:space="0" w:color="auto"/>
              <w:right w:val="single" w:sz="4" w:space="0" w:color="auto"/>
            </w:tcBorders>
            <w:shd w:val="clear" w:color="000000" w:fill="FFFFFF"/>
            <w:noWrap/>
            <w:vAlign w:val="center"/>
            <w:hideMark/>
          </w:tcPr>
          <w:p w14:paraId="59B99BAE"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Հալաբյան-Էստոնական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0964C6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0FD343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CC8783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1B9DC0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23BF6E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417BD26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4642EAF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nil"/>
            </w:tcBorders>
            <w:shd w:val="clear" w:color="000000" w:fill="FFFFFF"/>
            <w:noWrap/>
            <w:vAlign w:val="center"/>
            <w:hideMark/>
          </w:tcPr>
          <w:p w14:paraId="103CFF1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0F13DF4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0869047B"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DD8ED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31BCC13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13AB32ED"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F657E88"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89</w:t>
            </w:r>
          </w:p>
        </w:tc>
        <w:tc>
          <w:tcPr>
            <w:tcW w:w="2552" w:type="dxa"/>
            <w:tcBorders>
              <w:top w:val="nil"/>
              <w:left w:val="nil"/>
              <w:bottom w:val="single" w:sz="4" w:space="0" w:color="auto"/>
              <w:right w:val="single" w:sz="4" w:space="0" w:color="auto"/>
            </w:tcBorders>
            <w:shd w:val="clear" w:color="000000" w:fill="FFFFFF"/>
            <w:noWrap/>
            <w:vAlign w:val="bottom"/>
            <w:hideMark/>
          </w:tcPr>
          <w:p w14:paraId="13B3F303" w14:textId="77777777" w:rsidR="00B17403" w:rsidRPr="003C7EF3" w:rsidRDefault="00B17403" w:rsidP="00FF3E21">
            <w:pPr>
              <w:rPr>
                <w:rFonts w:ascii="Calibri" w:hAnsi="Calibri" w:cs="Calibri"/>
                <w:b/>
                <w:sz w:val="16"/>
                <w:szCs w:val="18"/>
              </w:rPr>
            </w:pPr>
            <w:proofErr w:type="spellStart"/>
            <w:r w:rsidRPr="003C7EF3">
              <w:rPr>
                <w:rFonts w:ascii="Calibri" w:hAnsi="Calibri" w:cs="Calibri"/>
                <w:b/>
                <w:sz w:val="16"/>
                <w:szCs w:val="18"/>
              </w:rPr>
              <w:t>Ագաթանգեղոս</w:t>
            </w:r>
            <w:proofErr w:type="spellEnd"/>
            <w:r w:rsidRPr="003C7EF3">
              <w:rPr>
                <w:rFonts w:ascii="Calibri" w:hAnsi="Calibri" w:cs="Calibri"/>
                <w:b/>
                <w:sz w:val="16"/>
                <w:szCs w:val="18"/>
              </w:rPr>
              <w:t xml:space="preserve"> - </w:t>
            </w:r>
            <w:proofErr w:type="spellStart"/>
            <w:r w:rsidRPr="003C7EF3">
              <w:rPr>
                <w:rFonts w:ascii="Calibri" w:hAnsi="Calibri" w:cs="Calibri"/>
                <w:b/>
                <w:sz w:val="16"/>
                <w:szCs w:val="18"/>
              </w:rPr>
              <w:t>Խորենացի</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97E7821"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03D3731E"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61F3F361"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6CCB3E4"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61E21FF"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D0B0A41"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0B95388F"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nil"/>
            </w:tcBorders>
            <w:shd w:val="clear" w:color="000000" w:fill="FFFFFF"/>
            <w:noWrap/>
            <w:vAlign w:val="center"/>
            <w:hideMark/>
          </w:tcPr>
          <w:p w14:paraId="76A76A5D"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0FA85644"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48023882" w14:textId="77777777" w:rsidR="00B17403" w:rsidRPr="003C7EF3" w:rsidRDefault="00B17403" w:rsidP="00FF3E21">
            <w:pPr>
              <w:jc w:val="center"/>
              <w:rPr>
                <w:rFonts w:ascii="Calibri" w:hAnsi="Calibri" w:cs="Calibri"/>
                <w:b/>
                <w:sz w:val="16"/>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83EA9D9" w14:textId="77777777" w:rsidR="00B17403" w:rsidRPr="003C7EF3" w:rsidRDefault="00B17403" w:rsidP="00FF3E21">
            <w:pPr>
              <w:jc w:val="center"/>
              <w:rPr>
                <w:rFonts w:ascii="Calibri" w:hAnsi="Calibri" w:cs="Calibri"/>
                <w:b/>
                <w:color w:val="000000"/>
                <w:sz w:val="16"/>
                <w:szCs w:val="18"/>
              </w:rPr>
            </w:pPr>
          </w:p>
        </w:tc>
        <w:tc>
          <w:tcPr>
            <w:tcW w:w="709" w:type="dxa"/>
            <w:tcBorders>
              <w:top w:val="nil"/>
              <w:left w:val="nil"/>
              <w:bottom w:val="single" w:sz="4" w:space="0" w:color="auto"/>
              <w:right w:val="single" w:sz="4" w:space="0" w:color="auto"/>
            </w:tcBorders>
            <w:shd w:val="clear" w:color="auto" w:fill="auto"/>
            <w:noWrap/>
            <w:vAlign w:val="center"/>
            <w:hideMark/>
          </w:tcPr>
          <w:p w14:paraId="37069C69" w14:textId="77777777" w:rsidR="00B17403" w:rsidRPr="003C7EF3" w:rsidRDefault="00B17403" w:rsidP="00FF3E21">
            <w:pPr>
              <w:jc w:val="center"/>
              <w:rPr>
                <w:rFonts w:ascii="Calibri" w:hAnsi="Calibri" w:cs="Calibri"/>
                <w:b/>
                <w:color w:val="000000"/>
                <w:sz w:val="16"/>
                <w:szCs w:val="18"/>
              </w:rPr>
            </w:pPr>
          </w:p>
        </w:tc>
      </w:tr>
      <w:tr w:rsidR="00B17403" w:rsidRPr="003C7EF3" w14:paraId="52504795"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9CD6C37"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90</w:t>
            </w:r>
          </w:p>
        </w:tc>
        <w:tc>
          <w:tcPr>
            <w:tcW w:w="2552" w:type="dxa"/>
            <w:tcBorders>
              <w:top w:val="nil"/>
              <w:left w:val="nil"/>
              <w:bottom w:val="single" w:sz="4" w:space="0" w:color="auto"/>
              <w:right w:val="single" w:sz="4" w:space="0" w:color="auto"/>
            </w:tcBorders>
            <w:shd w:val="clear" w:color="000000" w:fill="FFFFFF"/>
            <w:noWrap/>
            <w:vAlign w:val="bottom"/>
            <w:hideMark/>
          </w:tcPr>
          <w:p w14:paraId="48BD43B6" w14:textId="77777777" w:rsidR="00B17403" w:rsidRPr="003C7EF3" w:rsidRDefault="00B17403" w:rsidP="00FF3E21">
            <w:pPr>
              <w:rPr>
                <w:rFonts w:ascii="Calibri" w:hAnsi="Calibri" w:cs="Calibri"/>
                <w:b/>
                <w:sz w:val="16"/>
                <w:szCs w:val="18"/>
              </w:rPr>
            </w:pPr>
            <w:proofErr w:type="spellStart"/>
            <w:r w:rsidRPr="003C7EF3">
              <w:rPr>
                <w:rFonts w:ascii="Calibri" w:hAnsi="Calibri" w:cs="Calibri"/>
                <w:b/>
                <w:sz w:val="16"/>
                <w:szCs w:val="18"/>
              </w:rPr>
              <w:t>Խորենացի</w:t>
            </w:r>
            <w:proofErr w:type="spellEnd"/>
            <w:r w:rsidRPr="003C7EF3">
              <w:rPr>
                <w:rFonts w:ascii="Calibri" w:hAnsi="Calibri" w:cs="Calibri"/>
                <w:b/>
                <w:sz w:val="16"/>
                <w:szCs w:val="18"/>
              </w:rPr>
              <w:t xml:space="preserve"> - </w:t>
            </w:r>
            <w:proofErr w:type="spellStart"/>
            <w:proofErr w:type="gramStart"/>
            <w:r w:rsidRPr="003C7EF3">
              <w:rPr>
                <w:rFonts w:ascii="Calibri" w:hAnsi="Calibri" w:cs="Calibri"/>
                <w:b/>
                <w:sz w:val="16"/>
                <w:szCs w:val="18"/>
              </w:rPr>
              <w:t>Մ.Մկրտչյան</w:t>
            </w:r>
            <w:proofErr w:type="spellEnd"/>
            <w:proofErr w:type="gramEnd"/>
          </w:p>
        </w:tc>
        <w:tc>
          <w:tcPr>
            <w:tcW w:w="567" w:type="dxa"/>
            <w:tcBorders>
              <w:top w:val="nil"/>
              <w:left w:val="nil"/>
              <w:bottom w:val="single" w:sz="4" w:space="0" w:color="auto"/>
              <w:right w:val="single" w:sz="4" w:space="0" w:color="auto"/>
            </w:tcBorders>
            <w:shd w:val="clear" w:color="auto" w:fill="auto"/>
            <w:noWrap/>
            <w:vAlign w:val="center"/>
            <w:hideMark/>
          </w:tcPr>
          <w:p w14:paraId="1FDB6CC5"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3FE87844"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545A931B"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1CA5ACF"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3B0A9589"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2017768C"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3F2BA12A"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5</w:t>
            </w:r>
          </w:p>
        </w:tc>
        <w:tc>
          <w:tcPr>
            <w:tcW w:w="567" w:type="dxa"/>
            <w:tcBorders>
              <w:top w:val="nil"/>
              <w:left w:val="nil"/>
              <w:bottom w:val="single" w:sz="4" w:space="0" w:color="auto"/>
              <w:right w:val="nil"/>
            </w:tcBorders>
            <w:shd w:val="clear" w:color="000000" w:fill="FFFFFF"/>
            <w:noWrap/>
            <w:vAlign w:val="center"/>
            <w:hideMark/>
          </w:tcPr>
          <w:p w14:paraId="07D2ACF7"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38423801"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5F6B41A6" w14:textId="77777777" w:rsidR="00B17403" w:rsidRPr="003C7EF3" w:rsidRDefault="00B17403" w:rsidP="00FF3E21">
            <w:pPr>
              <w:jc w:val="center"/>
              <w:rPr>
                <w:rFonts w:ascii="Calibri" w:hAnsi="Calibri" w:cs="Calibri"/>
                <w:b/>
                <w:sz w:val="16"/>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C25B7E" w14:textId="77777777" w:rsidR="00B17403" w:rsidRPr="003C7EF3" w:rsidRDefault="00B17403" w:rsidP="00FF3E21">
            <w:pPr>
              <w:jc w:val="center"/>
              <w:rPr>
                <w:rFonts w:ascii="Calibri" w:hAnsi="Calibri" w:cs="Calibri"/>
                <w:b/>
                <w:color w:val="000000"/>
                <w:sz w:val="16"/>
                <w:szCs w:val="18"/>
              </w:rPr>
            </w:pPr>
          </w:p>
        </w:tc>
        <w:tc>
          <w:tcPr>
            <w:tcW w:w="709" w:type="dxa"/>
            <w:tcBorders>
              <w:top w:val="nil"/>
              <w:left w:val="nil"/>
              <w:bottom w:val="single" w:sz="4" w:space="0" w:color="auto"/>
              <w:right w:val="single" w:sz="4" w:space="0" w:color="auto"/>
            </w:tcBorders>
            <w:shd w:val="clear" w:color="auto" w:fill="auto"/>
            <w:noWrap/>
            <w:vAlign w:val="center"/>
            <w:hideMark/>
          </w:tcPr>
          <w:p w14:paraId="2B3CB09D" w14:textId="77777777" w:rsidR="00B17403" w:rsidRPr="003C7EF3" w:rsidRDefault="00B17403" w:rsidP="00FF3E21">
            <w:pPr>
              <w:jc w:val="center"/>
              <w:rPr>
                <w:rFonts w:ascii="Calibri" w:hAnsi="Calibri" w:cs="Calibri"/>
                <w:b/>
                <w:color w:val="000000"/>
                <w:sz w:val="16"/>
                <w:szCs w:val="18"/>
              </w:rPr>
            </w:pPr>
          </w:p>
        </w:tc>
      </w:tr>
      <w:tr w:rsidR="00B17403" w:rsidRPr="003C7EF3" w14:paraId="4559C25A"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CD70315"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91</w:t>
            </w:r>
          </w:p>
        </w:tc>
        <w:tc>
          <w:tcPr>
            <w:tcW w:w="2552" w:type="dxa"/>
            <w:tcBorders>
              <w:top w:val="nil"/>
              <w:left w:val="nil"/>
              <w:bottom w:val="single" w:sz="4" w:space="0" w:color="auto"/>
              <w:right w:val="single" w:sz="4" w:space="0" w:color="auto"/>
            </w:tcBorders>
            <w:shd w:val="clear" w:color="000000" w:fill="FFFFFF"/>
            <w:noWrap/>
            <w:vAlign w:val="bottom"/>
            <w:hideMark/>
          </w:tcPr>
          <w:p w14:paraId="0F9E224F" w14:textId="77777777" w:rsidR="00B17403" w:rsidRPr="003C7EF3" w:rsidRDefault="00B17403" w:rsidP="00FF3E21">
            <w:pPr>
              <w:rPr>
                <w:rFonts w:ascii="Calibri" w:hAnsi="Calibri" w:cs="Calibri"/>
                <w:b/>
                <w:sz w:val="16"/>
                <w:szCs w:val="18"/>
              </w:rPr>
            </w:pPr>
            <w:proofErr w:type="spellStart"/>
            <w:r w:rsidRPr="003C7EF3">
              <w:rPr>
                <w:rFonts w:ascii="Calibri" w:hAnsi="Calibri" w:cs="Calibri"/>
                <w:b/>
                <w:sz w:val="16"/>
                <w:szCs w:val="18"/>
              </w:rPr>
              <w:t>Բաղրամյան</w:t>
            </w:r>
            <w:proofErr w:type="spellEnd"/>
            <w:r w:rsidRPr="003C7EF3">
              <w:rPr>
                <w:rFonts w:ascii="Calibri" w:hAnsi="Calibri" w:cs="Calibri"/>
                <w:b/>
                <w:sz w:val="16"/>
                <w:szCs w:val="18"/>
              </w:rPr>
              <w:t xml:space="preserve"> (</w:t>
            </w:r>
            <w:proofErr w:type="spellStart"/>
            <w:r w:rsidRPr="003C7EF3">
              <w:rPr>
                <w:rFonts w:ascii="Calibri" w:hAnsi="Calibri" w:cs="Calibri"/>
                <w:b/>
                <w:sz w:val="16"/>
                <w:szCs w:val="18"/>
              </w:rPr>
              <w:t>Չեխովի</w:t>
            </w:r>
            <w:proofErr w:type="spellEnd"/>
            <w:r w:rsidRPr="003C7EF3">
              <w:rPr>
                <w:rFonts w:ascii="Calibri" w:hAnsi="Calibri" w:cs="Calibri"/>
                <w:b/>
                <w:sz w:val="16"/>
                <w:szCs w:val="18"/>
              </w:rPr>
              <w:t xml:space="preserve"> </w:t>
            </w:r>
            <w:proofErr w:type="spellStart"/>
            <w:r w:rsidRPr="003C7EF3">
              <w:rPr>
                <w:rFonts w:ascii="Calibri" w:hAnsi="Calibri" w:cs="Calibri"/>
                <w:b/>
                <w:sz w:val="16"/>
                <w:szCs w:val="18"/>
              </w:rPr>
              <w:t>դպրոց</w:t>
            </w:r>
            <w:proofErr w:type="spellEnd"/>
            <w:r w:rsidRPr="003C7EF3">
              <w:rPr>
                <w:rFonts w:ascii="Calibri" w:hAnsi="Calibri" w:cs="Calibri"/>
                <w:b/>
                <w:sz w:val="16"/>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4096F6E8"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7A8B03AF"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421955DF"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1002B3E"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2</w:t>
            </w:r>
          </w:p>
        </w:tc>
        <w:tc>
          <w:tcPr>
            <w:tcW w:w="567" w:type="dxa"/>
            <w:tcBorders>
              <w:top w:val="nil"/>
              <w:left w:val="nil"/>
              <w:bottom w:val="single" w:sz="4" w:space="0" w:color="auto"/>
              <w:right w:val="single" w:sz="4" w:space="0" w:color="auto"/>
            </w:tcBorders>
            <w:shd w:val="clear" w:color="000000" w:fill="FFFFFF"/>
            <w:noWrap/>
            <w:vAlign w:val="center"/>
            <w:hideMark/>
          </w:tcPr>
          <w:p w14:paraId="5E87E48E"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2</w:t>
            </w:r>
          </w:p>
        </w:tc>
        <w:tc>
          <w:tcPr>
            <w:tcW w:w="567" w:type="dxa"/>
            <w:tcBorders>
              <w:top w:val="nil"/>
              <w:left w:val="nil"/>
              <w:bottom w:val="single" w:sz="4" w:space="0" w:color="auto"/>
              <w:right w:val="single" w:sz="4" w:space="0" w:color="auto"/>
            </w:tcBorders>
            <w:shd w:val="clear" w:color="000000" w:fill="FFFFFF"/>
            <w:noWrap/>
            <w:vAlign w:val="center"/>
            <w:hideMark/>
          </w:tcPr>
          <w:p w14:paraId="1E57FF2B"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2</w:t>
            </w:r>
          </w:p>
        </w:tc>
        <w:tc>
          <w:tcPr>
            <w:tcW w:w="567" w:type="dxa"/>
            <w:tcBorders>
              <w:top w:val="nil"/>
              <w:left w:val="nil"/>
              <w:bottom w:val="single" w:sz="4" w:space="0" w:color="auto"/>
              <w:right w:val="single" w:sz="4" w:space="0" w:color="auto"/>
            </w:tcBorders>
            <w:shd w:val="clear" w:color="000000" w:fill="FFFFFF"/>
            <w:noWrap/>
            <w:vAlign w:val="center"/>
            <w:hideMark/>
          </w:tcPr>
          <w:p w14:paraId="30E4D775"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2</w:t>
            </w:r>
          </w:p>
        </w:tc>
        <w:tc>
          <w:tcPr>
            <w:tcW w:w="567" w:type="dxa"/>
            <w:tcBorders>
              <w:top w:val="nil"/>
              <w:left w:val="nil"/>
              <w:bottom w:val="single" w:sz="4" w:space="0" w:color="auto"/>
              <w:right w:val="nil"/>
            </w:tcBorders>
            <w:shd w:val="clear" w:color="000000" w:fill="FFFFFF"/>
            <w:noWrap/>
            <w:vAlign w:val="center"/>
            <w:hideMark/>
          </w:tcPr>
          <w:p w14:paraId="562A7E3E"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3739E917"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43AFE5A8" w14:textId="77777777" w:rsidR="00B17403" w:rsidRPr="003C7EF3" w:rsidRDefault="00B17403" w:rsidP="00FF3E21">
            <w:pPr>
              <w:jc w:val="center"/>
              <w:rPr>
                <w:rFonts w:ascii="Calibri" w:hAnsi="Calibri" w:cs="Calibri"/>
                <w:b/>
                <w:sz w:val="16"/>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0A30C0" w14:textId="77777777" w:rsidR="00B17403" w:rsidRPr="003C7EF3" w:rsidRDefault="00B17403" w:rsidP="00FF3E21">
            <w:pPr>
              <w:jc w:val="center"/>
              <w:rPr>
                <w:rFonts w:ascii="Calibri" w:hAnsi="Calibri" w:cs="Calibri"/>
                <w:b/>
                <w:color w:val="000000"/>
                <w:sz w:val="16"/>
                <w:szCs w:val="18"/>
              </w:rPr>
            </w:pPr>
          </w:p>
        </w:tc>
        <w:tc>
          <w:tcPr>
            <w:tcW w:w="709" w:type="dxa"/>
            <w:tcBorders>
              <w:top w:val="nil"/>
              <w:left w:val="nil"/>
              <w:bottom w:val="single" w:sz="4" w:space="0" w:color="auto"/>
              <w:right w:val="single" w:sz="4" w:space="0" w:color="auto"/>
            </w:tcBorders>
            <w:shd w:val="clear" w:color="auto" w:fill="auto"/>
            <w:noWrap/>
            <w:vAlign w:val="center"/>
            <w:hideMark/>
          </w:tcPr>
          <w:p w14:paraId="77FD23F7" w14:textId="77777777" w:rsidR="00B17403" w:rsidRPr="003C7EF3" w:rsidRDefault="00B17403" w:rsidP="00FF3E21">
            <w:pPr>
              <w:jc w:val="center"/>
              <w:rPr>
                <w:rFonts w:ascii="Calibri" w:hAnsi="Calibri" w:cs="Calibri"/>
                <w:b/>
                <w:color w:val="000000"/>
                <w:sz w:val="16"/>
                <w:szCs w:val="18"/>
              </w:rPr>
            </w:pPr>
          </w:p>
        </w:tc>
      </w:tr>
      <w:tr w:rsidR="00B17403" w:rsidRPr="003C7EF3" w14:paraId="2D3FDEF3"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F81C7D8"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92</w:t>
            </w:r>
          </w:p>
        </w:tc>
        <w:tc>
          <w:tcPr>
            <w:tcW w:w="2552" w:type="dxa"/>
            <w:tcBorders>
              <w:top w:val="nil"/>
              <w:left w:val="nil"/>
              <w:bottom w:val="single" w:sz="4" w:space="0" w:color="auto"/>
              <w:right w:val="single" w:sz="4" w:space="0" w:color="auto"/>
            </w:tcBorders>
            <w:shd w:val="clear" w:color="000000" w:fill="FFFFFF"/>
            <w:noWrap/>
            <w:vAlign w:val="bottom"/>
            <w:hideMark/>
          </w:tcPr>
          <w:p w14:paraId="50DC7871" w14:textId="77777777" w:rsidR="00B17403" w:rsidRPr="003C7EF3" w:rsidRDefault="00B17403" w:rsidP="00FF3E21">
            <w:pPr>
              <w:rPr>
                <w:rFonts w:ascii="Calibri" w:hAnsi="Calibri" w:cs="Calibri"/>
                <w:b/>
                <w:sz w:val="16"/>
                <w:szCs w:val="18"/>
              </w:rPr>
            </w:pPr>
            <w:proofErr w:type="spellStart"/>
            <w:r w:rsidRPr="003C7EF3">
              <w:rPr>
                <w:rFonts w:ascii="Calibri" w:hAnsi="Calibri" w:cs="Calibri"/>
                <w:b/>
                <w:sz w:val="16"/>
                <w:szCs w:val="18"/>
              </w:rPr>
              <w:t>Սայաթ</w:t>
            </w:r>
            <w:proofErr w:type="spellEnd"/>
            <w:r w:rsidRPr="003C7EF3">
              <w:rPr>
                <w:rFonts w:ascii="Calibri" w:hAnsi="Calibri" w:cs="Calibri"/>
                <w:b/>
                <w:sz w:val="16"/>
                <w:szCs w:val="18"/>
              </w:rPr>
              <w:t xml:space="preserve"> </w:t>
            </w:r>
            <w:proofErr w:type="spellStart"/>
            <w:r w:rsidRPr="003C7EF3">
              <w:rPr>
                <w:rFonts w:ascii="Calibri" w:hAnsi="Calibri" w:cs="Calibri"/>
                <w:b/>
                <w:sz w:val="16"/>
                <w:szCs w:val="18"/>
              </w:rPr>
              <w:t>Նովա</w:t>
            </w:r>
            <w:proofErr w:type="spellEnd"/>
            <w:r w:rsidRPr="003C7EF3">
              <w:rPr>
                <w:rFonts w:ascii="Calibri" w:hAnsi="Calibri" w:cs="Calibri"/>
                <w:b/>
                <w:sz w:val="16"/>
                <w:szCs w:val="18"/>
              </w:rPr>
              <w:t xml:space="preserve"> - </w:t>
            </w:r>
            <w:proofErr w:type="spellStart"/>
            <w:proofErr w:type="gramStart"/>
            <w:r w:rsidRPr="003C7EF3">
              <w:rPr>
                <w:rFonts w:ascii="Calibri" w:hAnsi="Calibri" w:cs="Calibri"/>
                <w:b/>
                <w:sz w:val="16"/>
                <w:szCs w:val="18"/>
              </w:rPr>
              <w:t>Ա.Մանուկյան</w:t>
            </w:r>
            <w:proofErr w:type="spellEnd"/>
            <w:proofErr w:type="gramEnd"/>
          </w:p>
        </w:tc>
        <w:tc>
          <w:tcPr>
            <w:tcW w:w="567" w:type="dxa"/>
            <w:tcBorders>
              <w:top w:val="nil"/>
              <w:left w:val="nil"/>
              <w:bottom w:val="single" w:sz="4" w:space="0" w:color="auto"/>
              <w:right w:val="single" w:sz="4" w:space="0" w:color="auto"/>
            </w:tcBorders>
            <w:shd w:val="clear" w:color="auto" w:fill="auto"/>
            <w:noWrap/>
            <w:vAlign w:val="center"/>
            <w:hideMark/>
          </w:tcPr>
          <w:p w14:paraId="35057220"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2CF7FEC2"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40F516BE"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5764EB1"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76B5A3B4"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1563491"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532B6209"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nil"/>
            </w:tcBorders>
            <w:shd w:val="clear" w:color="000000" w:fill="FFFFFF"/>
            <w:noWrap/>
            <w:vAlign w:val="center"/>
            <w:hideMark/>
          </w:tcPr>
          <w:p w14:paraId="425CD86C"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7EE78950"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138BB95A" w14:textId="77777777" w:rsidR="00B17403" w:rsidRPr="003C7EF3" w:rsidRDefault="00B17403" w:rsidP="00FF3E21">
            <w:pPr>
              <w:jc w:val="center"/>
              <w:rPr>
                <w:rFonts w:ascii="Calibri" w:hAnsi="Calibri" w:cs="Calibri"/>
                <w:b/>
                <w:sz w:val="16"/>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526BC3"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5EFD0F46"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r>
      <w:tr w:rsidR="00B17403" w:rsidRPr="003C7EF3" w14:paraId="4C37A37F"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0658E70C"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93</w:t>
            </w:r>
          </w:p>
        </w:tc>
        <w:tc>
          <w:tcPr>
            <w:tcW w:w="2552" w:type="dxa"/>
            <w:tcBorders>
              <w:top w:val="nil"/>
              <w:left w:val="nil"/>
              <w:bottom w:val="single" w:sz="4" w:space="0" w:color="auto"/>
              <w:right w:val="single" w:sz="4" w:space="0" w:color="auto"/>
            </w:tcBorders>
            <w:shd w:val="clear" w:color="000000" w:fill="FFFFFF"/>
            <w:noWrap/>
            <w:vAlign w:val="bottom"/>
            <w:hideMark/>
          </w:tcPr>
          <w:p w14:paraId="1BA477E0" w14:textId="77777777" w:rsidR="00B17403" w:rsidRPr="003C7EF3" w:rsidRDefault="00B17403" w:rsidP="00FF3E21">
            <w:pPr>
              <w:rPr>
                <w:rFonts w:ascii="Calibri" w:hAnsi="Calibri" w:cs="Calibri"/>
                <w:b/>
                <w:sz w:val="16"/>
                <w:szCs w:val="18"/>
              </w:rPr>
            </w:pPr>
            <w:proofErr w:type="spellStart"/>
            <w:r w:rsidRPr="003C7EF3">
              <w:rPr>
                <w:rFonts w:ascii="Calibri" w:hAnsi="Calibri" w:cs="Calibri"/>
                <w:b/>
                <w:sz w:val="16"/>
                <w:szCs w:val="18"/>
              </w:rPr>
              <w:t>Պարոնյան</w:t>
            </w:r>
            <w:proofErr w:type="spellEnd"/>
            <w:r w:rsidRPr="003C7EF3">
              <w:rPr>
                <w:rFonts w:ascii="Calibri" w:hAnsi="Calibri" w:cs="Calibri"/>
                <w:b/>
                <w:sz w:val="16"/>
                <w:szCs w:val="18"/>
              </w:rPr>
              <w:t xml:space="preserve"> - </w:t>
            </w:r>
            <w:proofErr w:type="spellStart"/>
            <w:r w:rsidRPr="003C7EF3">
              <w:rPr>
                <w:rFonts w:ascii="Calibri" w:hAnsi="Calibri" w:cs="Calibri"/>
                <w:b/>
                <w:sz w:val="16"/>
                <w:szCs w:val="18"/>
              </w:rPr>
              <w:t>Լեո</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F978EEA"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445265DF"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281B0510"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F9E039E"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5BFD7ED7"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26F7F205"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110C8395"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nil"/>
            </w:tcBorders>
            <w:shd w:val="clear" w:color="000000" w:fill="FFFFFF"/>
            <w:noWrap/>
            <w:vAlign w:val="center"/>
            <w:hideMark/>
          </w:tcPr>
          <w:p w14:paraId="2820B5D6"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09EC89E5"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5272BDAE" w14:textId="77777777" w:rsidR="00B17403" w:rsidRPr="003C7EF3" w:rsidRDefault="00B17403" w:rsidP="00FF3E21">
            <w:pPr>
              <w:jc w:val="center"/>
              <w:rPr>
                <w:rFonts w:ascii="Calibri" w:hAnsi="Calibri" w:cs="Calibri"/>
                <w:b/>
                <w:sz w:val="16"/>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E38B7D"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326AF4A1"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r>
      <w:tr w:rsidR="00B17403" w:rsidRPr="003C7EF3" w14:paraId="126D1F03"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0D882544"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94</w:t>
            </w:r>
          </w:p>
        </w:tc>
        <w:tc>
          <w:tcPr>
            <w:tcW w:w="2552" w:type="dxa"/>
            <w:tcBorders>
              <w:top w:val="nil"/>
              <w:left w:val="nil"/>
              <w:bottom w:val="single" w:sz="4" w:space="0" w:color="auto"/>
              <w:right w:val="single" w:sz="4" w:space="0" w:color="auto"/>
            </w:tcBorders>
            <w:shd w:val="clear" w:color="000000" w:fill="FFFFFF"/>
            <w:noWrap/>
            <w:vAlign w:val="bottom"/>
            <w:hideMark/>
          </w:tcPr>
          <w:p w14:paraId="3B0A6B49" w14:textId="77777777" w:rsidR="00B17403" w:rsidRPr="003C7EF3" w:rsidRDefault="00B17403" w:rsidP="00FF3E21">
            <w:pPr>
              <w:rPr>
                <w:rFonts w:ascii="Calibri" w:hAnsi="Calibri" w:cs="Calibri"/>
                <w:b/>
                <w:sz w:val="16"/>
                <w:szCs w:val="18"/>
              </w:rPr>
            </w:pPr>
            <w:proofErr w:type="spellStart"/>
            <w:r w:rsidRPr="003C7EF3">
              <w:rPr>
                <w:rFonts w:ascii="Calibri" w:hAnsi="Calibri" w:cs="Calibri"/>
                <w:b/>
                <w:sz w:val="16"/>
                <w:szCs w:val="18"/>
              </w:rPr>
              <w:t>Խորենացի</w:t>
            </w:r>
            <w:proofErr w:type="spellEnd"/>
            <w:r w:rsidRPr="003C7EF3">
              <w:rPr>
                <w:rFonts w:ascii="Calibri" w:hAnsi="Calibri" w:cs="Calibri"/>
                <w:b/>
                <w:sz w:val="16"/>
                <w:szCs w:val="18"/>
              </w:rPr>
              <w:t xml:space="preserve"> - </w:t>
            </w:r>
            <w:proofErr w:type="spellStart"/>
            <w:r w:rsidRPr="003C7EF3">
              <w:rPr>
                <w:rFonts w:ascii="Calibri" w:hAnsi="Calibri" w:cs="Calibri"/>
                <w:b/>
                <w:sz w:val="16"/>
                <w:szCs w:val="18"/>
              </w:rPr>
              <w:t>Քրիստաֆոր</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19C2913C"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584A69BC"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39C74151"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C21891C"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1D95B1FE"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12DA274E"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5622A07E"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nil"/>
            </w:tcBorders>
            <w:shd w:val="clear" w:color="000000" w:fill="FFFFFF"/>
            <w:noWrap/>
            <w:vAlign w:val="center"/>
            <w:hideMark/>
          </w:tcPr>
          <w:p w14:paraId="0973F4B8"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407FDC62"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04367585" w14:textId="77777777" w:rsidR="00B17403" w:rsidRPr="003C7EF3" w:rsidRDefault="00B17403" w:rsidP="00FF3E21">
            <w:pPr>
              <w:jc w:val="center"/>
              <w:rPr>
                <w:rFonts w:ascii="Calibri" w:hAnsi="Calibri" w:cs="Calibri"/>
                <w:b/>
                <w:sz w:val="16"/>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8472198"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1BE0997D"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r>
      <w:tr w:rsidR="00B17403" w:rsidRPr="003C7EF3" w14:paraId="78994B3E"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F4B7E51"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95</w:t>
            </w:r>
          </w:p>
        </w:tc>
        <w:tc>
          <w:tcPr>
            <w:tcW w:w="2552" w:type="dxa"/>
            <w:tcBorders>
              <w:top w:val="nil"/>
              <w:left w:val="nil"/>
              <w:bottom w:val="single" w:sz="4" w:space="0" w:color="auto"/>
              <w:right w:val="single" w:sz="4" w:space="0" w:color="auto"/>
            </w:tcBorders>
            <w:shd w:val="clear" w:color="000000" w:fill="FFFFFF"/>
            <w:noWrap/>
            <w:vAlign w:val="bottom"/>
            <w:hideMark/>
          </w:tcPr>
          <w:p w14:paraId="0E39ED87" w14:textId="77777777" w:rsidR="00B17403" w:rsidRPr="003C7EF3" w:rsidRDefault="00B17403" w:rsidP="00FF3E21">
            <w:pPr>
              <w:rPr>
                <w:rFonts w:ascii="Calibri" w:hAnsi="Calibri" w:cs="Calibri"/>
                <w:b/>
                <w:sz w:val="16"/>
                <w:szCs w:val="18"/>
              </w:rPr>
            </w:pPr>
            <w:proofErr w:type="spellStart"/>
            <w:r w:rsidRPr="003C7EF3">
              <w:rPr>
                <w:rFonts w:ascii="Calibri" w:hAnsi="Calibri" w:cs="Calibri"/>
                <w:b/>
                <w:sz w:val="16"/>
                <w:szCs w:val="18"/>
              </w:rPr>
              <w:t>Նար-Դոս</w:t>
            </w:r>
            <w:proofErr w:type="spellEnd"/>
            <w:r w:rsidRPr="003C7EF3">
              <w:rPr>
                <w:rFonts w:ascii="Calibri" w:hAnsi="Calibri" w:cs="Calibri"/>
                <w:b/>
                <w:sz w:val="16"/>
                <w:szCs w:val="18"/>
              </w:rPr>
              <w:t xml:space="preserve"> - </w:t>
            </w:r>
            <w:proofErr w:type="spellStart"/>
            <w:r w:rsidRPr="003C7EF3">
              <w:rPr>
                <w:rFonts w:ascii="Calibri" w:hAnsi="Calibri" w:cs="Calibri"/>
                <w:b/>
                <w:sz w:val="16"/>
                <w:szCs w:val="18"/>
              </w:rPr>
              <w:t>Խորենացի</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5F5A1082"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1D383B79"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114E482F"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0333E189"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785FE98E"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128FF3E9"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78CFDD9"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nil"/>
            </w:tcBorders>
            <w:shd w:val="clear" w:color="000000" w:fill="FFFFFF"/>
            <w:noWrap/>
            <w:vAlign w:val="center"/>
            <w:hideMark/>
          </w:tcPr>
          <w:p w14:paraId="36F33D42"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0</w:t>
            </w:r>
          </w:p>
        </w:tc>
        <w:tc>
          <w:tcPr>
            <w:tcW w:w="709" w:type="dxa"/>
            <w:tcBorders>
              <w:top w:val="nil"/>
              <w:left w:val="single" w:sz="4" w:space="0" w:color="auto"/>
              <w:bottom w:val="single" w:sz="4" w:space="0" w:color="auto"/>
              <w:right w:val="nil"/>
            </w:tcBorders>
            <w:shd w:val="clear" w:color="000000" w:fill="FFFFFF"/>
            <w:noWrap/>
            <w:vAlign w:val="center"/>
            <w:hideMark/>
          </w:tcPr>
          <w:p w14:paraId="2C81D522"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0</w:t>
            </w:r>
          </w:p>
        </w:tc>
        <w:tc>
          <w:tcPr>
            <w:tcW w:w="850" w:type="dxa"/>
            <w:tcBorders>
              <w:top w:val="nil"/>
              <w:left w:val="single" w:sz="4" w:space="0" w:color="auto"/>
              <w:bottom w:val="single" w:sz="4" w:space="0" w:color="auto"/>
              <w:right w:val="nil"/>
            </w:tcBorders>
            <w:shd w:val="clear" w:color="000000" w:fill="FFFFFF"/>
            <w:noWrap/>
            <w:vAlign w:val="center"/>
            <w:hideMark/>
          </w:tcPr>
          <w:p w14:paraId="0BDA501F" w14:textId="77777777" w:rsidR="00B17403" w:rsidRPr="003C7EF3" w:rsidRDefault="00B17403" w:rsidP="00FF3E21">
            <w:pPr>
              <w:jc w:val="center"/>
              <w:rPr>
                <w:rFonts w:ascii="Calibri" w:hAnsi="Calibri" w:cs="Calibri"/>
                <w:b/>
                <w:sz w:val="16"/>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4075C6"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30F315D5"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r>
      <w:tr w:rsidR="00B17403" w:rsidRPr="003C7EF3" w14:paraId="22166060"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BE87293"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96</w:t>
            </w:r>
          </w:p>
        </w:tc>
        <w:tc>
          <w:tcPr>
            <w:tcW w:w="2552" w:type="dxa"/>
            <w:tcBorders>
              <w:top w:val="nil"/>
              <w:left w:val="nil"/>
              <w:bottom w:val="single" w:sz="4" w:space="0" w:color="auto"/>
              <w:right w:val="single" w:sz="4" w:space="0" w:color="auto"/>
            </w:tcBorders>
            <w:shd w:val="clear" w:color="000000" w:fill="FFFFFF"/>
            <w:noWrap/>
            <w:vAlign w:val="bottom"/>
            <w:hideMark/>
          </w:tcPr>
          <w:p w14:paraId="0F803E5B" w14:textId="77777777" w:rsidR="00B17403" w:rsidRPr="003C7EF3" w:rsidRDefault="00B17403" w:rsidP="00FF3E21">
            <w:pPr>
              <w:rPr>
                <w:rFonts w:ascii="Calibri" w:hAnsi="Calibri" w:cs="Calibri"/>
                <w:b/>
                <w:sz w:val="16"/>
                <w:szCs w:val="18"/>
              </w:rPr>
            </w:pPr>
            <w:proofErr w:type="spellStart"/>
            <w:r w:rsidRPr="003C7EF3">
              <w:rPr>
                <w:rFonts w:ascii="Calibri" w:hAnsi="Calibri" w:cs="Calibri"/>
                <w:b/>
                <w:sz w:val="16"/>
                <w:szCs w:val="18"/>
              </w:rPr>
              <w:t>Պարոնյան</w:t>
            </w:r>
            <w:proofErr w:type="spellEnd"/>
            <w:r w:rsidRPr="003C7EF3">
              <w:rPr>
                <w:rFonts w:ascii="Calibri" w:hAnsi="Calibri" w:cs="Calibri"/>
                <w:b/>
                <w:sz w:val="16"/>
                <w:szCs w:val="18"/>
              </w:rPr>
              <w:t xml:space="preserve"> - </w:t>
            </w:r>
            <w:proofErr w:type="spellStart"/>
            <w:r w:rsidRPr="003C7EF3">
              <w:rPr>
                <w:rFonts w:ascii="Calibri" w:hAnsi="Calibri" w:cs="Calibri"/>
                <w:b/>
                <w:sz w:val="16"/>
                <w:szCs w:val="18"/>
              </w:rPr>
              <w:t>Ձորափ</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5E4F170"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7B0F415B"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134B40F0"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906FAD9"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2BD2317F"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9C1A6BC"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55264CB8"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nil"/>
            </w:tcBorders>
            <w:shd w:val="clear" w:color="000000" w:fill="FFFFFF"/>
            <w:noWrap/>
            <w:vAlign w:val="center"/>
            <w:hideMark/>
          </w:tcPr>
          <w:p w14:paraId="395A0131"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4CEC802E"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27FE3436" w14:textId="77777777" w:rsidR="00B17403" w:rsidRPr="003C7EF3" w:rsidRDefault="00B17403" w:rsidP="00FF3E21">
            <w:pPr>
              <w:jc w:val="center"/>
              <w:rPr>
                <w:rFonts w:ascii="Calibri" w:hAnsi="Calibri" w:cs="Calibri"/>
                <w:b/>
                <w:sz w:val="16"/>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25CABD"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6ADFADAB"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r>
      <w:tr w:rsidR="00B17403" w:rsidRPr="003C7EF3" w14:paraId="6ABCF150"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F7C020A"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97</w:t>
            </w:r>
          </w:p>
        </w:tc>
        <w:tc>
          <w:tcPr>
            <w:tcW w:w="2552" w:type="dxa"/>
            <w:tcBorders>
              <w:top w:val="nil"/>
              <w:left w:val="nil"/>
              <w:bottom w:val="single" w:sz="4" w:space="0" w:color="auto"/>
              <w:right w:val="single" w:sz="4" w:space="0" w:color="auto"/>
            </w:tcBorders>
            <w:shd w:val="clear" w:color="000000" w:fill="FFFFFF"/>
            <w:noWrap/>
            <w:vAlign w:val="bottom"/>
            <w:hideMark/>
          </w:tcPr>
          <w:p w14:paraId="63671831" w14:textId="77777777" w:rsidR="00B17403" w:rsidRPr="003C7EF3" w:rsidRDefault="00B17403" w:rsidP="00FF3E21">
            <w:pPr>
              <w:rPr>
                <w:rFonts w:ascii="Calibri" w:hAnsi="Calibri" w:cs="Calibri"/>
                <w:b/>
                <w:sz w:val="16"/>
                <w:szCs w:val="18"/>
              </w:rPr>
            </w:pPr>
            <w:proofErr w:type="spellStart"/>
            <w:r w:rsidRPr="003C7EF3">
              <w:rPr>
                <w:rFonts w:ascii="Calibri" w:hAnsi="Calibri" w:cs="Calibri"/>
                <w:b/>
                <w:sz w:val="16"/>
                <w:szCs w:val="18"/>
              </w:rPr>
              <w:t>Հալաբյան</w:t>
            </w:r>
            <w:proofErr w:type="spellEnd"/>
            <w:r w:rsidRPr="003C7EF3">
              <w:rPr>
                <w:rFonts w:ascii="Calibri" w:hAnsi="Calibri" w:cs="Calibri"/>
                <w:b/>
                <w:sz w:val="16"/>
                <w:szCs w:val="18"/>
              </w:rPr>
              <w:t xml:space="preserve"> - </w:t>
            </w:r>
            <w:proofErr w:type="spellStart"/>
            <w:r w:rsidRPr="003C7EF3">
              <w:rPr>
                <w:rFonts w:ascii="Calibri" w:hAnsi="Calibri" w:cs="Calibri"/>
                <w:b/>
                <w:sz w:val="16"/>
                <w:szCs w:val="18"/>
              </w:rPr>
              <w:t>Արզումանյան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517F27C"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02BE3AFE"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56E9E1BD"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585E3BB"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C7E6622"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8210116"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533A7EC"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nil"/>
            </w:tcBorders>
            <w:shd w:val="clear" w:color="000000" w:fill="FFFFFF"/>
            <w:noWrap/>
            <w:vAlign w:val="center"/>
            <w:hideMark/>
          </w:tcPr>
          <w:p w14:paraId="49BDD72F"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12F506BC"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5D1019E9" w14:textId="77777777" w:rsidR="00B17403" w:rsidRPr="003C7EF3" w:rsidRDefault="00B17403" w:rsidP="00FF3E21">
            <w:pPr>
              <w:jc w:val="center"/>
              <w:rPr>
                <w:rFonts w:ascii="Calibri" w:hAnsi="Calibri" w:cs="Calibri"/>
                <w:b/>
                <w:sz w:val="16"/>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BEE1A6"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2EE38DA0"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r>
      <w:tr w:rsidR="00B17403" w:rsidRPr="003C7EF3" w14:paraId="1C675A94"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D82811F"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98</w:t>
            </w:r>
          </w:p>
        </w:tc>
        <w:tc>
          <w:tcPr>
            <w:tcW w:w="2552" w:type="dxa"/>
            <w:tcBorders>
              <w:top w:val="nil"/>
              <w:left w:val="nil"/>
              <w:bottom w:val="single" w:sz="4" w:space="0" w:color="auto"/>
              <w:right w:val="single" w:sz="4" w:space="0" w:color="auto"/>
            </w:tcBorders>
            <w:shd w:val="clear" w:color="000000" w:fill="FFFFFF"/>
            <w:noWrap/>
            <w:vAlign w:val="bottom"/>
            <w:hideMark/>
          </w:tcPr>
          <w:p w14:paraId="42A07427" w14:textId="77777777" w:rsidR="00B17403" w:rsidRPr="003C7EF3" w:rsidRDefault="00B17403" w:rsidP="00FF3E21">
            <w:pPr>
              <w:rPr>
                <w:rFonts w:ascii="Calibri" w:hAnsi="Calibri" w:cs="Calibri"/>
                <w:b/>
                <w:sz w:val="16"/>
                <w:szCs w:val="18"/>
              </w:rPr>
            </w:pPr>
            <w:proofErr w:type="spellStart"/>
            <w:r w:rsidRPr="003C7EF3">
              <w:rPr>
                <w:rFonts w:ascii="Calibri" w:hAnsi="Calibri" w:cs="Calibri"/>
                <w:b/>
                <w:sz w:val="16"/>
                <w:szCs w:val="18"/>
              </w:rPr>
              <w:t>Ազատություն</w:t>
            </w:r>
            <w:proofErr w:type="spellEnd"/>
            <w:r w:rsidRPr="003C7EF3">
              <w:rPr>
                <w:rFonts w:ascii="Calibri" w:hAnsi="Calibri" w:cs="Calibri"/>
                <w:b/>
                <w:sz w:val="16"/>
                <w:szCs w:val="18"/>
              </w:rPr>
              <w:t xml:space="preserve"> - </w:t>
            </w:r>
            <w:proofErr w:type="spellStart"/>
            <w:r w:rsidRPr="003C7EF3">
              <w:rPr>
                <w:rFonts w:ascii="Calibri" w:hAnsi="Calibri" w:cs="Calibri"/>
                <w:b/>
                <w:sz w:val="16"/>
                <w:szCs w:val="18"/>
              </w:rPr>
              <w:t>Ադոնց</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094D99B"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096CD632"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2F61E933"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A3C035F"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B5A360B"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ED8185D"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32B95DB"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nil"/>
            </w:tcBorders>
            <w:shd w:val="clear" w:color="000000" w:fill="FFFFFF"/>
            <w:noWrap/>
            <w:vAlign w:val="center"/>
            <w:hideMark/>
          </w:tcPr>
          <w:p w14:paraId="5A20C5E1"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365421FB"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54A85A79" w14:textId="77777777" w:rsidR="00B17403" w:rsidRPr="003C7EF3" w:rsidRDefault="00B17403" w:rsidP="00FF3E21">
            <w:pPr>
              <w:jc w:val="center"/>
              <w:rPr>
                <w:rFonts w:ascii="Calibri" w:hAnsi="Calibri" w:cs="Calibri"/>
                <w:b/>
                <w:sz w:val="16"/>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A3A7F3"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766F06DE"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r>
      <w:tr w:rsidR="00B17403" w:rsidRPr="003C7EF3" w14:paraId="4395C592"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40A90D8"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99</w:t>
            </w:r>
          </w:p>
        </w:tc>
        <w:tc>
          <w:tcPr>
            <w:tcW w:w="2552" w:type="dxa"/>
            <w:tcBorders>
              <w:top w:val="nil"/>
              <w:left w:val="nil"/>
              <w:bottom w:val="single" w:sz="4" w:space="0" w:color="auto"/>
              <w:right w:val="single" w:sz="4" w:space="0" w:color="auto"/>
            </w:tcBorders>
            <w:shd w:val="clear" w:color="000000" w:fill="FFFFFF"/>
            <w:noWrap/>
            <w:vAlign w:val="bottom"/>
            <w:hideMark/>
          </w:tcPr>
          <w:p w14:paraId="64638755" w14:textId="77777777" w:rsidR="00B17403" w:rsidRPr="003C7EF3" w:rsidRDefault="00B17403" w:rsidP="00FF3E21">
            <w:pPr>
              <w:rPr>
                <w:rFonts w:ascii="Calibri" w:hAnsi="Calibri" w:cs="Calibri"/>
                <w:b/>
                <w:sz w:val="16"/>
                <w:szCs w:val="18"/>
              </w:rPr>
            </w:pPr>
            <w:proofErr w:type="spellStart"/>
            <w:r w:rsidRPr="003C7EF3">
              <w:rPr>
                <w:rFonts w:ascii="Calibri" w:hAnsi="Calibri" w:cs="Calibri"/>
                <w:b/>
                <w:sz w:val="16"/>
                <w:szCs w:val="18"/>
              </w:rPr>
              <w:t>Վաղարշյան</w:t>
            </w:r>
            <w:proofErr w:type="spellEnd"/>
            <w:r w:rsidRPr="003C7EF3">
              <w:rPr>
                <w:rFonts w:ascii="Calibri" w:hAnsi="Calibri" w:cs="Calibri"/>
                <w:b/>
                <w:sz w:val="16"/>
                <w:szCs w:val="18"/>
              </w:rPr>
              <w:t xml:space="preserve"> - </w:t>
            </w:r>
            <w:proofErr w:type="spellStart"/>
            <w:r w:rsidRPr="003C7EF3">
              <w:rPr>
                <w:rFonts w:ascii="Calibri" w:hAnsi="Calibri" w:cs="Calibri"/>
                <w:b/>
                <w:sz w:val="16"/>
                <w:szCs w:val="18"/>
              </w:rPr>
              <w:t>Ավետիսյան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594BB20D"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47FA8553"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70D98A81"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4A37065"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D1BC481"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D4E85B1"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86BC8D2"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nil"/>
            </w:tcBorders>
            <w:shd w:val="clear" w:color="000000" w:fill="FFFFFF"/>
            <w:noWrap/>
            <w:vAlign w:val="center"/>
            <w:hideMark/>
          </w:tcPr>
          <w:p w14:paraId="4A03DAE2"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10F0EB98"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058AD162" w14:textId="77777777" w:rsidR="00B17403" w:rsidRPr="003C7EF3" w:rsidRDefault="00B17403" w:rsidP="00FF3E21">
            <w:pPr>
              <w:jc w:val="center"/>
              <w:rPr>
                <w:rFonts w:ascii="Calibri" w:hAnsi="Calibri" w:cs="Calibri"/>
                <w:b/>
                <w:sz w:val="16"/>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98F41B1"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47D7F9C5"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r>
      <w:tr w:rsidR="00B17403" w:rsidRPr="003C7EF3" w14:paraId="304195B3"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3C9450F"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100</w:t>
            </w:r>
          </w:p>
        </w:tc>
        <w:tc>
          <w:tcPr>
            <w:tcW w:w="2552" w:type="dxa"/>
            <w:tcBorders>
              <w:top w:val="nil"/>
              <w:left w:val="nil"/>
              <w:bottom w:val="single" w:sz="4" w:space="0" w:color="auto"/>
              <w:right w:val="single" w:sz="4" w:space="0" w:color="auto"/>
            </w:tcBorders>
            <w:shd w:val="clear" w:color="000000" w:fill="FFFFFF"/>
            <w:noWrap/>
            <w:vAlign w:val="bottom"/>
            <w:hideMark/>
          </w:tcPr>
          <w:p w14:paraId="3B6B342E" w14:textId="77777777" w:rsidR="00B17403" w:rsidRPr="003C7EF3" w:rsidRDefault="00B17403" w:rsidP="00FF3E21">
            <w:pPr>
              <w:rPr>
                <w:rFonts w:ascii="Calibri" w:hAnsi="Calibri" w:cs="Calibri"/>
                <w:b/>
                <w:sz w:val="16"/>
                <w:szCs w:val="18"/>
              </w:rPr>
            </w:pPr>
            <w:proofErr w:type="spellStart"/>
            <w:r w:rsidRPr="003C7EF3">
              <w:rPr>
                <w:rFonts w:ascii="Calibri" w:hAnsi="Calibri" w:cs="Calibri"/>
                <w:b/>
                <w:sz w:val="16"/>
                <w:szCs w:val="18"/>
              </w:rPr>
              <w:t>Կոմիտաս</w:t>
            </w:r>
            <w:proofErr w:type="spellEnd"/>
            <w:r w:rsidRPr="003C7EF3">
              <w:rPr>
                <w:rFonts w:ascii="Calibri" w:hAnsi="Calibri" w:cs="Calibri"/>
                <w:b/>
                <w:sz w:val="16"/>
                <w:szCs w:val="18"/>
              </w:rPr>
              <w:t xml:space="preserve"> - </w:t>
            </w:r>
            <w:proofErr w:type="spellStart"/>
            <w:r w:rsidRPr="003C7EF3">
              <w:rPr>
                <w:rFonts w:ascii="Calibri" w:hAnsi="Calibri" w:cs="Calibri"/>
                <w:b/>
                <w:sz w:val="16"/>
                <w:szCs w:val="18"/>
              </w:rPr>
              <w:t>Գյուլբենկյան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1ABD997C"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76B5FC8A"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3EA639D0"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0A04A7D3"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FA6F329"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2CB5DDC"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EDCA566"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nil"/>
            </w:tcBorders>
            <w:shd w:val="clear" w:color="000000" w:fill="FFFFFF"/>
            <w:noWrap/>
            <w:vAlign w:val="center"/>
            <w:hideMark/>
          </w:tcPr>
          <w:p w14:paraId="71C22A38"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40DAA366"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1EBB600A" w14:textId="77777777" w:rsidR="00B17403" w:rsidRPr="003C7EF3" w:rsidRDefault="00B17403" w:rsidP="00FF3E21">
            <w:pPr>
              <w:jc w:val="center"/>
              <w:rPr>
                <w:rFonts w:ascii="Calibri" w:hAnsi="Calibri" w:cs="Calibri"/>
                <w:b/>
                <w:sz w:val="16"/>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602D43"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25B51DB6"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r>
      <w:tr w:rsidR="00B17403" w:rsidRPr="003C7EF3" w14:paraId="626C28EA"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F18D1E9"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101</w:t>
            </w:r>
          </w:p>
        </w:tc>
        <w:tc>
          <w:tcPr>
            <w:tcW w:w="2552" w:type="dxa"/>
            <w:tcBorders>
              <w:top w:val="nil"/>
              <w:left w:val="nil"/>
              <w:bottom w:val="single" w:sz="4" w:space="0" w:color="auto"/>
              <w:right w:val="single" w:sz="4" w:space="0" w:color="auto"/>
            </w:tcBorders>
            <w:shd w:val="clear" w:color="000000" w:fill="FFFFFF"/>
            <w:noWrap/>
            <w:vAlign w:val="bottom"/>
            <w:hideMark/>
          </w:tcPr>
          <w:p w14:paraId="5639C856" w14:textId="77777777" w:rsidR="00B17403" w:rsidRPr="003C7EF3" w:rsidRDefault="00B17403" w:rsidP="00FF3E21">
            <w:pPr>
              <w:rPr>
                <w:rFonts w:ascii="Calibri" w:hAnsi="Calibri" w:cs="Calibri"/>
                <w:b/>
                <w:sz w:val="16"/>
                <w:szCs w:val="18"/>
              </w:rPr>
            </w:pPr>
            <w:proofErr w:type="spellStart"/>
            <w:r w:rsidRPr="003C7EF3">
              <w:rPr>
                <w:rFonts w:ascii="Calibri" w:hAnsi="Calibri" w:cs="Calibri"/>
                <w:b/>
                <w:sz w:val="16"/>
                <w:szCs w:val="18"/>
              </w:rPr>
              <w:t>Աթոյան</w:t>
            </w:r>
            <w:proofErr w:type="spellEnd"/>
            <w:r w:rsidRPr="003C7EF3">
              <w:rPr>
                <w:rFonts w:ascii="Calibri" w:hAnsi="Calibri" w:cs="Calibri"/>
                <w:b/>
                <w:sz w:val="16"/>
                <w:szCs w:val="18"/>
              </w:rPr>
              <w:t xml:space="preserve"> - </w:t>
            </w:r>
            <w:proofErr w:type="spellStart"/>
            <w:r w:rsidRPr="003C7EF3">
              <w:rPr>
                <w:rFonts w:ascii="Calibri" w:hAnsi="Calibri" w:cs="Calibri"/>
                <w:b/>
                <w:sz w:val="16"/>
                <w:szCs w:val="18"/>
              </w:rPr>
              <w:t>Ռոստովյան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1C76C47"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5A919BE2"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1F1620DF"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EF7C77B"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2AC838F"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F4008E5"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6A23473"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nil"/>
            </w:tcBorders>
            <w:shd w:val="clear" w:color="000000" w:fill="FFFFFF"/>
            <w:noWrap/>
            <w:vAlign w:val="center"/>
            <w:hideMark/>
          </w:tcPr>
          <w:p w14:paraId="07C2F1E7"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5CC6E164"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54C19530" w14:textId="77777777" w:rsidR="00B17403" w:rsidRPr="003C7EF3" w:rsidRDefault="00B17403" w:rsidP="00FF3E21">
            <w:pPr>
              <w:jc w:val="center"/>
              <w:rPr>
                <w:rFonts w:ascii="Calibri" w:hAnsi="Calibri" w:cs="Calibri"/>
                <w:b/>
                <w:sz w:val="16"/>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8546CE"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10FA03B0"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r>
      <w:tr w:rsidR="00B17403" w:rsidRPr="003C7EF3" w14:paraId="55952260"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A6A78C4"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102</w:t>
            </w:r>
          </w:p>
        </w:tc>
        <w:tc>
          <w:tcPr>
            <w:tcW w:w="2552" w:type="dxa"/>
            <w:tcBorders>
              <w:top w:val="nil"/>
              <w:left w:val="nil"/>
              <w:bottom w:val="single" w:sz="4" w:space="0" w:color="auto"/>
              <w:right w:val="single" w:sz="4" w:space="0" w:color="auto"/>
            </w:tcBorders>
            <w:shd w:val="clear" w:color="000000" w:fill="FFFFFF"/>
            <w:vAlign w:val="center"/>
            <w:hideMark/>
          </w:tcPr>
          <w:p w14:paraId="11A7D64A" w14:textId="77777777" w:rsidR="00B17403" w:rsidRPr="003C7EF3" w:rsidRDefault="00B17403" w:rsidP="00FF3E21">
            <w:pPr>
              <w:rPr>
                <w:rFonts w:ascii="Calibri" w:hAnsi="Calibri" w:cs="Calibri"/>
                <w:b/>
                <w:sz w:val="16"/>
                <w:szCs w:val="18"/>
              </w:rPr>
            </w:pPr>
            <w:r w:rsidRPr="003C7EF3">
              <w:rPr>
                <w:rFonts w:ascii="Calibri" w:hAnsi="Calibri" w:cs="Calibri"/>
                <w:b/>
                <w:sz w:val="16"/>
                <w:szCs w:val="18"/>
              </w:rPr>
              <w:t xml:space="preserve"> </w:t>
            </w:r>
            <w:proofErr w:type="spellStart"/>
            <w:r w:rsidRPr="003C7EF3">
              <w:rPr>
                <w:rFonts w:ascii="Calibri" w:hAnsi="Calibri" w:cs="Calibri"/>
                <w:b/>
                <w:sz w:val="16"/>
                <w:szCs w:val="18"/>
              </w:rPr>
              <w:t>Երզնկյան</w:t>
            </w:r>
            <w:proofErr w:type="spellEnd"/>
            <w:r w:rsidRPr="003C7EF3">
              <w:rPr>
                <w:rFonts w:ascii="Calibri" w:hAnsi="Calibri" w:cs="Calibri"/>
                <w:b/>
                <w:sz w:val="16"/>
                <w:szCs w:val="18"/>
              </w:rPr>
              <w:t xml:space="preserve"> - </w:t>
            </w:r>
            <w:proofErr w:type="spellStart"/>
            <w:r w:rsidRPr="003C7EF3">
              <w:rPr>
                <w:rFonts w:ascii="Calibri" w:hAnsi="Calibri" w:cs="Calibri"/>
                <w:b/>
                <w:sz w:val="16"/>
                <w:szCs w:val="18"/>
              </w:rPr>
              <w:t>Բաղրամյան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ED49B9D"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6D62C1DB"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00B3D716"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0E4F2975"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0DF62568"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3705B2BA"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70A664A5"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5</w:t>
            </w:r>
          </w:p>
        </w:tc>
        <w:tc>
          <w:tcPr>
            <w:tcW w:w="567" w:type="dxa"/>
            <w:tcBorders>
              <w:top w:val="nil"/>
              <w:left w:val="nil"/>
              <w:bottom w:val="single" w:sz="4" w:space="0" w:color="auto"/>
              <w:right w:val="nil"/>
            </w:tcBorders>
            <w:shd w:val="clear" w:color="000000" w:fill="FFFFFF"/>
            <w:noWrap/>
            <w:vAlign w:val="center"/>
            <w:hideMark/>
          </w:tcPr>
          <w:p w14:paraId="3A6FF2A5"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73BC8293"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21EA2B0E" w14:textId="77777777" w:rsidR="00B17403" w:rsidRPr="003C7EF3" w:rsidRDefault="00B17403" w:rsidP="00FF3E21">
            <w:pPr>
              <w:jc w:val="center"/>
              <w:rPr>
                <w:rFonts w:ascii="Calibri" w:hAnsi="Calibri" w:cs="Calibri"/>
                <w:b/>
                <w:sz w:val="16"/>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82700F" w14:textId="77777777" w:rsidR="00B17403" w:rsidRPr="003C7EF3" w:rsidRDefault="00B17403" w:rsidP="00FF3E21">
            <w:pPr>
              <w:jc w:val="center"/>
              <w:rPr>
                <w:rFonts w:ascii="Calibri" w:hAnsi="Calibri" w:cs="Calibri"/>
                <w:b/>
                <w:color w:val="000000"/>
                <w:sz w:val="16"/>
                <w:szCs w:val="18"/>
              </w:rPr>
            </w:pPr>
          </w:p>
        </w:tc>
        <w:tc>
          <w:tcPr>
            <w:tcW w:w="709" w:type="dxa"/>
            <w:tcBorders>
              <w:top w:val="nil"/>
              <w:left w:val="nil"/>
              <w:bottom w:val="single" w:sz="4" w:space="0" w:color="auto"/>
              <w:right w:val="single" w:sz="4" w:space="0" w:color="auto"/>
            </w:tcBorders>
            <w:shd w:val="clear" w:color="auto" w:fill="auto"/>
            <w:noWrap/>
            <w:vAlign w:val="center"/>
            <w:hideMark/>
          </w:tcPr>
          <w:p w14:paraId="3A11BD3A" w14:textId="77777777" w:rsidR="00B17403" w:rsidRPr="003C7EF3" w:rsidRDefault="00B17403" w:rsidP="00FF3E21">
            <w:pPr>
              <w:jc w:val="center"/>
              <w:rPr>
                <w:rFonts w:ascii="Calibri" w:hAnsi="Calibri" w:cs="Calibri"/>
                <w:b/>
                <w:color w:val="000000"/>
                <w:sz w:val="16"/>
                <w:szCs w:val="18"/>
              </w:rPr>
            </w:pPr>
          </w:p>
        </w:tc>
      </w:tr>
      <w:tr w:rsidR="00B17403" w:rsidRPr="003C7EF3" w14:paraId="6A14E513"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554A194"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103</w:t>
            </w:r>
          </w:p>
        </w:tc>
        <w:tc>
          <w:tcPr>
            <w:tcW w:w="2552" w:type="dxa"/>
            <w:tcBorders>
              <w:top w:val="nil"/>
              <w:left w:val="nil"/>
              <w:bottom w:val="single" w:sz="4" w:space="0" w:color="auto"/>
              <w:right w:val="single" w:sz="4" w:space="0" w:color="auto"/>
            </w:tcBorders>
            <w:shd w:val="clear" w:color="000000" w:fill="FFFFFF"/>
            <w:vAlign w:val="center"/>
            <w:hideMark/>
          </w:tcPr>
          <w:p w14:paraId="2AC78967" w14:textId="77777777" w:rsidR="00B17403" w:rsidRPr="003C7EF3" w:rsidRDefault="00B17403" w:rsidP="00FF3E21">
            <w:pPr>
              <w:rPr>
                <w:rFonts w:ascii="Calibri" w:hAnsi="Calibri" w:cs="Calibri"/>
                <w:b/>
                <w:sz w:val="16"/>
                <w:szCs w:val="18"/>
              </w:rPr>
            </w:pPr>
            <w:proofErr w:type="spellStart"/>
            <w:r w:rsidRPr="003C7EF3">
              <w:rPr>
                <w:rFonts w:ascii="Calibri" w:hAnsi="Calibri" w:cs="Calibri"/>
                <w:b/>
                <w:sz w:val="16"/>
                <w:szCs w:val="18"/>
              </w:rPr>
              <w:t>Արշակունյաց</w:t>
            </w:r>
            <w:proofErr w:type="spellEnd"/>
            <w:r w:rsidRPr="003C7EF3">
              <w:rPr>
                <w:rFonts w:ascii="Calibri" w:hAnsi="Calibri" w:cs="Calibri"/>
                <w:b/>
                <w:sz w:val="16"/>
                <w:szCs w:val="18"/>
              </w:rPr>
              <w:t>՝ &lt;&lt;</w:t>
            </w:r>
            <w:proofErr w:type="spellStart"/>
            <w:r w:rsidRPr="003C7EF3">
              <w:rPr>
                <w:rFonts w:ascii="Calibri" w:hAnsi="Calibri" w:cs="Calibri"/>
                <w:b/>
                <w:sz w:val="16"/>
                <w:szCs w:val="18"/>
              </w:rPr>
              <w:t>Երևան</w:t>
            </w:r>
            <w:proofErr w:type="spellEnd"/>
            <w:r w:rsidRPr="003C7EF3">
              <w:rPr>
                <w:rFonts w:ascii="Calibri" w:hAnsi="Calibri" w:cs="Calibri"/>
                <w:b/>
                <w:sz w:val="16"/>
                <w:szCs w:val="18"/>
              </w:rPr>
              <w:t xml:space="preserve"> </w:t>
            </w:r>
            <w:proofErr w:type="spellStart"/>
            <w:r w:rsidRPr="003C7EF3">
              <w:rPr>
                <w:rFonts w:ascii="Calibri" w:hAnsi="Calibri" w:cs="Calibri"/>
                <w:b/>
                <w:sz w:val="16"/>
                <w:szCs w:val="18"/>
              </w:rPr>
              <w:t>Մոլ</w:t>
            </w:r>
            <w:proofErr w:type="spellEnd"/>
            <w:r w:rsidRPr="003C7EF3">
              <w:rPr>
                <w:rFonts w:ascii="Calibri" w:hAnsi="Calibri" w:cs="Calibri"/>
                <w:b/>
                <w:sz w:val="16"/>
                <w:szCs w:val="18"/>
              </w:rPr>
              <w:t>&gt;&gt;</w:t>
            </w:r>
          </w:p>
        </w:tc>
        <w:tc>
          <w:tcPr>
            <w:tcW w:w="567" w:type="dxa"/>
            <w:tcBorders>
              <w:top w:val="nil"/>
              <w:left w:val="nil"/>
              <w:bottom w:val="single" w:sz="4" w:space="0" w:color="auto"/>
              <w:right w:val="single" w:sz="4" w:space="0" w:color="auto"/>
            </w:tcBorders>
            <w:shd w:val="clear" w:color="auto" w:fill="auto"/>
            <w:noWrap/>
            <w:vAlign w:val="center"/>
            <w:hideMark/>
          </w:tcPr>
          <w:p w14:paraId="43EEF7B4"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41A19293"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6E80F79A"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4A7C5DB"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0</w:t>
            </w:r>
          </w:p>
        </w:tc>
        <w:tc>
          <w:tcPr>
            <w:tcW w:w="567" w:type="dxa"/>
            <w:tcBorders>
              <w:top w:val="nil"/>
              <w:left w:val="nil"/>
              <w:bottom w:val="single" w:sz="4" w:space="0" w:color="auto"/>
              <w:right w:val="single" w:sz="4" w:space="0" w:color="auto"/>
            </w:tcBorders>
            <w:shd w:val="clear" w:color="000000" w:fill="FFFFFF"/>
            <w:noWrap/>
            <w:vAlign w:val="center"/>
            <w:hideMark/>
          </w:tcPr>
          <w:p w14:paraId="135E4697"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0</w:t>
            </w:r>
          </w:p>
        </w:tc>
        <w:tc>
          <w:tcPr>
            <w:tcW w:w="567" w:type="dxa"/>
            <w:tcBorders>
              <w:top w:val="nil"/>
              <w:left w:val="nil"/>
              <w:bottom w:val="single" w:sz="4" w:space="0" w:color="auto"/>
              <w:right w:val="single" w:sz="4" w:space="0" w:color="auto"/>
            </w:tcBorders>
            <w:shd w:val="clear" w:color="000000" w:fill="FFFFFF"/>
            <w:noWrap/>
            <w:vAlign w:val="center"/>
            <w:hideMark/>
          </w:tcPr>
          <w:p w14:paraId="22C6D524"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0</w:t>
            </w:r>
          </w:p>
        </w:tc>
        <w:tc>
          <w:tcPr>
            <w:tcW w:w="567" w:type="dxa"/>
            <w:tcBorders>
              <w:top w:val="nil"/>
              <w:left w:val="nil"/>
              <w:bottom w:val="single" w:sz="4" w:space="0" w:color="auto"/>
              <w:right w:val="single" w:sz="4" w:space="0" w:color="auto"/>
            </w:tcBorders>
            <w:shd w:val="clear" w:color="000000" w:fill="FFFFFF"/>
            <w:noWrap/>
            <w:vAlign w:val="center"/>
            <w:hideMark/>
          </w:tcPr>
          <w:p w14:paraId="40EB8817"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0</w:t>
            </w:r>
          </w:p>
        </w:tc>
        <w:tc>
          <w:tcPr>
            <w:tcW w:w="567" w:type="dxa"/>
            <w:tcBorders>
              <w:top w:val="nil"/>
              <w:left w:val="nil"/>
              <w:bottom w:val="single" w:sz="4" w:space="0" w:color="auto"/>
              <w:right w:val="nil"/>
            </w:tcBorders>
            <w:shd w:val="clear" w:color="000000" w:fill="FFFFFF"/>
            <w:noWrap/>
            <w:vAlign w:val="center"/>
            <w:hideMark/>
          </w:tcPr>
          <w:p w14:paraId="26D0B52C"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2FC31228"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699C52B5" w14:textId="77777777" w:rsidR="00B17403" w:rsidRPr="003C7EF3" w:rsidRDefault="00B17403" w:rsidP="00FF3E21">
            <w:pPr>
              <w:jc w:val="center"/>
              <w:rPr>
                <w:rFonts w:ascii="Calibri" w:hAnsi="Calibri" w:cs="Calibri"/>
                <w:b/>
                <w:sz w:val="16"/>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1DE337" w14:textId="77777777" w:rsidR="00B17403" w:rsidRPr="003C7EF3" w:rsidRDefault="00B17403" w:rsidP="00FF3E21">
            <w:pPr>
              <w:jc w:val="center"/>
              <w:rPr>
                <w:rFonts w:ascii="Calibri" w:hAnsi="Calibri" w:cs="Calibri"/>
                <w:b/>
                <w:color w:val="000000"/>
                <w:sz w:val="16"/>
                <w:szCs w:val="18"/>
              </w:rPr>
            </w:pPr>
          </w:p>
        </w:tc>
        <w:tc>
          <w:tcPr>
            <w:tcW w:w="709" w:type="dxa"/>
            <w:tcBorders>
              <w:top w:val="nil"/>
              <w:left w:val="nil"/>
              <w:bottom w:val="single" w:sz="4" w:space="0" w:color="auto"/>
              <w:right w:val="single" w:sz="4" w:space="0" w:color="auto"/>
            </w:tcBorders>
            <w:shd w:val="clear" w:color="auto" w:fill="auto"/>
            <w:noWrap/>
            <w:vAlign w:val="center"/>
            <w:hideMark/>
          </w:tcPr>
          <w:p w14:paraId="6EA27950" w14:textId="77777777" w:rsidR="00B17403" w:rsidRPr="003C7EF3" w:rsidRDefault="00B17403" w:rsidP="00FF3E21">
            <w:pPr>
              <w:jc w:val="center"/>
              <w:rPr>
                <w:rFonts w:ascii="Calibri" w:hAnsi="Calibri" w:cs="Calibri"/>
                <w:b/>
                <w:color w:val="000000"/>
                <w:sz w:val="16"/>
                <w:szCs w:val="18"/>
              </w:rPr>
            </w:pPr>
          </w:p>
        </w:tc>
      </w:tr>
      <w:tr w:rsidR="00B17403" w:rsidRPr="003C7EF3" w14:paraId="3C2EFCC1"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EA50336"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104</w:t>
            </w:r>
          </w:p>
        </w:tc>
        <w:tc>
          <w:tcPr>
            <w:tcW w:w="2552" w:type="dxa"/>
            <w:tcBorders>
              <w:top w:val="nil"/>
              <w:left w:val="nil"/>
              <w:bottom w:val="single" w:sz="4" w:space="0" w:color="auto"/>
              <w:right w:val="single" w:sz="4" w:space="0" w:color="auto"/>
            </w:tcBorders>
            <w:shd w:val="clear" w:color="000000" w:fill="FFFFFF"/>
            <w:noWrap/>
            <w:vAlign w:val="center"/>
            <w:hideMark/>
          </w:tcPr>
          <w:p w14:paraId="5B790B61" w14:textId="77777777" w:rsidR="00B17403" w:rsidRPr="003C7EF3" w:rsidRDefault="00B17403" w:rsidP="00FF3E21">
            <w:pPr>
              <w:rPr>
                <w:rFonts w:ascii="Calibri" w:hAnsi="Calibri" w:cs="Calibri"/>
                <w:b/>
                <w:sz w:val="16"/>
                <w:szCs w:val="18"/>
              </w:rPr>
            </w:pPr>
            <w:proofErr w:type="spellStart"/>
            <w:r w:rsidRPr="003C7EF3">
              <w:rPr>
                <w:rFonts w:ascii="Calibri" w:hAnsi="Calibri" w:cs="Calibri"/>
                <w:b/>
                <w:sz w:val="16"/>
                <w:szCs w:val="18"/>
              </w:rPr>
              <w:t>Իսահակյան-Թամանյան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DB65D22"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681FB379"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233505CC"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42C189C"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2</w:t>
            </w:r>
          </w:p>
        </w:tc>
        <w:tc>
          <w:tcPr>
            <w:tcW w:w="567" w:type="dxa"/>
            <w:tcBorders>
              <w:top w:val="nil"/>
              <w:left w:val="nil"/>
              <w:bottom w:val="single" w:sz="4" w:space="0" w:color="auto"/>
              <w:right w:val="single" w:sz="4" w:space="0" w:color="auto"/>
            </w:tcBorders>
            <w:shd w:val="clear" w:color="000000" w:fill="FFFFFF"/>
            <w:noWrap/>
            <w:vAlign w:val="center"/>
            <w:hideMark/>
          </w:tcPr>
          <w:p w14:paraId="6AB8E6AC"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2</w:t>
            </w:r>
          </w:p>
        </w:tc>
        <w:tc>
          <w:tcPr>
            <w:tcW w:w="567" w:type="dxa"/>
            <w:tcBorders>
              <w:top w:val="nil"/>
              <w:left w:val="nil"/>
              <w:bottom w:val="single" w:sz="4" w:space="0" w:color="auto"/>
              <w:right w:val="single" w:sz="4" w:space="0" w:color="auto"/>
            </w:tcBorders>
            <w:shd w:val="clear" w:color="000000" w:fill="FFFFFF"/>
            <w:noWrap/>
            <w:vAlign w:val="center"/>
            <w:hideMark/>
          </w:tcPr>
          <w:p w14:paraId="527631B2"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2</w:t>
            </w:r>
          </w:p>
        </w:tc>
        <w:tc>
          <w:tcPr>
            <w:tcW w:w="567" w:type="dxa"/>
            <w:tcBorders>
              <w:top w:val="nil"/>
              <w:left w:val="nil"/>
              <w:bottom w:val="single" w:sz="4" w:space="0" w:color="auto"/>
              <w:right w:val="single" w:sz="4" w:space="0" w:color="auto"/>
            </w:tcBorders>
            <w:shd w:val="clear" w:color="000000" w:fill="FFFFFF"/>
            <w:noWrap/>
            <w:vAlign w:val="center"/>
            <w:hideMark/>
          </w:tcPr>
          <w:p w14:paraId="1B5D5202"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2</w:t>
            </w:r>
          </w:p>
        </w:tc>
        <w:tc>
          <w:tcPr>
            <w:tcW w:w="567" w:type="dxa"/>
            <w:tcBorders>
              <w:top w:val="nil"/>
              <w:left w:val="nil"/>
              <w:bottom w:val="single" w:sz="4" w:space="0" w:color="auto"/>
              <w:right w:val="nil"/>
            </w:tcBorders>
            <w:shd w:val="clear" w:color="000000" w:fill="FFFFFF"/>
            <w:noWrap/>
            <w:vAlign w:val="center"/>
            <w:hideMark/>
          </w:tcPr>
          <w:p w14:paraId="661FD01F"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6D801458"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65996110" w14:textId="77777777" w:rsidR="00B17403" w:rsidRPr="003C7EF3" w:rsidRDefault="00B17403" w:rsidP="00FF3E21">
            <w:pPr>
              <w:jc w:val="center"/>
              <w:rPr>
                <w:rFonts w:ascii="Calibri" w:hAnsi="Calibri" w:cs="Calibri"/>
                <w:b/>
                <w:sz w:val="16"/>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2D8EA2" w14:textId="77777777" w:rsidR="00B17403" w:rsidRPr="003C7EF3" w:rsidRDefault="00B17403" w:rsidP="00FF3E21">
            <w:pPr>
              <w:jc w:val="center"/>
              <w:rPr>
                <w:rFonts w:ascii="Calibri" w:hAnsi="Calibri" w:cs="Calibri"/>
                <w:b/>
                <w:color w:val="000000"/>
                <w:sz w:val="16"/>
                <w:szCs w:val="18"/>
              </w:rPr>
            </w:pPr>
          </w:p>
        </w:tc>
        <w:tc>
          <w:tcPr>
            <w:tcW w:w="709" w:type="dxa"/>
            <w:tcBorders>
              <w:top w:val="nil"/>
              <w:left w:val="nil"/>
              <w:bottom w:val="single" w:sz="4" w:space="0" w:color="auto"/>
              <w:right w:val="single" w:sz="4" w:space="0" w:color="auto"/>
            </w:tcBorders>
            <w:shd w:val="clear" w:color="auto" w:fill="auto"/>
            <w:noWrap/>
            <w:vAlign w:val="center"/>
            <w:hideMark/>
          </w:tcPr>
          <w:p w14:paraId="16C5C54E" w14:textId="77777777" w:rsidR="00B17403" w:rsidRPr="003C7EF3" w:rsidRDefault="00B17403" w:rsidP="00FF3E21">
            <w:pPr>
              <w:jc w:val="center"/>
              <w:rPr>
                <w:rFonts w:ascii="Calibri" w:hAnsi="Calibri" w:cs="Calibri"/>
                <w:b/>
                <w:color w:val="000000"/>
                <w:sz w:val="16"/>
                <w:szCs w:val="18"/>
              </w:rPr>
            </w:pPr>
          </w:p>
        </w:tc>
      </w:tr>
      <w:tr w:rsidR="00B17403" w:rsidRPr="003C7EF3" w14:paraId="6AAB561C"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1A35386"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105</w:t>
            </w:r>
          </w:p>
        </w:tc>
        <w:tc>
          <w:tcPr>
            <w:tcW w:w="2552" w:type="dxa"/>
            <w:tcBorders>
              <w:top w:val="nil"/>
              <w:left w:val="nil"/>
              <w:bottom w:val="single" w:sz="4" w:space="0" w:color="auto"/>
              <w:right w:val="single" w:sz="4" w:space="0" w:color="auto"/>
            </w:tcBorders>
            <w:shd w:val="clear" w:color="000000" w:fill="FFFFFF"/>
            <w:noWrap/>
            <w:vAlign w:val="center"/>
            <w:hideMark/>
          </w:tcPr>
          <w:p w14:paraId="21C82C99" w14:textId="77777777" w:rsidR="00B17403" w:rsidRPr="003C7EF3" w:rsidRDefault="00B17403" w:rsidP="00FF3E21">
            <w:pPr>
              <w:rPr>
                <w:rFonts w:ascii="Calibri" w:hAnsi="Calibri" w:cs="Calibri"/>
                <w:b/>
                <w:sz w:val="16"/>
                <w:szCs w:val="18"/>
              </w:rPr>
            </w:pPr>
            <w:proofErr w:type="spellStart"/>
            <w:r w:rsidRPr="003C7EF3">
              <w:rPr>
                <w:rFonts w:ascii="Calibri" w:hAnsi="Calibri" w:cs="Calibri"/>
                <w:b/>
                <w:sz w:val="16"/>
                <w:szCs w:val="18"/>
              </w:rPr>
              <w:t>Աբովյան</w:t>
            </w:r>
            <w:proofErr w:type="spellEnd"/>
            <w:r w:rsidRPr="003C7EF3">
              <w:rPr>
                <w:rFonts w:ascii="Calibri" w:hAnsi="Calibri" w:cs="Calibri"/>
                <w:b/>
                <w:sz w:val="16"/>
                <w:szCs w:val="18"/>
              </w:rPr>
              <w:t xml:space="preserve"> – </w:t>
            </w:r>
            <w:proofErr w:type="spellStart"/>
            <w:r w:rsidRPr="003C7EF3">
              <w:rPr>
                <w:rFonts w:ascii="Calibri" w:hAnsi="Calibri" w:cs="Calibri"/>
                <w:b/>
                <w:sz w:val="16"/>
                <w:szCs w:val="18"/>
              </w:rPr>
              <w:t>Պուշկին</w:t>
            </w:r>
            <w:proofErr w:type="spellEnd"/>
            <w:r w:rsidRPr="003C7EF3">
              <w:rPr>
                <w:rFonts w:ascii="Calibri" w:hAnsi="Calibri" w:cs="Calibri"/>
                <w:b/>
                <w:sz w:val="16"/>
                <w:szCs w:val="1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763B93C"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67C5E97E"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2E9B778B"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D45D123"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0</w:t>
            </w:r>
          </w:p>
        </w:tc>
        <w:tc>
          <w:tcPr>
            <w:tcW w:w="567" w:type="dxa"/>
            <w:tcBorders>
              <w:top w:val="nil"/>
              <w:left w:val="nil"/>
              <w:bottom w:val="single" w:sz="4" w:space="0" w:color="auto"/>
              <w:right w:val="single" w:sz="4" w:space="0" w:color="auto"/>
            </w:tcBorders>
            <w:shd w:val="clear" w:color="000000" w:fill="FFFFFF"/>
            <w:noWrap/>
            <w:vAlign w:val="center"/>
            <w:hideMark/>
          </w:tcPr>
          <w:p w14:paraId="1A74E3B0"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0</w:t>
            </w:r>
          </w:p>
        </w:tc>
        <w:tc>
          <w:tcPr>
            <w:tcW w:w="567" w:type="dxa"/>
            <w:tcBorders>
              <w:top w:val="nil"/>
              <w:left w:val="nil"/>
              <w:bottom w:val="single" w:sz="4" w:space="0" w:color="auto"/>
              <w:right w:val="single" w:sz="4" w:space="0" w:color="auto"/>
            </w:tcBorders>
            <w:shd w:val="clear" w:color="000000" w:fill="FFFFFF"/>
            <w:noWrap/>
            <w:vAlign w:val="center"/>
            <w:hideMark/>
          </w:tcPr>
          <w:p w14:paraId="114FA4B7"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0</w:t>
            </w:r>
          </w:p>
        </w:tc>
        <w:tc>
          <w:tcPr>
            <w:tcW w:w="567" w:type="dxa"/>
            <w:tcBorders>
              <w:top w:val="nil"/>
              <w:left w:val="nil"/>
              <w:bottom w:val="single" w:sz="4" w:space="0" w:color="auto"/>
              <w:right w:val="single" w:sz="4" w:space="0" w:color="auto"/>
            </w:tcBorders>
            <w:shd w:val="clear" w:color="000000" w:fill="FFFFFF"/>
            <w:noWrap/>
            <w:vAlign w:val="center"/>
            <w:hideMark/>
          </w:tcPr>
          <w:p w14:paraId="376EC8CA"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0</w:t>
            </w:r>
          </w:p>
        </w:tc>
        <w:tc>
          <w:tcPr>
            <w:tcW w:w="567" w:type="dxa"/>
            <w:tcBorders>
              <w:top w:val="nil"/>
              <w:left w:val="nil"/>
              <w:bottom w:val="single" w:sz="4" w:space="0" w:color="auto"/>
              <w:right w:val="nil"/>
            </w:tcBorders>
            <w:shd w:val="clear" w:color="000000" w:fill="FFFFFF"/>
            <w:noWrap/>
            <w:vAlign w:val="center"/>
            <w:hideMark/>
          </w:tcPr>
          <w:p w14:paraId="3019ABB9"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63DDB6D7"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4BBC3FC1" w14:textId="77777777" w:rsidR="00B17403" w:rsidRPr="003C7EF3" w:rsidRDefault="00B17403" w:rsidP="00FF3E21">
            <w:pPr>
              <w:jc w:val="center"/>
              <w:rPr>
                <w:rFonts w:ascii="Calibri" w:hAnsi="Calibri" w:cs="Calibri"/>
                <w:b/>
                <w:sz w:val="16"/>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E6AD4D" w14:textId="77777777" w:rsidR="00B17403" w:rsidRPr="003C7EF3" w:rsidRDefault="00B17403" w:rsidP="00FF3E21">
            <w:pPr>
              <w:jc w:val="center"/>
              <w:rPr>
                <w:rFonts w:ascii="Calibri" w:hAnsi="Calibri" w:cs="Calibri"/>
                <w:b/>
                <w:color w:val="000000"/>
                <w:sz w:val="16"/>
                <w:szCs w:val="18"/>
              </w:rPr>
            </w:pPr>
          </w:p>
        </w:tc>
        <w:tc>
          <w:tcPr>
            <w:tcW w:w="709" w:type="dxa"/>
            <w:tcBorders>
              <w:top w:val="nil"/>
              <w:left w:val="nil"/>
              <w:bottom w:val="single" w:sz="4" w:space="0" w:color="auto"/>
              <w:right w:val="single" w:sz="4" w:space="0" w:color="auto"/>
            </w:tcBorders>
            <w:shd w:val="clear" w:color="auto" w:fill="auto"/>
            <w:noWrap/>
            <w:vAlign w:val="center"/>
            <w:hideMark/>
          </w:tcPr>
          <w:p w14:paraId="1F9322D0" w14:textId="77777777" w:rsidR="00B17403" w:rsidRPr="003C7EF3" w:rsidRDefault="00B17403" w:rsidP="00FF3E21">
            <w:pPr>
              <w:jc w:val="center"/>
              <w:rPr>
                <w:rFonts w:ascii="Calibri" w:hAnsi="Calibri" w:cs="Calibri"/>
                <w:b/>
                <w:color w:val="000000"/>
                <w:sz w:val="16"/>
                <w:szCs w:val="18"/>
              </w:rPr>
            </w:pPr>
          </w:p>
        </w:tc>
      </w:tr>
      <w:tr w:rsidR="00B17403" w:rsidRPr="003C7EF3" w14:paraId="13B1D0C0"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A135420"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106</w:t>
            </w:r>
          </w:p>
        </w:tc>
        <w:tc>
          <w:tcPr>
            <w:tcW w:w="2552" w:type="dxa"/>
            <w:tcBorders>
              <w:top w:val="nil"/>
              <w:left w:val="nil"/>
              <w:bottom w:val="single" w:sz="4" w:space="0" w:color="auto"/>
              <w:right w:val="single" w:sz="4" w:space="0" w:color="auto"/>
            </w:tcBorders>
            <w:shd w:val="clear" w:color="000000" w:fill="FFFFFF"/>
            <w:noWrap/>
            <w:vAlign w:val="center"/>
            <w:hideMark/>
          </w:tcPr>
          <w:p w14:paraId="628F354D" w14:textId="77777777" w:rsidR="00B17403" w:rsidRPr="003C7EF3" w:rsidRDefault="00B17403" w:rsidP="00FF3E21">
            <w:pPr>
              <w:rPr>
                <w:rFonts w:ascii="Calibri" w:hAnsi="Calibri" w:cs="Calibri"/>
                <w:b/>
                <w:sz w:val="16"/>
                <w:szCs w:val="18"/>
              </w:rPr>
            </w:pPr>
            <w:proofErr w:type="spellStart"/>
            <w:r w:rsidRPr="003C7EF3">
              <w:rPr>
                <w:rFonts w:ascii="Calibri" w:hAnsi="Calibri" w:cs="Calibri"/>
                <w:b/>
                <w:sz w:val="16"/>
                <w:szCs w:val="18"/>
              </w:rPr>
              <w:t>Տերյան</w:t>
            </w:r>
            <w:proofErr w:type="spellEnd"/>
            <w:r w:rsidRPr="003C7EF3">
              <w:rPr>
                <w:rFonts w:ascii="Calibri" w:hAnsi="Calibri" w:cs="Calibri"/>
                <w:b/>
                <w:sz w:val="16"/>
                <w:szCs w:val="18"/>
              </w:rPr>
              <w:t xml:space="preserve"> – </w:t>
            </w:r>
            <w:proofErr w:type="spellStart"/>
            <w:r w:rsidRPr="003C7EF3">
              <w:rPr>
                <w:rFonts w:ascii="Calibri" w:hAnsi="Calibri" w:cs="Calibri"/>
                <w:b/>
                <w:sz w:val="16"/>
                <w:szCs w:val="18"/>
              </w:rPr>
              <w:t>Պուշկին</w:t>
            </w:r>
            <w:proofErr w:type="spellEnd"/>
            <w:r w:rsidRPr="003C7EF3">
              <w:rPr>
                <w:rFonts w:ascii="Calibri" w:hAnsi="Calibri" w:cs="Calibri"/>
                <w:b/>
                <w:sz w:val="16"/>
                <w:szCs w:val="1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AFCB778"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3C175108"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658C82F6"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A88F626"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0</w:t>
            </w:r>
          </w:p>
        </w:tc>
        <w:tc>
          <w:tcPr>
            <w:tcW w:w="567" w:type="dxa"/>
            <w:tcBorders>
              <w:top w:val="nil"/>
              <w:left w:val="nil"/>
              <w:bottom w:val="single" w:sz="4" w:space="0" w:color="auto"/>
              <w:right w:val="single" w:sz="4" w:space="0" w:color="auto"/>
            </w:tcBorders>
            <w:shd w:val="clear" w:color="000000" w:fill="FFFFFF"/>
            <w:noWrap/>
            <w:vAlign w:val="center"/>
            <w:hideMark/>
          </w:tcPr>
          <w:p w14:paraId="53580764"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0</w:t>
            </w:r>
          </w:p>
        </w:tc>
        <w:tc>
          <w:tcPr>
            <w:tcW w:w="567" w:type="dxa"/>
            <w:tcBorders>
              <w:top w:val="nil"/>
              <w:left w:val="nil"/>
              <w:bottom w:val="single" w:sz="4" w:space="0" w:color="auto"/>
              <w:right w:val="single" w:sz="4" w:space="0" w:color="auto"/>
            </w:tcBorders>
            <w:shd w:val="clear" w:color="000000" w:fill="FFFFFF"/>
            <w:noWrap/>
            <w:vAlign w:val="center"/>
            <w:hideMark/>
          </w:tcPr>
          <w:p w14:paraId="73205D45"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0</w:t>
            </w:r>
          </w:p>
        </w:tc>
        <w:tc>
          <w:tcPr>
            <w:tcW w:w="567" w:type="dxa"/>
            <w:tcBorders>
              <w:top w:val="nil"/>
              <w:left w:val="nil"/>
              <w:bottom w:val="single" w:sz="4" w:space="0" w:color="auto"/>
              <w:right w:val="single" w:sz="4" w:space="0" w:color="auto"/>
            </w:tcBorders>
            <w:shd w:val="clear" w:color="000000" w:fill="FFFFFF"/>
            <w:noWrap/>
            <w:vAlign w:val="center"/>
            <w:hideMark/>
          </w:tcPr>
          <w:p w14:paraId="3BA70705"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0</w:t>
            </w:r>
          </w:p>
        </w:tc>
        <w:tc>
          <w:tcPr>
            <w:tcW w:w="567" w:type="dxa"/>
            <w:tcBorders>
              <w:top w:val="nil"/>
              <w:left w:val="nil"/>
              <w:bottom w:val="single" w:sz="4" w:space="0" w:color="auto"/>
              <w:right w:val="nil"/>
            </w:tcBorders>
            <w:shd w:val="clear" w:color="000000" w:fill="FFFFFF"/>
            <w:noWrap/>
            <w:vAlign w:val="center"/>
            <w:hideMark/>
          </w:tcPr>
          <w:p w14:paraId="11C51479"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50AF2EA3"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6B9D0465" w14:textId="77777777" w:rsidR="00B17403" w:rsidRPr="003C7EF3" w:rsidRDefault="00B17403" w:rsidP="00FF3E21">
            <w:pPr>
              <w:jc w:val="center"/>
              <w:rPr>
                <w:rFonts w:ascii="Calibri" w:hAnsi="Calibri" w:cs="Calibri"/>
                <w:b/>
                <w:sz w:val="16"/>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BE8717" w14:textId="77777777" w:rsidR="00B17403" w:rsidRPr="003C7EF3" w:rsidRDefault="00B17403" w:rsidP="00FF3E21">
            <w:pPr>
              <w:jc w:val="center"/>
              <w:rPr>
                <w:rFonts w:ascii="Calibri" w:hAnsi="Calibri" w:cs="Calibri"/>
                <w:b/>
                <w:color w:val="000000"/>
                <w:sz w:val="16"/>
                <w:szCs w:val="18"/>
              </w:rPr>
            </w:pPr>
          </w:p>
        </w:tc>
        <w:tc>
          <w:tcPr>
            <w:tcW w:w="709" w:type="dxa"/>
            <w:tcBorders>
              <w:top w:val="nil"/>
              <w:left w:val="nil"/>
              <w:bottom w:val="single" w:sz="4" w:space="0" w:color="auto"/>
              <w:right w:val="single" w:sz="4" w:space="0" w:color="auto"/>
            </w:tcBorders>
            <w:shd w:val="clear" w:color="auto" w:fill="auto"/>
            <w:noWrap/>
            <w:vAlign w:val="center"/>
            <w:hideMark/>
          </w:tcPr>
          <w:p w14:paraId="05511C28" w14:textId="77777777" w:rsidR="00B17403" w:rsidRPr="003C7EF3" w:rsidRDefault="00B17403" w:rsidP="00FF3E21">
            <w:pPr>
              <w:jc w:val="center"/>
              <w:rPr>
                <w:rFonts w:ascii="Calibri" w:hAnsi="Calibri" w:cs="Calibri"/>
                <w:b/>
                <w:color w:val="000000"/>
                <w:sz w:val="16"/>
                <w:szCs w:val="18"/>
              </w:rPr>
            </w:pPr>
          </w:p>
        </w:tc>
      </w:tr>
      <w:tr w:rsidR="00B17403" w:rsidRPr="003C7EF3" w14:paraId="03142E03"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7A21249"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107</w:t>
            </w:r>
          </w:p>
        </w:tc>
        <w:tc>
          <w:tcPr>
            <w:tcW w:w="2552" w:type="dxa"/>
            <w:tcBorders>
              <w:top w:val="nil"/>
              <w:left w:val="nil"/>
              <w:bottom w:val="single" w:sz="4" w:space="0" w:color="auto"/>
              <w:right w:val="single" w:sz="4" w:space="0" w:color="auto"/>
            </w:tcBorders>
            <w:shd w:val="clear" w:color="000000" w:fill="FFFFFF"/>
            <w:noWrap/>
            <w:vAlign w:val="center"/>
            <w:hideMark/>
          </w:tcPr>
          <w:p w14:paraId="0FA43C1F" w14:textId="77777777" w:rsidR="00B17403" w:rsidRPr="003C7EF3" w:rsidRDefault="00B17403" w:rsidP="00FF3E21">
            <w:pPr>
              <w:rPr>
                <w:rFonts w:ascii="Calibri" w:hAnsi="Calibri" w:cs="Calibri"/>
                <w:b/>
                <w:sz w:val="16"/>
                <w:szCs w:val="18"/>
              </w:rPr>
            </w:pPr>
            <w:proofErr w:type="spellStart"/>
            <w:proofErr w:type="gramStart"/>
            <w:r w:rsidRPr="003C7EF3">
              <w:rPr>
                <w:rFonts w:ascii="Calibri" w:hAnsi="Calibri" w:cs="Calibri"/>
                <w:b/>
                <w:sz w:val="16"/>
                <w:szCs w:val="18"/>
              </w:rPr>
              <w:t>Շիրազ</w:t>
            </w:r>
            <w:proofErr w:type="spellEnd"/>
            <w:r w:rsidRPr="003C7EF3">
              <w:rPr>
                <w:rFonts w:ascii="Calibri" w:hAnsi="Calibri" w:cs="Calibri"/>
                <w:b/>
                <w:sz w:val="16"/>
                <w:szCs w:val="18"/>
              </w:rPr>
              <w:t xml:space="preserve">  –</w:t>
            </w:r>
            <w:proofErr w:type="gramEnd"/>
            <w:r w:rsidRPr="003C7EF3">
              <w:rPr>
                <w:rFonts w:ascii="Calibri" w:hAnsi="Calibri" w:cs="Calibri"/>
                <w:b/>
                <w:sz w:val="16"/>
                <w:szCs w:val="18"/>
              </w:rPr>
              <w:t xml:space="preserve"> </w:t>
            </w:r>
            <w:proofErr w:type="spellStart"/>
            <w:r w:rsidRPr="003C7EF3">
              <w:rPr>
                <w:rFonts w:ascii="Calibri" w:hAnsi="Calibri" w:cs="Calibri"/>
                <w:b/>
                <w:sz w:val="16"/>
                <w:szCs w:val="18"/>
              </w:rPr>
              <w:t>Ջանիբեկյան</w:t>
            </w:r>
            <w:proofErr w:type="spellEnd"/>
            <w:r w:rsidRPr="003C7EF3">
              <w:rPr>
                <w:rFonts w:ascii="Calibri" w:hAnsi="Calibri" w:cs="Calibri"/>
                <w:b/>
                <w:sz w:val="16"/>
                <w:szCs w:val="1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AA338EF"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52CBE57A"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732F67CD"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CAE09F9"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BC181E1"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09A06849"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69CD804C"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3</w:t>
            </w:r>
          </w:p>
        </w:tc>
        <w:tc>
          <w:tcPr>
            <w:tcW w:w="567" w:type="dxa"/>
            <w:tcBorders>
              <w:top w:val="nil"/>
              <w:left w:val="nil"/>
              <w:bottom w:val="single" w:sz="4" w:space="0" w:color="auto"/>
              <w:right w:val="nil"/>
            </w:tcBorders>
            <w:shd w:val="clear" w:color="000000" w:fill="FFFFFF"/>
            <w:noWrap/>
            <w:vAlign w:val="center"/>
            <w:hideMark/>
          </w:tcPr>
          <w:p w14:paraId="0BBFE444"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5BA4B375"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58857687" w14:textId="77777777" w:rsidR="00B17403" w:rsidRPr="003C7EF3" w:rsidRDefault="00B17403" w:rsidP="00FF3E21">
            <w:pPr>
              <w:jc w:val="center"/>
              <w:rPr>
                <w:rFonts w:ascii="Calibri" w:hAnsi="Calibri" w:cs="Calibri"/>
                <w:b/>
                <w:sz w:val="16"/>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3210FE2"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766B07B9"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r>
      <w:tr w:rsidR="00B17403" w:rsidRPr="003C7EF3" w14:paraId="448CF529"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835C87C"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108</w:t>
            </w:r>
          </w:p>
        </w:tc>
        <w:tc>
          <w:tcPr>
            <w:tcW w:w="2552" w:type="dxa"/>
            <w:tcBorders>
              <w:top w:val="nil"/>
              <w:left w:val="nil"/>
              <w:bottom w:val="single" w:sz="4" w:space="0" w:color="auto"/>
              <w:right w:val="single" w:sz="4" w:space="0" w:color="auto"/>
            </w:tcBorders>
            <w:shd w:val="clear" w:color="000000" w:fill="FFFFFF"/>
            <w:noWrap/>
            <w:vAlign w:val="center"/>
            <w:hideMark/>
          </w:tcPr>
          <w:p w14:paraId="02591B03" w14:textId="77777777" w:rsidR="00B17403" w:rsidRPr="003C7EF3" w:rsidRDefault="00B17403" w:rsidP="00FF3E21">
            <w:pPr>
              <w:rPr>
                <w:rFonts w:ascii="Calibri" w:hAnsi="Calibri" w:cs="Calibri"/>
                <w:b/>
                <w:sz w:val="16"/>
                <w:szCs w:val="18"/>
              </w:rPr>
            </w:pPr>
            <w:proofErr w:type="spellStart"/>
            <w:proofErr w:type="gramStart"/>
            <w:r w:rsidRPr="003C7EF3">
              <w:rPr>
                <w:rFonts w:ascii="Calibri" w:hAnsi="Calibri" w:cs="Calibri"/>
                <w:b/>
                <w:sz w:val="16"/>
                <w:szCs w:val="18"/>
              </w:rPr>
              <w:t>Սեբաստիա</w:t>
            </w:r>
            <w:proofErr w:type="spellEnd"/>
            <w:r w:rsidRPr="003C7EF3">
              <w:rPr>
                <w:rFonts w:ascii="Calibri" w:hAnsi="Calibri" w:cs="Calibri"/>
                <w:b/>
                <w:sz w:val="16"/>
                <w:szCs w:val="18"/>
              </w:rPr>
              <w:t xml:space="preserve">  –</w:t>
            </w:r>
            <w:proofErr w:type="gramEnd"/>
            <w:r w:rsidRPr="003C7EF3">
              <w:rPr>
                <w:rFonts w:ascii="Calibri" w:hAnsi="Calibri" w:cs="Calibri"/>
                <w:b/>
                <w:sz w:val="16"/>
                <w:szCs w:val="18"/>
              </w:rPr>
              <w:t xml:space="preserve"> </w:t>
            </w:r>
            <w:proofErr w:type="spellStart"/>
            <w:r w:rsidRPr="003C7EF3">
              <w:rPr>
                <w:rFonts w:ascii="Calibri" w:hAnsi="Calibri" w:cs="Calibri"/>
                <w:b/>
                <w:sz w:val="16"/>
                <w:szCs w:val="18"/>
              </w:rPr>
              <w:t>Ա.Վեգներ</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F6E0407"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2A9D5464"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70BB549F"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DAA3EDD"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73A7BB9"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9A9676F"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02F1F780"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nil"/>
            </w:tcBorders>
            <w:shd w:val="clear" w:color="000000" w:fill="FFFFFF"/>
            <w:noWrap/>
            <w:vAlign w:val="center"/>
            <w:hideMark/>
          </w:tcPr>
          <w:p w14:paraId="17B0ABBD"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6FB93B04"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3019F2A1" w14:textId="77777777" w:rsidR="00B17403" w:rsidRPr="003C7EF3" w:rsidRDefault="00B17403" w:rsidP="00FF3E21">
            <w:pPr>
              <w:jc w:val="center"/>
              <w:rPr>
                <w:rFonts w:ascii="Calibri" w:hAnsi="Calibri" w:cs="Calibri"/>
                <w:b/>
                <w:sz w:val="16"/>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7DCCCC"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6B26A4CB"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r>
      <w:tr w:rsidR="00B17403" w:rsidRPr="003C7EF3" w14:paraId="1056826B"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EA5F1A5"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109</w:t>
            </w:r>
          </w:p>
        </w:tc>
        <w:tc>
          <w:tcPr>
            <w:tcW w:w="2552" w:type="dxa"/>
            <w:tcBorders>
              <w:top w:val="nil"/>
              <w:left w:val="nil"/>
              <w:bottom w:val="single" w:sz="4" w:space="0" w:color="auto"/>
              <w:right w:val="single" w:sz="4" w:space="0" w:color="auto"/>
            </w:tcBorders>
            <w:shd w:val="clear" w:color="000000" w:fill="FFFFFF"/>
            <w:noWrap/>
            <w:vAlign w:val="center"/>
            <w:hideMark/>
          </w:tcPr>
          <w:p w14:paraId="6F343948" w14:textId="77777777" w:rsidR="00B17403" w:rsidRPr="003C7EF3" w:rsidRDefault="00B17403" w:rsidP="00FF3E21">
            <w:pPr>
              <w:rPr>
                <w:rFonts w:ascii="Calibri" w:hAnsi="Calibri" w:cs="Calibri"/>
                <w:b/>
                <w:sz w:val="16"/>
                <w:szCs w:val="18"/>
              </w:rPr>
            </w:pPr>
            <w:proofErr w:type="spellStart"/>
            <w:proofErr w:type="gramStart"/>
            <w:r w:rsidRPr="003C7EF3">
              <w:rPr>
                <w:rFonts w:ascii="Calibri" w:hAnsi="Calibri" w:cs="Calibri"/>
                <w:b/>
                <w:sz w:val="16"/>
                <w:szCs w:val="18"/>
              </w:rPr>
              <w:t>Մուրացան</w:t>
            </w:r>
            <w:proofErr w:type="spellEnd"/>
            <w:r w:rsidRPr="003C7EF3">
              <w:rPr>
                <w:rFonts w:ascii="Calibri" w:hAnsi="Calibri" w:cs="Calibri"/>
                <w:b/>
                <w:sz w:val="16"/>
                <w:szCs w:val="18"/>
              </w:rPr>
              <w:t xml:space="preserve">  –</w:t>
            </w:r>
            <w:proofErr w:type="gramEnd"/>
            <w:r w:rsidRPr="003C7EF3">
              <w:rPr>
                <w:rFonts w:ascii="Calibri" w:hAnsi="Calibri" w:cs="Calibri"/>
                <w:b/>
                <w:sz w:val="16"/>
                <w:szCs w:val="18"/>
              </w:rPr>
              <w:t xml:space="preserve"> </w:t>
            </w:r>
            <w:proofErr w:type="spellStart"/>
            <w:r w:rsidRPr="003C7EF3">
              <w:rPr>
                <w:rFonts w:ascii="Calibri" w:hAnsi="Calibri" w:cs="Calibri"/>
                <w:b/>
                <w:sz w:val="16"/>
                <w:szCs w:val="18"/>
              </w:rPr>
              <w:t>Ռոստովյան</w:t>
            </w:r>
            <w:proofErr w:type="spellEnd"/>
            <w:r w:rsidRPr="003C7EF3">
              <w:rPr>
                <w:rFonts w:ascii="Calibri" w:hAnsi="Calibri" w:cs="Calibri"/>
                <w:b/>
                <w:sz w:val="16"/>
                <w:szCs w:val="1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1866030"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5B24F3F8"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14:paraId="33B04577"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0C65ADF1"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3CEA382"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9638B78"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AEA3AE3"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4</w:t>
            </w:r>
          </w:p>
        </w:tc>
        <w:tc>
          <w:tcPr>
            <w:tcW w:w="567" w:type="dxa"/>
            <w:tcBorders>
              <w:top w:val="nil"/>
              <w:left w:val="nil"/>
              <w:bottom w:val="single" w:sz="4" w:space="0" w:color="auto"/>
              <w:right w:val="nil"/>
            </w:tcBorders>
            <w:shd w:val="clear" w:color="000000" w:fill="FFFFFF"/>
            <w:noWrap/>
            <w:vAlign w:val="center"/>
            <w:hideMark/>
          </w:tcPr>
          <w:p w14:paraId="26E1C419"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3E2CBE4F" w14:textId="77777777" w:rsidR="00B17403" w:rsidRPr="003C7EF3" w:rsidRDefault="00B17403" w:rsidP="00FF3E21">
            <w:pPr>
              <w:jc w:val="center"/>
              <w:rPr>
                <w:rFonts w:ascii="Calibri" w:hAnsi="Calibri" w:cs="Calibri"/>
                <w:b/>
                <w:sz w:val="16"/>
                <w:szCs w:val="18"/>
              </w:rPr>
            </w:pPr>
            <w:r w:rsidRPr="003C7EF3">
              <w:rPr>
                <w:rFonts w:ascii="Calibri" w:hAnsi="Calibri" w:cs="Calibri"/>
                <w:b/>
                <w:sz w:val="16"/>
                <w:szCs w:val="18"/>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558DC4A0" w14:textId="77777777" w:rsidR="00B17403" w:rsidRPr="003C7EF3" w:rsidRDefault="00B17403" w:rsidP="00FF3E21">
            <w:pPr>
              <w:jc w:val="center"/>
              <w:rPr>
                <w:rFonts w:ascii="Calibri" w:hAnsi="Calibri" w:cs="Calibri"/>
                <w:b/>
                <w:sz w:val="16"/>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BD057E"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008884AD" w14:textId="77777777" w:rsidR="00B17403" w:rsidRPr="003C7EF3" w:rsidRDefault="00B17403" w:rsidP="00FF3E21">
            <w:pPr>
              <w:jc w:val="center"/>
              <w:rPr>
                <w:rFonts w:ascii="Calibri" w:hAnsi="Calibri" w:cs="Calibri"/>
                <w:b/>
                <w:color w:val="000000"/>
                <w:sz w:val="16"/>
                <w:szCs w:val="18"/>
              </w:rPr>
            </w:pPr>
            <w:r w:rsidRPr="003C7EF3">
              <w:rPr>
                <w:rFonts w:ascii="Calibri" w:hAnsi="Calibri" w:cs="Calibri"/>
                <w:b/>
                <w:color w:val="000000"/>
                <w:sz w:val="16"/>
                <w:szCs w:val="18"/>
              </w:rPr>
              <w:t>1</w:t>
            </w:r>
          </w:p>
        </w:tc>
      </w:tr>
      <w:tr w:rsidR="00B17403" w:rsidRPr="003C7EF3" w14:paraId="75E62396"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1D604B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110</w:t>
            </w:r>
          </w:p>
        </w:tc>
        <w:tc>
          <w:tcPr>
            <w:tcW w:w="2552" w:type="dxa"/>
            <w:tcBorders>
              <w:top w:val="nil"/>
              <w:left w:val="nil"/>
              <w:bottom w:val="single" w:sz="4" w:space="0" w:color="auto"/>
              <w:right w:val="single" w:sz="4" w:space="0" w:color="auto"/>
            </w:tcBorders>
            <w:shd w:val="clear" w:color="000000" w:fill="FFFFFF"/>
            <w:noWrap/>
            <w:vAlign w:val="center"/>
            <w:hideMark/>
          </w:tcPr>
          <w:p w14:paraId="6A8078AC" w14:textId="77777777" w:rsidR="00B17403" w:rsidRPr="003C7EF3" w:rsidRDefault="00B17403" w:rsidP="00FF3E21">
            <w:pPr>
              <w:rPr>
                <w:rFonts w:ascii="Calibri" w:hAnsi="Calibri" w:cs="Calibri"/>
                <w:b/>
                <w:sz w:val="16"/>
                <w:szCs w:val="16"/>
              </w:rPr>
            </w:pPr>
            <w:proofErr w:type="spellStart"/>
            <w:proofErr w:type="gramStart"/>
            <w:r w:rsidRPr="003C7EF3">
              <w:rPr>
                <w:rFonts w:ascii="Calibri" w:hAnsi="Calibri" w:cs="Calibri"/>
                <w:b/>
                <w:sz w:val="16"/>
                <w:szCs w:val="16"/>
              </w:rPr>
              <w:t>Մարգարյան</w:t>
            </w:r>
            <w:proofErr w:type="spellEnd"/>
            <w:r w:rsidRPr="003C7EF3">
              <w:rPr>
                <w:rFonts w:ascii="Calibri" w:hAnsi="Calibri" w:cs="Calibri"/>
                <w:b/>
                <w:sz w:val="16"/>
                <w:szCs w:val="16"/>
              </w:rPr>
              <w:t xml:space="preserve">  –</w:t>
            </w:r>
            <w:proofErr w:type="gramEnd"/>
            <w:r w:rsidRPr="003C7EF3">
              <w:rPr>
                <w:rFonts w:ascii="Calibri" w:hAnsi="Calibri" w:cs="Calibri"/>
                <w:b/>
                <w:sz w:val="16"/>
                <w:szCs w:val="16"/>
              </w:rPr>
              <w:t xml:space="preserve"> </w:t>
            </w:r>
            <w:proofErr w:type="spellStart"/>
            <w:r w:rsidRPr="003C7EF3">
              <w:rPr>
                <w:rFonts w:ascii="Calibri" w:hAnsi="Calibri" w:cs="Calibri"/>
                <w:b/>
                <w:sz w:val="16"/>
                <w:szCs w:val="16"/>
              </w:rPr>
              <w:t>Բաշինջաղյան</w:t>
            </w:r>
            <w:proofErr w:type="spellEnd"/>
            <w:r w:rsidRPr="003C7EF3">
              <w:rPr>
                <w:rFonts w:ascii="Calibri" w:hAnsi="Calibri" w:cs="Calibri"/>
                <w:b/>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DA254D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79EC88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180A56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F558A7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2FAE370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4982A13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36EF33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nil"/>
            </w:tcBorders>
            <w:shd w:val="clear" w:color="000000" w:fill="FFFFFF"/>
            <w:noWrap/>
            <w:vAlign w:val="center"/>
            <w:hideMark/>
          </w:tcPr>
          <w:p w14:paraId="4274C4E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14B3399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3AB56E56"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56A53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600D363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06432B4D"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8F02D8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111</w:t>
            </w:r>
          </w:p>
        </w:tc>
        <w:tc>
          <w:tcPr>
            <w:tcW w:w="2552" w:type="dxa"/>
            <w:tcBorders>
              <w:top w:val="nil"/>
              <w:left w:val="nil"/>
              <w:bottom w:val="single" w:sz="4" w:space="0" w:color="auto"/>
              <w:right w:val="single" w:sz="4" w:space="0" w:color="auto"/>
            </w:tcBorders>
            <w:shd w:val="clear" w:color="000000" w:fill="FFFFFF"/>
            <w:noWrap/>
            <w:vAlign w:val="center"/>
            <w:hideMark/>
          </w:tcPr>
          <w:p w14:paraId="510E52A7"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Նար-</w:t>
            </w:r>
            <w:proofErr w:type="gramStart"/>
            <w:r w:rsidRPr="003C7EF3">
              <w:rPr>
                <w:rFonts w:ascii="Calibri" w:hAnsi="Calibri" w:cs="Calibri"/>
                <w:b/>
                <w:sz w:val="16"/>
                <w:szCs w:val="16"/>
              </w:rPr>
              <w:t>Դոս</w:t>
            </w:r>
            <w:proofErr w:type="spellEnd"/>
            <w:r w:rsidRPr="003C7EF3">
              <w:rPr>
                <w:rFonts w:ascii="Calibri" w:hAnsi="Calibri" w:cs="Calibri"/>
                <w:b/>
                <w:sz w:val="16"/>
                <w:szCs w:val="16"/>
              </w:rPr>
              <w:t xml:space="preserve">  –</w:t>
            </w:r>
            <w:proofErr w:type="gramEnd"/>
            <w:r w:rsidRPr="003C7EF3">
              <w:rPr>
                <w:rFonts w:ascii="Calibri" w:hAnsi="Calibri" w:cs="Calibri"/>
                <w:b/>
                <w:sz w:val="16"/>
                <w:szCs w:val="16"/>
              </w:rPr>
              <w:t xml:space="preserve"> </w:t>
            </w:r>
            <w:proofErr w:type="spellStart"/>
            <w:r w:rsidRPr="003C7EF3">
              <w:rPr>
                <w:rFonts w:ascii="Calibri" w:hAnsi="Calibri" w:cs="Calibri"/>
                <w:b/>
                <w:sz w:val="16"/>
                <w:szCs w:val="16"/>
              </w:rPr>
              <w:t>Տիգրան</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Մեծ</w:t>
            </w:r>
            <w:proofErr w:type="spellEnd"/>
            <w:r w:rsidRPr="003C7EF3">
              <w:rPr>
                <w:rFonts w:ascii="Calibri" w:hAnsi="Calibri" w:cs="Calibri"/>
                <w:b/>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D85B1A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CFC229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FC8B28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0176E36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8FEBCF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FA3FB5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00EE12F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485A905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555FD75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58D5B87D"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A138BF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7AED8CE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0FE948BC"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9E0D10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112</w:t>
            </w:r>
          </w:p>
        </w:tc>
        <w:tc>
          <w:tcPr>
            <w:tcW w:w="2552" w:type="dxa"/>
            <w:tcBorders>
              <w:top w:val="nil"/>
              <w:left w:val="nil"/>
              <w:bottom w:val="single" w:sz="4" w:space="0" w:color="auto"/>
              <w:right w:val="single" w:sz="4" w:space="0" w:color="auto"/>
            </w:tcBorders>
            <w:shd w:val="clear" w:color="000000" w:fill="FFFFFF"/>
            <w:noWrap/>
            <w:vAlign w:val="center"/>
            <w:hideMark/>
          </w:tcPr>
          <w:p w14:paraId="20C10D1C"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Սասունցի</w:t>
            </w:r>
            <w:proofErr w:type="spellEnd"/>
            <w:r w:rsidRPr="003C7EF3">
              <w:rPr>
                <w:rFonts w:ascii="Calibri" w:hAnsi="Calibri" w:cs="Calibri"/>
                <w:b/>
                <w:sz w:val="16"/>
                <w:szCs w:val="16"/>
              </w:rPr>
              <w:t xml:space="preserve"> </w:t>
            </w:r>
            <w:proofErr w:type="spellStart"/>
            <w:proofErr w:type="gramStart"/>
            <w:r w:rsidRPr="003C7EF3">
              <w:rPr>
                <w:rFonts w:ascii="Calibri" w:hAnsi="Calibri" w:cs="Calibri"/>
                <w:b/>
                <w:sz w:val="16"/>
                <w:szCs w:val="16"/>
              </w:rPr>
              <w:t>Դավիթ</w:t>
            </w:r>
            <w:proofErr w:type="spellEnd"/>
            <w:r w:rsidRPr="003C7EF3">
              <w:rPr>
                <w:rFonts w:ascii="Calibri" w:hAnsi="Calibri" w:cs="Calibri"/>
                <w:b/>
                <w:sz w:val="16"/>
                <w:szCs w:val="16"/>
              </w:rPr>
              <w:t xml:space="preserve">  –</w:t>
            </w:r>
            <w:proofErr w:type="gramEnd"/>
            <w:r w:rsidRPr="003C7EF3">
              <w:rPr>
                <w:rFonts w:ascii="Calibri" w:hAnsi="Calibri" w:cs="Calibri"/>
                <w:b/>
                <w:sz w:val="16"/>
                <w:szCs w:val="16"/>
              </w:rPr>
              <w:t xml:space="preserve"> </w:t>
            </w:r>
            <w:proofErr w:type="spellStart"/>
            <w:r w:rsidRPr="003C7EF3">
              <w:rPr>
                <w:rFonts w:ascii="Calibri" w:hAnsi="Calibri" w:cs="Calibri"/>
                <w:b/>
                <w:sz w:val="16"/>
                <w:szCs w:val="16"/>
              </w:rPr>
              <w:t>Բելինսկի</w:t>
            </w:r>
            <w:proofErr w:type="spellEnd"/>
            <w:r w:rsidRPr="003C7EF3">
              <w:rPr>
                <w:rFonts w:ascii="Calibri" w:hAnsi="Calibri" w:cs="Calibri"/>
                <w:b/>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920AAC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544C30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9FAAD8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0DEC5B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D52E80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09B138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848FF7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337DD89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7DEA061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15F7C0C0"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CAA41E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0AAFA8B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5D31919D"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0398014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113</w:t>
            </w:r>
          </w:p>
        </w:tc>
        <w:tc>
          <w:tcPr>
            <w:tcW w:w="2552" w:type="dxa"/>
            <w:tcBorders>
              <w:top w:val="nil"/>
              <w:left w:val="nil"/>
              <w:bottom w:val="single" w:sz="4" w:space="0" w:color="auto"/>
              <w:right w:val="single" w:sz="4" w:space="0" w:color="auto"/>
            </w:tcBorders>
            <w:shd w:val="clear" w:color="000000" w:fill="FFFFFF"/>
            <w:noWrap/>
            <w:vAlign w:val="center"/>
            <w:hideMark/>
          </w:tcPr>
          <w:p w14:paraId="7974F3DA"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Թբիլիսյան</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խճ</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Թբիլիսյան</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նրբ</w:t>
            </w:r>
            <w:proofErr w:type="spellEnd"/>
            <w:r w:rsidRPr="003C7EF3">
              <w:rPr>
                <w:rFonts w:ascii="Calibri" w:hAnsi="Calibri" w:cs="Calibri"/>
                <w:b/>
                <w:sz w:val="16"/>
                <w:szCs w:val="16"/>
              </w:rPr>
              <w:t>.</w:t>
            </w:r>
          </w:p>
        </w:tc>
        <w:tc>
          <w:tcPr>
            <w:tcW w:w="567" w:type="dxa"/>
            <w:tcBorders>
              <w:top w:val="nil"/>
              <w:left w:val="nil"/>
              <w:bottom w:val="single" w:sz="4" w:space="0" w:color="auto"/>
              <w:right w:val="single" w:sz="4" w:space="0" w:color="auto"/>
            </w:tcBorders>
            <w:shd w:val="clear" w:color="auto" w:fill="auto"/>
            <w:noWrap/>
            <w:vAlign w:val="center"/>
            <w:hideMark/>
          </w:tcPr>
          <w:p w14:paraId="16BBD8D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F7AD0F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5AFDFF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730A63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1065FD8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3BCD51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6E47255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nil"/>
            </w:tcBorders>
            <w:shd w:val="clear" w:color="000000" w:fill="FFFFFF"/>
            <w:noWrap/>
            <w:vAlign w:val="center"/>
            <w:hideMark/>
          </w:tcPr>
          <w:p w14:paraId="3A70B34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109B877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39A78DD5"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F8FC6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49F87F1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6E2F6DEA"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1AC2D9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114</w:t>
            </w:r>
          </w:p>
        </w:tc>
        <w:tc>
          <w:tcPr>
            <w:tcW w:w="2552" w:type="dxa"/>
            <w:tcBorders>
              <w:top w:val="nil"/>
              <w:left w:val="nil"/>
              <w:bottom w:val="single" w:sz="4" w:space="0" w:color="auto"/>
              <w:right w:val="single" w:sz="4" w:space="0" w:color="auto"/>
            </w:tcBorders>
            <w:shd w:val="clear" w:color="000000" w:fill="FFFFFF"/>
            <w:noWrap/>
            <w:vAlign w:val="bottom"/>
            <w:hideMark/>
          </w:tcPr>
          <w:p w14:paraId="555D0557"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Գրիբոյեդով</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Մամիկոնյանց</w:t>
            </w:r>
            <w:proofErr w:type="spellEnd"/>
            <w:r w:rsidRPr="003C7EF3">
              <w:rPr>
                <w:rFonts w:ascii="Calibri" w:hAnsi="Calibri" w:cs="Calibri"/>
                <w:b/>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CA2C97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C1906B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7249FB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310BAA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3D64E5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F887B7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1F50A2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20933B2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4B504D5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62B3A8BE"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5D6C5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181163D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364A6553"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C98A92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115</w:t>
            </w:r>
          </w:p>
        </w:tc>
        <w:tc>
          <w:tcPr>
            <w:tcW w:w="2552" w:type="dxa"/>
            <w:tcBorders>
              <w:top w:val="nil"/>
              <w:left w:val="nil"/>
              <w:bottom w:val="single" w:sz="4" w:space="0" w:color="auto"/>
              <w:right w:val="single" w:sz="4" w:space="0" w:color="auto"/>
            </w:tcBorders>
            <w:shd w:val="clear" w:color="000000" w:fill="FFFFFF"/>
            <w:noWrap/>
            <w:vAlign w:val="center"/>
            <w:hideMark/>
          </w:tcPr>
          <w:p w14:paraId="779E6D2C"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Ամիրյան-Զաքիյան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13CF24A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CBEC5B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DB387D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B6E5FA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459484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036191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66C7C2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nil"/>
            </w:tcBorders>
            <w:shd w:val="clear" w:color="000000" w:fill="FFFFFF"/>
            <w:noWrap/>
            <w:vAlign w:val="center"/>
            <w:hideMark/>
          </w:tcPr>
          <w:p w14:paraId="3AE3383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39EF4B7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2C2E5598"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96616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0C23038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37AFBF6E"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F1DE57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116</w:t>
            </w:r>
          </w:p>
        </w:tc>
        <w:tc>
          <w:tcPr>
            <w:tcW w:w="2552" w:type="dxa"/>
            <w:tcBorders>
              <w:top w:val="nil"/>
              <w:left w:val="nil"/>
              <w:bottom w:val="single" w:sz="4" w:space="0" w:color="auto"/>
              <w:right w:val="single" w:sz="4" w:space="0" w:color="auto"/>
            </w:tcBorders>
            <w:shd w:val="clear" w:color="000000" w:fill="FFFFFF"/>
            <w:noWrap/>
            <w:vAlign w:val="bottom"/>
            <w:hideMark/>
          </w:tcPr>
          <w:p w14:paraId="18F9B911"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Ծիծեռնակաբերդի</w:t>
            </w:r>
            <w:proofErr w:type="spellEnd"/>
            <w:r w:rsidRPr="003C7EF3">
              <w:rPr>
                <w:rFonts w:ascii="Calibri" w:hAnsi="Calibri" w:cs="Calibri"/>
                <w:b/>
                <w:sz w:val="16"/>
                <w:szCs w:val="16"/>
              </w:rPr>
              <w:t xml:space="preserve"> </w:t>
            </w:r>
            <w:proofErr w:type="spellStart"/>
            <w:proofErr w:type="gramStart"/>
            <w:r w:rsidRPr="003C7EF3">
              <w:rPr>
                <w:rFonts w:ascii="Calibri" w:hAnsi="Calibri" w:cs="Calibri"/>
                <w:b/>
                <w:sz w:val="16"/>
                <w:szCs w:val="16"/>
              </w:rPr>
              <w:t>խճ.Դալմա</w:t>
            </w:r>
            <w:proofErr w:type="spellEnd"/>
            <w:proofErr w:type="gramEnd"/>
          </w:p>
        </w:tc>
        <w:tc>
          <w:tcPr>
            <w:tcW w:w="567" w:type="dxa"/>
            <w:tcBorders>
              <w:top w:val="nil"/>
              <w:left w:val="nil"/>
              <w:bottom w:val="single" w:sz="4" w:space="0" w:color="auto"/>
              <w:right w:val="single" w:sz="4" w:space="0" w:color="auto"/>
            </w:tcBorders>
            <w:shd w:val="clear" w:color="auto" w:fill="auto"/>
            <w:noWrap/>
            <w:vAlign w:val="center"/>
            <w:hideMark/>
          </w:tcPr>
          <w:p w14:paraId="3F3D6DA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2A5A85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838F72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C6ED80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23617EB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6E47494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FD44E3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nil"/>
            </w:tcBorders>
            <w:shd w:val="clear" w:color="000000" w:fill="FFFFFF"/>
            <w:noWrap/>
            <w:vAlign w:val="center"/>
            <w:hideMark/>
          </w:tcPr>
          <w:p w14:paraId="4EC8764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nil"/>
            </w:tcBorders>
            <w:shd w:val="clear" w:color="000000" w:fill="FFFFFF"/>
            <w:noWrap/>
            <w:vAlign w:val="center"/>
            <w:hideMark/>
          </w:tcPr>
          <w:p w14:paraId="7B6D8E4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single" w:sz="4" w:space="0" w:color="auto"/>
              <w:bottom w:val="single" w:sz="4" w:space="0" w:color="auto"/>
              <w:right w:val="nil"/>
            </w:tcBorders>
            <w:shd w:val="clear" w:color="000000" w:fill="FFFFFF"/>
            <w:noWrap/>
            <w:vAlign w:val="center"/>
            <w:hideMark/>
          </w:tcPr>
          <w:p w14:paraId="34F72A02"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1352D7" w14:textId="77777777" w:rsidR="00B17403" w:rsidRPr="003C7EF3" w:rsidRDefault="00B17403" w:rsidP="00FF3E21">
            <w:pPr>
              <w:jc w:val="center"/>
              <w:rPr>
                <w:rFonts w:ascii="Calibri" w:hAnsi="Calibri" w:cs="Calibri"/>
                <w:b/>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455DB9DA" w14:textId="77777777" w:rsidR="00B17403" w:rsidRPr="003C7EF3" w:rsidRDefault="00B17403" w:rsidP="00FF3E21">
            <w:pPr>
              <w:jc w:val="center"/>
              <w:rPr>
                <w:rFonts w:ascii="Calibri" w:hAnsi="Calibri" w:cs="Calibri"/>
                <w:b/>
                <w:color w:val="000000"/>
                <w:sz w:val="16"/>
                <w:szCs w:val="16"/>
              </w:rPr>
            </w:pPr>
          </w:p>
        </w:tc>
      </w:tr>
      <w:tr w:rsidR="00B17403" w:rsidRPr="003C7EF3" w14:paraId="63BD46F7"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C4FB3A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117</w:t>
            </w:r>
          </w:p>
        </w:tc>
        <w:tc>
          <w:tcPr>
            <w:tcW w:w="2552" w:type="dxa"/>
            <w:tcBorders>
              <w:top w:val="nil"/>
              <w:left w:val="nil"/>
              <w:bottom w:val="single" w:sz="4" w:space="0" w:color="auto"/>
              <w:right w:val="single" w:sz="4" w:space="0" w:color="auto"/>
            </w:tcBorders>
            <w:shd w:val="clear" w:color="000000" w:fill="FFFFFF"/>
            <w:noWrap/>
            <w:vAlign w:val="bottom"/>
            <w:hideMark/>
          </w:tcPr>
          <w:p w14:paraId="48AB0B11" w14:textId="77777777" w:rsidR="00B17403" w:rsidRPr="003C7EF3" w:rsidRDefault="00B17403" w:rsidP="00FF3E21">
            <w:pPr>
              <w:rPr>
                <w:rFonts w:ascii="Calibri" w:hAnsi="Calibri" w:cs="Calibri"/>
                <w:b/>
                <w:sz w:val="16"/>
                <w:szCs w:val="16"/>
              </w:rPr>
            </w:pPr>
            <w:proofErr w:type="spellStart"/>
            <w:proofErr w:type="gramStart"/>
            <w:r w:rsidRPr="003C7EF3">
              <w:rPr>
                <w:rFonts w:ascii="Calibri" w:hAnsi="Calibri" w:cs="Calibri"/>
                <w:b/>
                <w:sz w:val="16"/>
                <w:szCs w:val="16"/>
              </w:rPr>
              <w:t>Վ.Սարգսյան</w:t>
            </w:r>
            <w:proofErr w:type="spellEnd"/>
            <w:proofErr w:type="gramEnd"/>
            <w:r w:rsidRPr="003C7EF3">
              <w:rPr>
                <w:rFonts w:ascii="Calibri" w:hAnsi="Calibri" w:cs="Calibri"/>
                <w:b/>
                <w:sz w:val="16"/>
                <w:szCs w:val="16"/>
              </w:rPr>
              <w:t xml:space="preserve"> -</w:t>
            </w:r>
            <w:proofErr w:type="spellStart"/>
            <w:r w:rsidRPr="003C7EF3">
              <w:rPr>
                <w:rFonts w:ascii="Calibri" w:hAnsi="Calibri" w:cs="Calibri"/>
                <w:b/>
                <w:sz w:val="16"/>
                <w:szCs w:val="16"/>
              </w:rPr>
              <w:t>Մ.Մկրտչյան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4D4747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584417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DD1067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6F2DE7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0</w:t>
            </w:r>
          </w:p>
        </w:tc>
        <w:tc>
          <w:tcPr>
            <w:tcW w:w="567" w:type="dxa"/>
            <w:tcBorders>
              <w:top w:val="nil"/>
              <w:left w:val="nil"/>
              <w:bottom w:val="single" w:sz="4" w:space="0" w:color="auto"/>
              <w:right w:val="single" w:sz="4" w:space="0" w:color="auto"/>
            </w:tcBorders>
            <w:shd w:val="clear" w:color="000000" w:fill="FFFFFF"/>
            <w:noWrap/>
            <w:vAlign w:val="center"/>
            <w:hideMark/>
          </w:tcPr>
          <w:p w14:paraId="3E4CB12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0</w:t>
            </w:r>
          </w:p>
        </w:tc>
        <w:tc>
          <w:tcPr>
            <w:tcW w:w="567" w:type="dxa"/>
            <w:tcBorders>
              <w:top w:val="nil"/>
              <w:left w:val="nil"/>
              <w:bottom w:val="single" w:sz="4" w:space="0" w:color="auto"/>
              <w:right w:val="single" w:sz="4" w:space="0" w:color="auto"/>
            </w:tcBorders>
            <w:shd w:val="clear" w:color="000000" w:fill="FFFFFF"/>
            <w:noWrap/>
            <w:vAlign w:val="center"/>
            <w:hideMark/>
          </w:tcPr>
          <w:p w14:paraId="1F34002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0</w:t>
            </w:r>
          </w:p>
        </w:tc>
        <w:tc>
          <w:tcPr>
            <w:tcW w:w="567" w:type="dxa"/>
            <w:tcBorders>
              <w:top w:val="nil"/>
              <w:left w:val="nil"/>
              <w:bottom w:val="single" w:sz="4" w:space="0" w:color="auto"/>
              <w:right w:val="single" w:sz="4" w:space="0" w:color="auto"/>
            </w:tcBorders>
            <w:shd w:val="clear" w:color="000000" w:fill="FFFFFF"/>
            <w:noWrap/>
            <w:vAlign w:val="center"/>
            <w:hideMark/>
          </w:tcPr>
          <w:p w14:paraId="28F7993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0</w:t>
            </w:r>
          </w:p>
        </w:tc>
        <w:tc>
          <w:tcPr>
            <w:tcW w:w="567" w:type="dxa"/>
            <w:tcBorders>
              <w:top w:val="nil"/>
              <w:left w:val="nil"/>
              <w:bottom w:val="single" w:sz="4" w:space="0" w:color="auto"/>
              <w:right w:val="single" w:sz="4" w:space="0" w:color="auto"/>
            </w:tcBorders>
            <w:shd w:val="clear" w:color="000000" w:fill="FFFFFF"/>
            <w:noWrap/>
            <w:vAlign w:val="center"/>
            <w:hideMark/>
          </w:tcPr>
          <w:p w14:paraId="3DBE794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4F40450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single" w:sz="4" w:space="0" w:color="auto"/>
              <w:right w:val="nil"/>
            </w:tcBorders>
            <w:shd w:val="clear" w:color="000000" w:fill="FFFFFF"/>
            <w:noWrap/>
            <w:vAlign w:val="center"/>
            <w:hideMark/>
          </w:tcPr>
          <w:p w14:paraId="6FA51760"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7EA50E" w14:textId="77777777" w:rsidR="00B17403" w:rsidRPr="003C7EF3" w:rsidRDefault="00B17403" w:rsidP="00FF3E21">
            <w:pPr>
              <w:jc w:val="center"/>
              <w:rPr>
                <w:rFonts w:ascii="Calibri" w:hAnsi="Calibri" w:cs="Calibri"/>
                <w:b/>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348EC235" w14:textId="77777777" w:rsidR="00B17403" w:rsidRPr="003C7EF3" w:rsidRDefault="00B17403" w:rsidP="00FF3E21">
            <w:pPr>
              <w:jc w:val="center"/>
              <w:rPr>
                <w:rFonts w:ascii="Calibri" w:hAnsi="Calibri" w:cs="Calibri"/>
                <w:b/>
                <w:color w:val="000000"/>
                <w:sz w:val="16"/>
                <w:szCs w:val="16"/>
              </w:rPr>
            </w:pPr>
          </w:p>
        </w:tc>
      </w:tr>
      <w:tr w:rsidR="00B17403" w:rsidRPr="003C7EF3" w14:paraId="14E24D55"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F58582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118</w:t>
            </w:r>
          </w:p>
        </w:tc>
        <w:tc>
          <w:tcPr>
            <w:tcW w:w="2552" w:type="dxa"/>
            <w:tcBorders>
              <w:top w:val="nil"/>
              <w:left w:val="nil"/>
              <w:bottom w:val="single" w:sz="4" w:space="0" w:color="auto"/>
              <w:right w:val="single" w:sz="4" w:space="0" w:color="auto"/>
            </w:tcBorders>
            <w:shd w:val="clear" w:color="000000" w:fill="FFFFFF"/>
            <w:noWrap/>
            <w:vAlign w:val="bottom"/>
            <w:hideMark/>
          </w:tcPr>
          <w:p w14:paraId="2B3ADBFC"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Էրեբունի</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Այվազովսկի</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C162A4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961274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F2BE8A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289ABD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nil"/>
              <w:left w:val="nil"/>
              <w:bottom w:val="single" w:sz="4" w:space="0" w:color="auto"/>
              <w:right w:val="single" w:sz="4" w:space="0" w:color="auto"/>
            </w:tcBorders>
            <w:shd w:val="clear" w:color="000000" w:fill="FFFFFF"/>
            <w:noWrap/>
            <w:vAlign w:val="center"/>
            <w:hideMark/>
          </w:tcPr>
          <w:p w14:paraId="3692D23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nil"/>
              <w:left w:val="nil"/>
              <w:bottom w:val="single" w:sz="4" w:space="0" w:color="auto"/>
              <w:right w:val="single" w:sz="4" w:space="0" w:color="auto"/>
            </w:tcBorders>
            <w:shd w:val="clear" w:color="000000" w:fill="FFFFFF"/>
            <w:noWrap/>
            <w:vAlign w:val="center"/>
            <w:hideMark/>
          </w:tcPr>
          <w:p w14:paraId="39966F4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nil"/>
              <w:left w:val="nil"/>
              <w:bottom w:val="single" w:sz="4" w:space="0" w:color="auto"/>
              <w:right w:val="single" w:sz="4" w:space="0" w:color="auto"/>
            </w:tcBorders>
            <w:shd w:val="clear" w:color="000000" w:fill="FFFFFF"/>
            <w:noWrap/>
            <w:vAlign w:val="center"/>
            <w:hideMark/>
          </w:tcPr>
          <w:p w14:paraId="5B37C99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6</w:t>
            </w:r>
          </w:p>
        </w:tc>
        <w:tc>
          <w:tcPr>
            <w:tcW w:w="567" w:type="dxa"/>
            <w:tcBorders>
              <w:top w:val="nil"/>
              <w:left w:val="nil"/>
              <w:bottom w:val="single" w:sz="4" w:space="0" w:color="auto"/>
              <w:right w:val="single" w:sz="4" w:space="0" w:color="auto"/>
            </w:tcBorders>
            <w:shd w:val="clear" w:color="000000" w:fill="FFFFFF"/>
            <w:noWrap/>
            <w:vAlign w:val="center"/>
            <w:hideMark/>
          </w:tcPr>
          <w:p w14:paraId="063D74A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7EB2145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single" w:sz="4" w:space="0" w:color="auto"/>
              <w:right w:val="nil"/>
            </w:tcBorders>
            <w:shd w:val="clear" w:color="000000" w:fill="FFFFFF"/>
            <w:noWrap/>
            <w:vAlign w:val="center"/>
            <w:hideMark/>
          </w:tcPr>
          <w:p w14:paraId="10C36BB5"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07BC6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27D4418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4B8E0880"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8BD6A5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119</w:t>
            </w:r>
          </w:p>
        </w:tc>
        <w:tc>
          <w:tcPr>
            <w:tcW w:w="2552" w:type="dxa"/>
            <w:tcBorders>
              <w:top w:val="nil"/>
              <w:left w:val="nil"/>
              <w:bottom w:val="single" w:sz="4" w:space="0" w:color="auto"/>
              <w:right w:val="single" w:sz="4" w:space="0" w:color="auto"/>
            </w:tcBorders>
            <w:shd w:val="clear" w:color="000000" w:fill="FFFFFF"/>
            <w:noWrap/>
            <w:vAlign w:val="bottom"/>
            <w:hideMark/>
          </w:tcPr>
          <w:p w14:paraId="25A4F80D"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Հրապարակ</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Ամիրյան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4CCD4E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110750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F65DEC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220B80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C410FC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7063AD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50B971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8AFBFB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195ACD7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single" w:sz="4" w:space="0" w:color="auto"/>
              <w:right w:val="nil"/>
            </w:tcBorders>
            <w:shd w:val="clear" w:color="000000" w:fill="FFFFFF"/>
            <w:noWrap/>
            <w:vAlign w:val="center"/>
            <w:hideMark/>
          </w:tcPr>
          <w:p w14:paraId="4B880220"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BC6678F" w14:textId="77777777" w:rsidR="00B17403" w:rsidRPr="003C7EF3" w:rsidRDefault="00B17403" w:rsidP="00FF3E21">
            <w:pPr>
              <w:jc w:val="center"/>
              <w:rPr>
                <w:rFonts w:ascii="Calibri" w:hAnsi="Calibri" w:cs="Calibri"/>
                <w:b/>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457F9BEF" w14:textId="77777777" w:rsidR="00B17403" w:rsidRPr="003C7EF3" w:rsidRDefault="00B17403" w:rsidP="00FF3E21">
            <w:pPr>
              <w:jc w:val="center"/>
              <w:rPr>
                <w:rFonts w:ascii="Calibri" w:hAnsi="Calibri" w:cs="Calibri"/>
                <w:b/>
                <w:color w:val="000000"/>
                <w:sz w:val="16"/>
                <w:szCs w:val="16"/>
              </w:rPr>
            </w:pPr>
          </w:p>
        </w:tc>
      </w:tr>
      <w:tr w:rsidR="00B17403" w:rsidRPr="003C7EF3" w14:paraId="2668CF2F"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2E8E6D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120</w:t>
            </w:r>
          </w:p>
        </w:tc>
        <w:tc>
          <w:tcPr>
            <w:tcW w:w="2552" w:type="dxa"/>
            <w:tcBorders>
              <w:top w:val="nil"/>
              <w:left w:val="nil"/>
              <w:bottom w:val="single" w:sz="4" w:space="0" w:color="auto"/>
              <w:right w:val="single" w:sz="4" w:space="0" w:color="auto"/>
            </w:tcBorders>
            <w:shd w:val="clear" w:color="000000" w:fill="FFFFFF"/>
            <w:noWrap/>
            <w:vAlign w:val="bottom"/>
            <w:hideMark/>
          </w:tcPr>
          <w:p w14:paraId="5BEBFBB3"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Սարյան</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Արամի</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723F41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9571B8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DC8AED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6E9286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9C0DD3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6F2D42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CC2BCD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5D3F6C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1FAFD6C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single" w:sz="4" w:space="0" w:color="auto"/>
              <w:right w:val="nil"/>
            </w:tcBorders>
            <w:shd w:val="clear" w:color="000000" w:fill="FFFFFF"/>
            <w:noWrap/>
            <w:vAlign w:val="center"/>
            <w:hideMark/>
          </w:tcPr>
          <w:p w14:paraId="37CECAD6"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3483EF9" w14:textId="77777777" w:rsidR="00B17403" w:rsidRPr="003C7EF3" w:rsidRDefault="00B17403" w:rsidP="00FF3E21">
            <w:pPr>
              <w:jc w:val="center"/>
              <w:rPr>
                <w:rFonts w:ascii="Calibri" w:hAnsi="Calibri" w:cs="Calibri"/>
                <w:b/>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55A49805" w14:textId="77777777" w:rsidR="00B17403" w:rsidRPr="003C7EF3" w:rsidRDefault="00B17403" w:rsidP="00FF3E21">
            <w:pPr>
              <w:jc w:val="center"/>
              <w:rPr>
                <w:rFonts w:ascii="Calibri" w:hAnsi="Calibri" w:cs="Calibri"/>
                <w:b/>
                <w:color w:val="000000"/>
                <w:sz w:val="16"/>
                <w:szCs w:val="16"/>
              </w:rPr>
            </w:pPr>
          </w:p>
        </w:tc>
      </w:tr>
      <w:tr w:rsidR="00B17403" w:rsidRPr="003C7EF3" w14:paraId="7042A52A"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DE10FF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121</w:t>
            </w:r>
          </w:p>
        </w:tc>
        <w:tc>
          <w:tcPr>
            <w:tcW w:w="2552" w:type="dxa"/>
            <w:tcBorders>
              <w:top w:val="nil"/>
              <w:left w:val="nil"/>
              <w:bottom w:val="single" w:sz="4" w:space="0" w:color="auto"/>
              <w:right w:val="single" w:sz="4" w:space="0" w:color="auto"/>
            </w:tcBorders>
            <w:shd w:val="clear" w:color="000000" w:fill="FFFFFF"/>
            <w:noWrap/>
            <w:vAlign w:val="bottom"/>
            <w:hideMark/>
          </w:tcPr>
          <w:p w14:paraId="5E2E8B63"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Աբովյան</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Արամի</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3AA63D3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6864DA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95ECDA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05033C8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14:paraId="6836EDB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14:paraId="1E4ABFC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14:paraId="34AB180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14:paraId="22C5478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05565D2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single" w:sz="4" w:space="0" w:color="auto"/>
              <w:right w:val="nil"/>
            </w:tcBorders>
            <w:shd w:val="clear" w:color="000000" w:fill="FFFFFF"/>
            <w:noWrap/>
            <w:vAlign w:val="center"/>
            <w:hideMark/>
          </w:tcPr>
          <w:p w14:paraId="5D40DA8A"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0CC88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3174FE0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36A95ED2"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7C72CC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122</w:t>
            </w:r>
          </w:p>
        </w:tc>
        <w:tc>
          <w:tcPr>
            <w:tcW w:w="2552" w:type="dxa"/>
            <w:tcBorders>
              <w:top w:val="nil"/>
              <w:left w:val="nil"/>
              <w:bottom w:val="single" w:sz="4" w:space="0" w:color="auto"/>
              <w:right w:val="single" w:sz="4" w:space="0" w:color="auto"/>
            </w:tcBorders>
            <w:shd w:val="clear" w:color="000000" w:fill="FFFFFF"/>
            <w:noWrap/>
            <w:vAlign w:val="bottom"/>
            <w:hideMark/>
          </w:tcPr>
          <w:p w14:paraId="3F0E87B8"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Զվարթնոց</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օդանավակայան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B79701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CCEF34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A58F15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12EA58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0</w:t>
            </w:r>
          </w:p>
        </w:tc>
        <w:tc>
          <w:tcPr>
            <w:tcW w:w="567" w:type="dxa"/>
            <w:tcBorders>
              <w:top w:val="nil"/>
              <w:left w:val="nil"/>
              <w:bottom w:val="single" w:sz="4" w:space="0" w:color="auto"/>
              <w:right w:val="single" w:sz="4" w:space="0" w:color="auto"/>
            </w:tcBorders>
            <w:shd w:val="clear" w:color="000000" w:fill="FFFFFF"/>
            <w:noWrap/>
            <w:vAlign w:val="center"/>
            <w:hideMark/>
          </w:tcPr>
          <w:p w14:paraId="1591754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0</w:t>
            </w:r>
          </w:p>
        </w:tc>
        <w:tc>
          <w:tcPr>
            <w:tcW w:w="567" w:type="dxa"/>
            <w:tcBorders>
              <w:top w:val="nil"/>
              <w:left w:val="nil"/>
              <w:bottom w:val="single" w:sz="4" w:space="0" w:color="auto"/>
              <w:right w:val="single" w:sz="4" w:space="0" w:color="auto"/>
            </w:tcBorders>
            <w:shd w:val="clear" w:color="000000" w:fill="FFFFFF"/>
            <w:noWrap/>
            <w:vAlign w:val="center"/>
            <w:hideMark/>
          </w:tcPr>
          <w:p w14:paraId="084DE07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0</w:t>
            </w:r>
          </w:p>
        </w:tc>
        <w:tc>
          <w:tcPr>
            <w:tcW w:w="567" w:type="dxa"/>
            <w:tcBorders>
              <w:top w:val="nil"/>
              <w:left w:val="nil"/>
              <w:bottom w:val="single" w:sz="4" w:space="0" w:color="auto"/>
              <w:right w:val="single" w:sz="4" w:space="0" w:color="auto"/>
            </w:tcBorders>
            <w:shd w:val="clear" w:color="000000" w:fill="FFFFFF"/>
            <w:noWrap/>
            <w:vAlign w:val="center"/>
            <w:hideMark/>
          </w:tcPr>
          <w:p w14:paraId="2EA918B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0</w:t>
            </w:r>
          </w:p>
        </w:tc>
        <w:tc>
          <w:tcPr>
            <w:tcW w:w="567" w:type="dxa"/>
            <w:tcBorders>
              <w:top w:val="nil"/>
              <w:left w:val="nil"/>
              <w:bottom w:val="single" w:sz="4" w:space="0" w:color="auto"/>
              <w:right w:val="single" w:sz="4" w:space="0" w:color="auto"/>
            </w:tcBorders>
            <w:shd w:val="clear" w:color="000000" w:fill="FFFFFF"/>
            <w:noWrap/>
            <w:vAlign w:val="center"/>
            <w:hideMark/>
          </w:tcPr>
          <w:p w14:paraId="2826C68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729B07E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single" w:sz="4" w:space="0" w:color="auto"/>
              <w:right w:val="nil"/>
            </w:tcBorders>
            <w:shd w:val="clear" w:color="000000" w:fill="FFFFFF"/>
            <w:noWrap/>
            <w:vAlign w:val="center"/>
            <w:hideMark/>
          </w:tcPr>
          <w:p w14:paraId="408B011C"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B66112" w14:textId="77777777" w:rsidR="00B17403" w:rsidRPr="003C7EF3" w:rsidRDefault="00B17403" w:rsidP="00FF3E21">
            <w:pPr>
              <w:jc w:val="center"/>
              <w:rPr>
                <w:rFonts w:ascii="Calibri" w:hAnsi="Calibri" w:cs="Calibri"/>
                <w:b/>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02B6B779" w14:textId="77777777" w:rsidR="00B17403" w:rsidRPr="003C7EF3" w:rsidRDefault="00B17403" w:rsidP="00FF3E21">
            <w:pPr>
              <w:jc w:val="center"/>
              <w:rPr>
                <w:rFonts w:ascii="Calibri" w:hAnsi="Calibri" w:cs="Calibri"/>
                <w:b/>
                <w:color w:val="000000"/>
                <w:sz w:val="16"/>
                <w:szCs w:val="16"/>
              </w:rPr>
            </w:pPr>
          </w:p>
        </w:tc>
      </w:tr>
      <w:tr w:rsidR="00B17403" w:rsidRPr="003C7EF3" w14:paraId="2DB94DA7"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AA76B2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123</w:t>
            </w:r>
          </w:p>
        </w:tc>
        <w:tc>
          <w:tcPr>
            <w:tcW w:w="2552" w:type="dxa"/>
            <w:tcBorders>
              <w:top w:val="nil"/>
              <w:left w:val="nil"/>
              <w:bottom w:val="single" w:sz="4" w:space="0" w:color="auto"/>
              <w:right w:val="single" w:sz="4" w:space="0" w:color="auto"/>
            </w:tcBorders>
            <w:shd w:val="clear" w:color="000000" w:fill="FFFFFF"/>
            <w:noWrap/>
            <w:vAlign w:val="bottom"/>
            <w:hideMark/>
          </w:tcPr>
          <w:p w14:paraId="23C7290A"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Էջմիածնի-Գասպարյան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A7E24F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45E259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AD54C0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3D3770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289F50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189CAD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E373D8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840FA8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2FD8D32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single" w:sz="4" w:space="0" w:color="auto"/>
              <w:right w:val="nil"/>
            </w:tcBorders>
            <w:shd w:val="clear" w:color="000000" w:fill="FFFFFF"/>
            <w:noWrap/>
            <w:vAlign w:val="center"/>
            <w:hideMark/>
          </w:tcPr>
          <w:p w14:paraId="2C288603"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9A9DF9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74F31D5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72C6E797"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8E4B83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124</w:t>
            </w:r>
          </w:p>
        </w:tc>
        <w:tc>
          <w:tcPr>
            <w:tcW w:w="2552" w:type="dxa"/>
            <w:tcBorders>
              <w:top w:val="nil"/>
              <w:left w:val="nil"/>
              <w:bottom w:val="single" w:sz="4" w:space="0" w:color="auto"/>
              <w:right w:val="single" w:sz="4" w:space="0" w:color="auto"/>
            </w:tcBorders>
            <w:shd w:val="clear" w:color="000000" w:fill="FFFFFF"/>
            <w:noWrap/>
            <w:vAlign w:val="bottom"/>
            <w:hideMark/>
          </w:tcPr>
          <w:p w14:paraId="397CDB52"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Տիգրան</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Մեծ</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Ադամյան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5F6A67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25DF11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8F7A7F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FF4BFE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4B72A15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07A5393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6890B0F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11E1161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0318886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single" w:sz="4" w:space="0" w:color="auto"/>
              <w:right w:val="nil"/>
            </w:tcBorders>
            <w:shd w:val="clear" w:color="000000" w:fill="FFFFFF"/>
            <w:noWrap/>
            <w:vAlign w:val="center"/>
            <w:hideMark/>
          </w:tcPr>
          <w:p w14:paraId="5F36C045"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27B0EE1" w14:textId="77777777" w:rsidR="00B17403" w:rsidRPr="003C7EF3" w:rsidRDefault="00B17403" w:rsidP="00FF3E21">
            <w:pPr>
              <w:jc w:val="center"/>
              <w:rPr>
                <w:rFonts w:ascii="Calibri" w:hAnsi="Calibri" w:cs="Calibri"/>
                <w:b/>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55F6A93A" w14:textId="77777777" w:rsidR="00B17403" w:rsidRPr="003C7EF3" w:rsidRDefault="00B17403" w:rsidP="00FF3E21">
            <w:pPr>
              <w:jc w:val="center"/>
              <w:rPr>
                <w:rFonts w:ascii="Calibri" w:hAnsi="Calibri" w:cs="Calibri"/>
                <w:b/>
                <w:color w:val="000000"/>
                <w:sz w:val="16"/>
                <w:szCs w:val="16"/>
              </w:rPr>
            </w:pPr>
          </w:p>
        </w:tc>
      </w:tr>
      <w:tr w:rsidR="00B17403" w:rsidRPr="003C7EF3" w14:paraId="599A2B09"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3AF7DA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125</w:t>
            </w:r>
          </w:p>
        </w:tc>
        <w:tc>
          <w:tcPr>
            <w:tcW w:w="2552" w:type="dxa"/>
            <w:tcBorders>
              <w:top w:val="nil"/>
              <w:left w:val="nil"/>
              <w:bottom w:val="nil"/>
              <w:right w:val="single" w:sz="4" w:space="0" w:color="auto"/>
            </w:tcBorders>
            <w:shd w:val="clear" w:color="000000" w:fill="FFFFFF"/>
            <w:noWrap/>
            <w:vAlign w:val="bottom"/>
            <w:hideMark/>
          </w:tcPr>
          <w:p w14:paraId="0E750608"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Ազատություն</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Զարյան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3A750C8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76DF2D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00A794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nil"/>
              <w:right w:val="single" w:sz="4" w:space="0" w:color="auto"/>
            </w:tcBorders>
            <w:shd w:val="clear" w:color="000000" w:fill="FFFFFF"/>
            <w:noWrap/>
            <w:vAlign w:val="center"/>
            <w:hideMark/>
          </w:tcPr>
          <w:p w14:paraId="7CDC4C3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nil"/>
              <w:right w:val="single" w:sz="4" w:space="0" w:color="auto"/>
            </w:tcBorders>
            <w:shd w:val="clear" w:color="000000" w:fill="FFFFFF"/>
            <w:noWrap/>
            <w:vAlign w:val="center"/>
            <w:hideMark/>
          </w:tcPr>
          <w:p w14:paraId="2A650AF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nil"/>
              <w:right w:val="single" w:sz="4" w:space="0" w:color="auto"/>
            </w:tcBorders>
            <w:shd w:val="clear" w:color="000000" w:fill="FFFFFF"/>
            <w:noWrap/>
            <w:vAlign w:val="center"/>
            <w:hideMark/>
          </w:tcPr>
          <w:p w14:paraId="01625AB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nil"/>
              <w:right w:val="single" w:sz="4" w:space="0" w:color="auto"/>
            </w:tcBorders>
            <w:shd w:val="clear" w:color="000000" w:fill="FFFFFF"/>
            <w:noWrap/>
            <w:vAlign w:val="center"/>
            <w:hideMark/>
          </w:tcPr>
          <w:p w14:paraId="353E955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nil"/>
              <w:right w:val="single" w:sz="4" w:space="0" w:color="auto"/>
            </w:tcBorders>
            <w:shd w:val="clear" w:color="000000" w:fill="FFFFFF"/>
            <w:noWrap/>
            <w:vAlign w:val="center"/>
            <w:hideMark/>
          </w:tcPr>
          <w:p w14:paraId="3CF3FE4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nil"/>
              <w:right w:val="single" w:sz="4" w:space="0" w:color="auto"/>
            </w:tcBorders>
            <w:shd w:val="clear" w:color="000000" w:fill="FFFFFF"/>
            <w:noWrap/>
            <w:vAlign w:val="center"/>
            <w:hideMark/>
          </w:tcPr>
          <w:p w14:paraId="776FB13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nil"/>
              <w:right w:val="nil"/>
            </w:tcBorders>
            <w:shd w:val="clear" w:color="000000" w:fill="FFFFFF"/>
            <w:noWrap/>
            <w:vAlign w:val="center"/>
            <w:hideMark/>
          </w:tcPr>
          <w:p w14:paraId="12ED857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D25BFA2" w14:textId="77777777" w:rsidR="00B17403" w:rsidRPr="003C7EF3" w:rsidRDefault="00B17403" w:rsidP="00FF3E21">
            <w:pPr>
              <w:jc w:val="center"/>
              <w:rPr>
                <w:rFonts w:ascii="Calibri" w:hAnsi="Calibri" w:cs="Calibri"/>
                <w:b/>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6C35736E" w14:textId="77777777" w:rsidR="00B17403" w:rsidRPr="003C7EF3" w:rsidRDefault="00B17403" w:rsidP="00FF3E21">
            <w:pPr>
              <w:jc w:val="center"/>
              <w:rPr>
                <w:rFonts w:ascii="Calibri" w:hAnsi="Calibri" w:cs="Calibri"/>
                <w:b/>
                <w:color w:val="000000"/>
                <w:sz w:val="16"/>
                <w:szCs w:val="16"/>
              </w:rPr>
            </w:pPr>
          </w:p>
        </w:tc>
      </w:tr>
      <w:tr w:rsidR="00B17403" w:rsidRPr="003C7EF3" w14:paraId="78196E99"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0A71DDA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126</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14:paraId="4D50F9ED"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Աճառյան</w:t>
            </w:r>
            <w:proofErr w:type="spellEnd"/>
            <w:r w:rsidRPr="003C7EF3">
              <w:rPr>
                <w:rFonts w:ascii="Calibri" w:hAnsi="Calibri" w:cs="Calibri"/>
                <w:b/>
                <w:sz w:val="16"/>
                <w:szCs w:val="16"/>
              </w:rPr>
              <w:t xml:space="preserve"> - 1 </w:t>
            </w:r>
            <w:proofErr w:type="spellStart"/>
            <w:r w:rsidRPr="003C7EF3">
              <w:rPr>
                <w:rFonts w:ascii="Calibri" w:hAnsi="Calibri" w:cs="Calibri"/>
                <w:b/>
                <w:sz w:val="16"/>
                <w:szCs w:val="16"/>
              </w:rPr>
              <w:t>Նրբանցք</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3690E40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F88755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10BAA6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794489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EB1C4A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4D17DC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3D2151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D80651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51B299E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single" w:sz="4" w:space="0" w:color="auto"/>
              <w:left w:val="nil"/>
              <w:bottom w:val="single" w:sz="4" w:space="0" w:color="auto"/>
              <w:right w:val="nil"/>
            </w:tcBorders>
            <w:shd w:val="clear" w:color="000000" w:fill="FFFFFF"/>
            <w:noWrap/>
            <w:vAlign w:val="center"/>
            <w:hideMark/>
          </w:tcPr>
          <w:p w14:paraId="4BC78431"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027320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3AB620E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038FC5A1"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02B4C94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127</w:t>
            </w:r>
          </w:p>
        </w:tc>
        <w:tc>
          <w:tcPr>
            <w:tcW w:w="2552" w:type="dxa"/>
            <w:tcBorders>
              <w:top w:val="nil"/>
              <w:left w:val="nil"/>
              <w:bottom w:val="single" w:sz="4" w:space="0" w:color="auto"/>
              <w:right w:val="single" w:sz="4" w:space="0" w:color="auto"/>
            </w:tcBorders>
            <w:shd w:val="clear" w:color="000000" w:fill="FFFFFF"/>
            <w:noWrap/>
            <w:vAlign w:val="bottom"/>
            <w:hideMark/>
          </w:tcPr>
          <w:p w14:paraId="6C99D58C"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Արցախ</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Արին</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Բերդ</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4A23D4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F154FB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F9FFC8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7A82AE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982A18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37CA2E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F83059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07A1AC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4761B1E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single" w:sz="4" w:space="0" w:color="auto"/>
              <w:right w:val="nil"/>
            </w:tcBorders>
            <w:shd w:val="clear" w:color="000000" w:fill="FFFFFF"/>
            <w:noWrap/>
            <w:vAlign w:val="center"/>
            <w:hideMark/>
          </w:tcPr>
          <w:p w14:paraId="09F40AC6"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4E057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3633FD7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51FBE285"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D9D6D9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128</w:t>
            </w:r>
          </w:p>
        </w:tc>
        <w:tc>
          <w:tcPr>
            <w:tcW w:w="2552" w:type="dxa"/>
            <w:tcBorders>
              <w:top w:val="nil"/>
              <w:left w:val="nil"/>
              <w:bottom w:val="single" w:sz="4" w:space="0" w:color="auto"/>
              <w:right w:val="single" w:sz="4" w:space="0" w:color="auto"/>
            </w:tcBorders>
            <w:shd w:val="clear" w:color="000000" w:fill="FFFFFF"/>
            <w:noWrap/>
            <w:vAlign w:val="bottom"/>
            <w:hideMark/>
          </w:tcPr>
          <w:p w14:paraId="5B81BA87"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Դավիթ</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Բեկ</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Կուստո</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1ADDBF3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7FE33B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E13DCC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B09DFE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4DFE63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C8F3CB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E18506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5D1742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2F61FC3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single" w:sz="4" w:space="0" w:color="auto"/>
              <w:right w:val="nil"/>
            </w:tcBorders>
            <w:shd w:val="clear" w:color="000000" w:fill="FFFFFF"/>
            <w:noWrap/>
            <w:vAlign w:val="center"/>
            <w:hideMark/>
          </w:tcPr>
          <w:p w14:paraId="5D15DA71"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6A02A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3FF5C10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0414069E"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72DD72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129</w:t>
            </w:r>
          </w:p>
        </w:tc>
        <w:tc>
          <w:tcPr>
            <w:tcW w:w="2552" w:type="dxa"/>
            <w:tcBorders>
              <w:top w:val="nil"/>
              <w:left w:val="nil"/>
              <w:bottom w:val="single" w:sz="4" w:space="0" w:color="auto"/>
              <w:right w:val="single" w:sz="4" w:space="0" w:color="auto"/>
            </w:tcBorders>
            <w:shd w:val="clear" w:color="000000" w:fill="FFFFFF"/>
            <w:noWrap/>
            <w:vAlign w:val="bottom"/>
            <w:hideMark/>
          </w:tcPr>
          <w:p w14:paraId="44A35D37"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Բագրատունյաց</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Թադևոսյան</w:t>
            </w:r>
            <w:proofErr w:type="spellEnd"/>
            <w:r w:rsidRPr="003C7EF3">
              <w:rPr>
                <w:rFonts w:ascii="Calibri" w:hAnsi="Calibri" w:cs="Calibri"/>
                <w:b/>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A3BD85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4E7D89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D6C5E1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16348C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8EC478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B80A6D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18E353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79B688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0005C0B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single" w:sz="4" w:space="0" w:color="auto"/>
              <w:right w:val="nil"/>
            </w:tcBorders>
            <w:shd w:val="clear" w:color="000000" w:fill="FFFFFF"/>
            <w:noWrap/>
            <w:vAlign w:val="center"/>
            <w:hideMark/>
          </w:tcPr>
          <w:p w14:paraId="77BECC66"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DB44D6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390B5DA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6550476C"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0F4E8B0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130</w:t>
            </w:r>
          </w:p>
        </w:tc>
        <w:tc>
          <w:tcPr>
            <w:tcW w:w="2552" w:type="dxa"/>
            <w:tcBorders>
              <w:top w:val="nil"/>
              <w:left w:val="nil"/>
              <w:bottom w:val="single" w:sz="4" w:space="0" w:color="auto"/>
              <w:right w:val="single" w:sz="4" w:space="0" w:color="auto"/>
            </w:tcBorders>
            <w:shd w:val="clear" w:color="000000" w:fill="FFFFFF"/>
            <w:noWrap/>
            <w:vAlign w:val="bottom"/>
            <w:hideMark/>
          </w:tcPr>
          <w:p w14:paraId="53395FA4"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Արտաշիսյան</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Չեխով</w:t>
            </w:r>
            <w:proofErr w:type="spellEnd"/>
            <w:r w:rsidRPr="003C7EF3">
              <w:rPr>
                <w:rFonts w:ascii="Calibri" w:hAnsi="Calibri" w:cs="Calibri"/>
                <w:b/>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B17025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CC10BA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4E82BC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9E3662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3D2B43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55992B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485DD79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53255BC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5B3FC96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single" w:sz="4" w:space="0" w:color="auto"/>
              <w:right w:val="nil"/>
            </w:tcBorders>
            <w:shd w:val="clear" w:color="000000" w:fill="FFFFFF"/>
            <w:noWrap/>
            <w:vAlign w:val="center"/>
            <w:hideMark/>
          </w:tcPr>
          <w:p w14:paraId="391E268C"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4B9903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6DDD7EA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239A3945"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3D0DF2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131</w:t>
            </w:r>
          </w:p>
        </w:tc>
        <w:tc>
          <w:tcPr>
            <w:tcW w:w="2552" w:type="dxa"/>
            <w:tcBorders>
              <w:top w:val="nil"/>
              <w:left w:val="nil"/>
              <w:bottom w:val="single" w:sz="4" w:space="0" w:color="auto"/>
              <w:right w:val="single" w:sz="4" w:space="0" w:color="auto"/>
            </w:tcBorders>
            <w:shd w:val="clear" w:color="000000" w:fill="FFFFFF"/>
            <w:noWrap/>
            <w:vAlign w:val="bottom"/>
            <w:hideMark/>
          </w:tcPr>
          <w:p w14:paraId="0F0E1B70"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Գայի</w:t>
            </w:r>
            <w:proofErr w:type="spellEnd"/>
            <w:r w:rsidRPr="003C7EF3">
              <w:rPr>
                <w:rFonts w:ascii="Calibri" w:hAnsi="Calibri" w:cs="Calibri"/>
                <w:b/>
                <w:sz w:val="16"/>
                <w:szCs w:val="16"/>
              </w:rPr>
              <w:t xml:space="preserve"> - </w:t>
            </w:r>
            <w:proofErr w:type="spellStart"/>
            <w:r w:rsidRPr="003C7EF3">
              <w:rPr>
                <w:rFonts w:ascii="Calibri" w:hAnsi="Calibri" w:cs="Calibri"/>
                <w:b/>
                <w:sz w:val="16"/>
                <w:szCs w:val="16"/>
              </w:rPr>
              <w:t>Մալյան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B3F4E9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6B795F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C0199D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476ECC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016544F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513689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4A0067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A246BD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224900B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single" w:sz="4" w:space="0" w:color="auto"/>
              <w:right w:val="nil"/>
            </w:tcBorders>
            <w:shd w:val="clear" w:color="000000" w:fill="FFFFFF"/>
            <w:noWrap/>
            <w:vAlign w:val="center"/>
            <w:hideMark/>
          </w:tcPr>
          <w:p w14:paraId="65ADA434"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81476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679D964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04784B61"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E93D6F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lastRenderedPageBreak/>
              <w:t>132</w:t>
            </w:r>
          </w:p>
        </w:tc>
        <w:tc>
          <w:tcPr>
            <w:tcW w:w="2552" w:type="dxa"/>
            <w:tcBorders>
              <w:top w:val="nil"/>
              <w:left w:val="nil"/>
              <w:bottom w:val="single" w:sz="4" w:space="0" w:color="auto"/>
              <w:right w:val="single" w:sz="4" w:space="0" w:color="auto"/>
            </w:tcBorders>
            <w:shd w:val="clear" w:color="000000" w:fill="FFFFFF"/>
            <w:noWrap/>
            <w:vAlign w:val="bottom"/>
            <w:hideMark/>
          </w:tcPr>
          <w:p w14:paraId="38ABC0B1"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Թումանյան-Հանրապետություն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300C07D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89680A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0D2589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09C7A9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E18748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B3B78A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39039B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F031146" w14:textId="77777777" w:rsidR="00B17403" w:rsidRPr="003C7EF3" w:rsidRDefault="00B17403" w:rsidP="00FF3E21">
            <w:pPr>
              <w:jc w:val="center"/>
              <w:rPr>
                <w:rFonts w:ascii="Calibri" w:hAnsi="Calibri" w:cs="Calibri"/>
                <w:b/>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14:paraId="13BA8492" w14:textId="77777777" w:rsidR="00B17403" w:rsidRPr="003C7EF3" w:rsidRDefault="00B17403" w:rsidP="00FF3E21">
            <w:pPr>
              <w:jc w:val="center"/>
              <w:rPr>
                <w:rFonts w:ascii="Calibri" w:hAnsi="Calibri" w:cs="Calibri"/>
                <w:b/>
                <w:sz w:val="16"/>
                <w:szCs w:val="16"/>
              </w:rPr>
            </w:pPr>
          </w:p>
        </w:tc>
        <w:tc>
          <w:tcPr>
            <w:tcW w:w="850" w:type="dxa"/>
            <w:tcBorders>
              <w:top w:val="nil"/>
              <w:left w:val="nil"/>
              <w:bottom w:val="single" w:sz="4" w:space="0" w:color="auto"/>
              <w:right w:val="nil"/>
            </w:tcBorders>
            <w:shd w:val="clear" w:color="000000" w:fill="FFFFFF"/>
            <w:noWrap/>
            <w:vAlign w:val="center"/>
            <w:hideMark/>
          </w:tcPr>
          <w:p w14:paraId="757C9C3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81FF9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3E37F9D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5B4E8613"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5F08A6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133</w:t>
            </w:r>
          </w:p>
        </w:tc>
        <w:tc>
          <w:tcPr>
            <w:tcW w:w="2552" w:type="dxa"/>
            <w:tcBorders>
              <w:top w:val="nil"/>
              <w:left w:val="nil"/>
              <w:bottom w:val="single" w:sz="4" w:space="0" w:color="auto"/>
              <w:right w:val="single" w:sz="4" w:space="0" w:color="auto"/>
            </w:tcBorders>
            <w:shd w:val="clear" w:color="000000" w:fill="FFFFFF"/>
            <w:noWrap/>
            <w:vAlign w:val="bottom"/>
            <w:hideMark/>
          </w:tcPr>
          <w:p w14:paraId="47FA53CE" w14:textId="77777777" w:rsidR="00B17403" w:rsidRPr="003C7EF3" w:rsidRDefault="00B17403" w:rsidP="00FF3E21">
            <w:pPr>
              <w:rPr>
                <w:rFonts w:ascii="Calibri" w:hAnsi="Calibri" w:cs="Calibri"/>
                <w:b/>
                <w:sz w:val="16"/>
                <w:szCs w:val="16"/>
              </w:rPr>
            </w:pPr>
            <w:proofErr w:type="spellStart"/>
            <w:proofErr w:type="gramStart"/>
            <w:r w:rsidRPr="003C7EF3">
              <w:rPr>
                <w:rFonts w:ascii="Calibri" w:hAnsi="Calibri" w:cs="Calibri"/>
                <w:b/>
                <w:sz w:val="16"/>
                <w:szCs w:val="16"/>
              </w:rPr>
              <w:t>Մ.Մաշտոց</w:t>
            </w:r>
            <w:proofErr w:type="spellEnd"/>
            <w:proofErr w:type="gramEnd"/>
            <w:r w:rsidRPr="003C7EF3">
              <w:rPr>
                <w:rFonts w:ascii="Calibri" w:hAnsi="Calibri" w:cs="Calibri"/>
                <w:b/>
                <w:sz w:val="16"/>
                <w:szCs w:val="16"/>
              </w:rPr>
              <w:t xml:space="preserve"> -</w:t>
            </w:r>
            <w:proofErr w:type="spellStart"/>
            <w:r w:rsidRPr="003C7EF3">
              <w:rPr>
                <w:rFonts w:ascii="Calibri" w:hAnsi="Calibri" w:cs="Calibri"/>
                <w:b/>
                <w:sz w:val="16"/>
                <w:szCs w:val="16"/>
              </w:rPr>
              <w:t>Սայաթ</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Նովա</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96DDD2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6C905E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8F4D46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3861B1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0AC9EB6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F58315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569EAE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B64F24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6AAFC30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single" w:sz="4" w:space="0" w:color="auto"/>
              <w:right w:val="nil"/>
            </w:tcBorders>
            <w:shd w:val="clear" w:color="000000" w:fill="FFFFFF"/>
            <w:noWrap/>
            <w:vAlign w:val="center"/>
            <w:hideMark/>
          </w:tcPr>
          <w:p w14:paraId="73DA65D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81078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1D0B732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4B068E84"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E7A62F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134</w:t>
            </w:r>
          </w:p>
        </w:tc>
        <w:tc>
          <w:tcPr>
            <w:tcW w:w="2552" w:type="dxa"/>
            <w:tcBorders>
              <w:top w:val="nil"/>
              <w:left w:val="nil"/>
              <w:bottom w:val="single" w:sz="4" w:space="0" w:color="auto"/>
              <w:right w:val="single" w:sz="4" w:space="0" w:color="auto"/>
            </w:tcBorders>
            <w:shd w:val="clear" w:color="000000" w:fill="FFFFFF"/>
            <w:noWrap/>
            <w:vAlign w:val="bottom"/>
            <w:hideMark/>
          </w:tcPr>
          <w:p w14:paraId="683466D0"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Անդրանիկ</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Օհանով</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3D5930C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1B0F56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CC2F8E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ED2E41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B855F6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6AB02C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995B9C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005A17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23107B0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single" w:sz="4" w:space="0" w:color="auto"/>
              <w:right w:val="nil"/>
            </w:tcBorders>
            <w:shd w:val="clear" w:color="000000" w:fill="FFFFFF"/>
            <w:noWrap/>
            <w:vAlign w:val="center"/>
            <w:hideMark/>
          </w:tcPr>
          <w:p w14:paraId="4A4D37FA"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6949A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553AC78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0617B4E5"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596486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135</w:t>
            </w:r>
          </w:p>
        </w:tc>
        <w:tc>
          <w:tcPr>
            <w:tcW w:w="2552" w:type="dxa"/>
            <w:tcBorders>
              <w:top w:val="nil"/>
              <w:left w:val="nil"/>
              <w:bottom w:val="single" w:sz="4" w:space="0" w:color="auto"/>
              <w:right w:val="single" w:sz="4" w:space="0" w:color="auto"/>
            </w:tcBorders>
            <w:shd w:val="clear" w:color="000000" w:fill="FFFFFF"/>
            <w:noWrap/>
            <w:vAlign w:val="bottom"/>
            <w:hideMark/>
          </w:tcPr>
          <w:p w14:paraId="01655BB6"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Մամիկկոնյան-Շիրվանզադե</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87C0DF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A31779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6C557D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BC7F15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082FB8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BF7A70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6D0B57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FCDF62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3B6966A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single" w:sz="4" w:space="0" w:color="auto"/>
              <w:right w:val="nil"/>
            </w:tcBorders>
            <w:shd w:val="clear" w:color="000000" w:fill="FFFFFF"/>
            <w:noWrap/>
            <w:vAlign w:val="center"/>
            <w:hideMark/>
          </w:tcPr>
          <w:p w14:paraId="5592D8E6"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D97C20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41FC460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5EFF3663"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6835EB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136</w:t>
            </w:r>
          </w:p>
        </w:tc>
        <w:tc>
          <w:tcPr>
            <w:tcW w:w="2552" w:type="dxa"/>
            <w:tcBorders>
              <w:top w:val="nil"/>
              <w:left w:val="nil"/>
              <w:bottom w:val="single" w:sz="4" w:space="0" w:color="auto"/>
              <w:right w:val="single" w:sz="4" w:space="0" w:color="auto"/>
            </w:tcBorders>
            <w:shd w:val="clear" w:color="000000" w:fill="FFFFFF"/>
            <w:noWrap/>
            <w:vAlign w:val="bottom"/>
            <w:hideMark/>
          </w:tcPr>
          <w:p w14:paraId="08D4EAFF"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Տիգրան</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Մեծ-Գլինկա</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B47F6A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2CF33F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209AB4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7FD8CA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0508C64C"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CAC01D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DD0543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C3BFFD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14D30C5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single" w:sz="4" w:space="0" w:color="auto"/>
              <w:right w:val="nil"/>
            </w:tcBorders>
            <w:shd w:val="clear" w:color="000000" w:fill="FFFFFF"/>
            <w:noWrap/>
            <w:vAlign w:val="center"/>
            <w:hideMark/>
          </w:tcPr>
          <w:p w14:paraId="7F8C22CA"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1F956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5CB320D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27380968"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FD657D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137</w:t>
            </w:r>
          </w:p>
        </w:tc>
        <w:tc>
          <w:tcPr>
            <w:tcW w:w="2552" w:type="dxa"/>
            <w:tcBorders>
              <w:top w:val="nil"/>
              <w:left w:val="nil"/>
              <w:bottom w:val="single" w:sz="4" w:space="0" w:color="auto"/>
              <w:right w:val="single" w:sz="4" w:space="0" w:color="auto"/>
            </w:tcBorders>
            <w:shd w:val="clear" w:color="000000" w:fill="FFFFFF"/>
            <w:noWrap/>
            <w:vAlign w:val="bottom"/>
            <w:hideMark/>
          </w:tcPr>
          <w:p w14:paraId="5CF4D82D"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Փափազյան-</w:t>
            </w:r>
            <w:proofErr w:type="gramStart"/>
            <w:r w:rsidRPr="003C7EF3">
              <w:rPr>
                <w:rFonts w:ascii="Calibri" w:hAnsi="Calibri" w:cs="Calibri"/>
                <w:b/>
                <w:sz w:val="16"/>
                <w:szCs w:val="16"/>
              </w:rPr>
              <w:t>Հ.Էմին</w:t>
            </w:r>
            <w:proofErr w:type="spellEnd"/>
            <w:proofErr w:type="gramEnd"/>
          </w:p>
        </w:tc>
        <w:tc>
          <w:tcPr>
            <w:tcW w:w="567" w:type="dxa"/>
            <w:tcBorders>
              <w:top w:val="nil"/>
              <w:left w:val="nil"/>
              <w:bottom w:val="single" w:sz="4" w:space="0" w:color="auto"/>
              <w:right w:val="single" w:sz="4" w:space="0" w:color="auto"/>
            </w:tcBorders>
            <w:shd w:val="clear" w:color="auto" w:fill="auto"/>
            <w:noWrap/>
            <w:vAlign w:val="center"/>
            <w:hideMark/>
          </w:tcPr>
          <w:p w14:paraId="381626F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4E1ABC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088715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D704A2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7DA960F"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7BBA50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4B5CBE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D5BA9F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3094552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single" w:sz="4" w:space="0" w:color="auto"/>
              <w:right w:val="nil"/>
            </w:tcBorders>
            <w:shd w:val="clear" w:color="000000" w:fill="FFFFFF"/>
            <w:noWrap/>
            <w:vAlign w:val="center"/>
            <w:hideMark/>
          </w:tcPr>
          <w:p w14:paraId="45938CA3"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87306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05584AB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74EE0E86"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BCD9EF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138</w:t>
            </w:r>
          </w:p>
        </w:tc>
        <w:tc>
          <w:tcPr>
            <w:tcW w:w="2552" w:type="dxa"/>
            <w:tcBorders>
              <w:top w:val="nil"/>
              <w:left w:val="nil"/>
              <w:bottom w:val="single" w:sz="4" w:space="0" w:color="auto"/>
              <w:right w:val="single" w:sz="4" w:space="0" w:color="auto"/>
            </w:tcBorders>
            <w:shd w:val="clear" w:color="000000" w:fill="FFFFFF"/>
            <w:noWrap/>
            <w:vAlign w:val="bottom"/>
            <w:hideMark/>
          </w:tcPr>
          <w:p w14:paraId="0A584ED0"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Տերյան-Իսահակյան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8D4364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034701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6BD9BF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314481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C1F676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BCF100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1A75B3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C6382D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309EF92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single" w:sz="4" w:space="0" w:color="auto"/>
              <w:right w:val="nil"/>
            </w:tcBorders>
            <w:shd w:val="clear" w:color="000000" w:fill="FFFFFF"/>
            <w:noWrap/>
            <w:vAlign w:val="center"/>
            <w:hideMark/>
          </w:tcPr>
          <w:p w14:paraId="5DC9037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397C6B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70AE974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731AF9EF"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BB0309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139</w:t>
            </w:r>
          </w:p>
        </w:tc>
        <w:tc>
          <w:tcPr>
            <w:tcW w:w="2552" w:type="dxa"/>
            <w:tcBorders>
              <w:top w:val="nil"/>
              <w:left w:val="nil"/>
              <w:bottom w:val="single" w:sz="4" w:space="0" w:color="auto"/>
              <w:right w:val="single" w:sz="4" w:space="0" w:color="auto"/>
            </w:tcBorders>
            <w:shd w:val="clear" w:color="000000" w:fill="FFFFFF"/>
            <w:noWrap/>
            <w:vAlign w:val="bottom"/>
            <w:hideMark/>
          </w:tcPr>
          <w:p w14:paraId="61446805"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Խանջյան-Վարդանանց</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185761F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B55BB2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2FAE95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ED6A4C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14:paraId="0B7BDE3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14:paraId="2A08330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14:paraId="179B627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14:paraId="3F1D934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6CA6C92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single" w:sz="4" w:space="0" w:color="auto"/>
              <w:right w:val="nil"/>
            </w:tcBorders>
            <w:shd w:val="clear" w:color="000000" w:fill="FFFFFF"/>
            <w:noWrap/>
            <w:vAlign w:val="center"/>
            <w:hideMark/>
          </w:tcPr>
          <w:p w14:paraId="5580B5C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C9E1C4" w14:textId="77777777" w:rsidR="00B17403" w:rsidRPr="003C7EF3" w:rsidRDefault="00B17403" w:rsidP="00FF3E21">
            <w:pPr>
              <w:jc w:val="center"/>
              <w:rPr>
                <w:rFonts w:ascii="Calibri" w:hAnsi="Calibri" w:cs="Calibri"/>
                <w:b/>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6CE6F391" w14:textId="77777777" w:rsidR="00B17403" w:rsidRPr="003C7EF3" w:rsidRDefault="00B17403" w:rsidP="00FF3E21">
            <w:pPr>
              <w:jc w:val="center"/>
              <w:rPr>
                <w:rFonts w:ascii="Calibri" w:hAnsi="Calibri" w:cs="Calibri"/>
                <w:b/>
                <w:color w:val="000000"/>
                <w:sz w:val="16"/>
                <w:szCs w:val="16"/>
              </w:rPr>
            </w:pPr>
          </w:p>
        </w:tc>
      </w:tr>
      <w:tr w:rsidR="00B17403" w:rsidRPr="003C7EF3" w14:paraId="4A021B5D"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CF33431"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140</w:t>
            </w:r>
          </w:p>
        </w:tc>
        <w:tc>
          <w:tcPr>
            <w:tcW w:w="2552" w:type="dxa"/>
            <w:tcBorders>
              <w:top w:val="nil"/>
              <w:left w:val="nil"/>
              <w:bottom w:val="single" w:sz="4" w:space="0" w:color="auto"/>
              <w:right w:val="single" w:sz="4" w:space="0" w:color="auto"/>
            </w:tcBorders>
            <w:shd w:val="clear" w:color="000000" w:fill="FFFFFF"/>
            <w:noWrap/>
            <w:vAlign w:val="bottom"/>
            <w:hideMark/>
          </w:tcPr>
          <w:p w14:paraId="49262B12" w14:textId="77777777" w:rsidR="00B17403" w:rsidRPr="003C7EF3" w:rsidRDefault="00B17403" w:rsidP="00FF3E21">
            <w:pPr>
              <w:rPr>
                <w:rFonts w:ascii="Calibri" w:hAnsi="Calibri" w:cs="Calibri"/>
                <w:b/>
                <w:sz w:val="16"/>
                <w:szCs w:val="16"/>
              </w:rPr>
            </w:pPr>
            <w:proofErr w:type="spellStart"/>
            <w:proofErr w:type="gramStart"/>
            <w:r w:rsidRPr="003C7EF3">
              <w:rPr>
                <w:rFonts w:ascii="Calibri" w:hAnsi="Calibri" w:cs="Calibri"/>
                <w:b/>
                <w:sz w:val="16"/>
                <w:szCs w:val="16"/>
              </w:rPr>
              <w:t>Պ.Սևակ</w:t>
            </w:r>
            <w:proofErr w:type="gramEnd"/>
            <w:r w:rsidRPr="003C7EF3">
              <w:rPr>
                <w:rFonts w:ascii="Calibri" w:hAnsi="Calibri" w:cs="Calibri"/>
                <w:b/>
                <w:sz w:val="16"/>
                <w:szCs w:val="16"/>
              </w:rPr>
              <w:t>-Դրո</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584F215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EBECB3D"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887CBB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C9DE16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FDCE45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82FBE6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0AA78FF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94AD2D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26867ED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single" w:sz="4" w:space="0" w:color="auto"/>
              <w:right w:val="nil"/>
            </w:tcBorders>
            <w:shd w:val="clear" w:color="000000" w:fill="FFFFFF"/>
            <w:noWrap/>
            <w:vAlign w:val="center"/>
            <w:hideMark/>
          </w:tcPr>
          <w:p w14:paraId="10BC823B"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DCC48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726C90F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29C94010"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DE08B23"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141</w:t>
            </w:r>
          </w:p>
        </w:tc>
        <w:tc>
          <w:tcPr>
            <w:tcW w:w="2552" w:type="dxa"/>
            <w:tcBorders>
              <w:top w:val="nil"/>
              <w:left w:val="nil"/>
              <w:bottom w:val="single" w:sz="4" w:space="0" w:color="auto"/>
              <w:right w:val="single" w:sz="4" w:space="0" w:color="auto"/>
            </w:tcBorders>
            <w:shd w:val="clear" w:color="000000" w:fill="FFFFFF"/>
            <w:noWrap/>
            <w:vAlign w:val="bottom"/>
            <w:hideMark/>
          </w:tcPr>
          <w:p w14:paraId="3A469B13"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Նալբանդյան-Իսահակյան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1B80E2E"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D04D23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D01DAE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B37B5F8"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14:paraId="034CD41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14:paraId="35707C60"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14:paraId="37602D71"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14:paraId="7FBC2C3A"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70F9A7A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850" w:type="dxa"/>
            <w:tcBorders>
              <w:top w:val="nil"/>
              <w:left w:val="nil"/>
              <w:bottom w:val="single" w:sz="4" w:space="0" w:color="auto"/>
              <w:right w:val="nil"/>
            </w:tcBorders>
            <w:shd w:val="clear" w:color="000000" w:fill="FFFFFF"/>
            <w:noWrap/>
            <w:vAlign w:val="center"/>
            <w:hideMark/>
          </w:tcPr>
          <w:p w14:paraId="34A191C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63411C" w14:textId="77777777" w:rsidR="00B17403" w:rsidRPr="003C7EF3" w:rsidRDefault="00B17403" w:rsidP="00FF3E21">
            <w:pPr>
              <w:jc w:val="center"/>
              <w:rPr>
                <w:rFonts w:ascii="Calibri" w:hAnsi="Calibri" w:cs="Calibri"/>
                <w:b/>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3BC5AEA2" w14:textId="77777777" w:rsidR="00B17403" w:rsidRPr="003C7EF3" w:rsidRDefault="00B17403" w:rsidP="00FF3E21">
            <w:pPr>
              <w:jc w:val="center"/>
              <w:rPr>
                <w:rFonts w:ascii="Calibri" w:hAnsi="Calibri" w:cs="Calibri"/>
                <w:b/>
                <w:color w:val="000000"/>
                <w:sz w:val="16"/>
                <w:szCs w:val="16"/>
              </w:rPr>
            </w:pPr>
          </w:p>
        </w:tc>
      </w:tr>
      <w:tr w:rsidR="00B17403" w:rsidRPr="003C7EF3" w14:paraId="0D56C31B"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8AB7D08"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142</w:t>
            </w:r>
          </w:p>
        </w:tc>
        <w:tc>
          <w:tcPr>
            <w:tcW w:w="2552" w:type="dxa"/>
            <w:tcBorders>
              <w:top w:val="nil"/>
              <w:left w:val="nil"/>
              <w:bottom w:val="nil"/>
              <w:right w:val="single" w:sz="4" w:space="0" w:color="auto"/>
            </w:tcBorders>
            <w:shd w:val="clear" w:color="000000" w:fill="FFFFFF"/>
            <w:noWrap/>
            <w:vAlign w:val="bottom"/>
            <w:hideMark/>
          </w:tcPr>
          <w:p w14:paraId="55E85FDD"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Խանջյան-Նալբանդյան</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EB297D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4773AC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D16451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nil"/>
              <w:right w:val="single" w:sz="4" w:space="0" w:color="auto"/>
            </w:tcBorders>
            <w:shd w:val="clear" w:color="000000" w:fill="FFFFFF"/>
            <w:noWrap/>
            <w:vAlign w:val="center"/>
            <w:hideMark/>
          </w:tcPr>
          <w:p w14:paraId="3A66A0E3"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2</w:t>
            </w:r>
          </w:p>
        </w:tc>
        <w:tc>
          <w:tcPr>
            <w:tcW w:w="567" w:type="dxa"/>
            <w:tcBorders>
              <w:top w:val="nil"/>
              <w:left w:val="nil"/>
              <w:bottom w:val="nil"/>
              <w:right w:val="single" w:sz="4" w:space="0" w:color="auto"/>
            </w:tcBorders>
            <w:shd w:val="clear" w:color="000000" w:fill="FFFFFF"/>
            <w:noWrap/>
            <w:vAlign w:val="center"/>
            <w:hideMark/>
          </w:tcPr>
          <w:p w14:paraId="0E36EA27"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2</w:t>
            </w:r>
          </w:p>
        </w:tc>
        <w:tc>
          <w:tcPr>
            <w:tcW w:w="567" w:type="dxa"/>
            <w:tcBorders>
              <w:top w:val="nil"/>
              <w:left w:val="nil"/>
              <w:bottom w:val="nil"/>
              <w:right w:val="single" w:sz="4" w:space="0" w:color="auto"/>
            </w:tcBorders>
            <w:shd w:val="clear" w:color="000000" w:fill="FFFFFF"/>
            <w:noWrap/>
            <w:vAlign w:val="center"/>
            <w:hideMark/>
          </w:tcPr>
          <w:p w14:paraId="6BC18AC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2</w:t>
            </w:r>
          </w:p>
        </w:tc>
        <w:tc>
          <w:tcPr>
            <w:tcW w:w="567" w:type="dxa"/>
            <w:tcBorders>
              <w:top w:val="nil"/>
              <w:left w:val="nil"/>
              <w:bottom w:val="nil"/>
              <w:right w:val="single" w:sz="4" w:space="0" w:color="auto"/>
            </w:tcBorders>
            <w:shd w:val="clear" w:color="000000" w:fill="FFFFFF"/>
            <w:noWrap/>
            <w:vAlign w:val="center"/>
            <w:hideMark/>
          </w:tcPr>
          <w:p w14:paraId="7AF6898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2</w:t>
            </w:r>
          </w:p>
        </w:tc>
        <w:tc>
          <w:tcPr>
            <w:tcW w:w="567" w:type="dxa"/>
            <w:tcBorders>
              <w:top w:val="nil"/>
              <w:left w:val="nil"/>
              <w:bottom w:val="nil"/>
              <w:right w:val="single" w:sz="4" w:space="0" w:color="auto"/>
            </w:tcBorders>
            <w:shd w:val="clear" w:color="000000" w:fill="FFFFFF"/>
            <w:noWrap/>
            <w:vAlign w:val="center"/>
            <w:hideMark/>
          </w:tcPr>
          <w:p w14:paraId="5F06DC94" w14:textId="77777777" w:rsidR="00B17403" w:rsidRPr="003C7EF3" w:rsidRDefault="00B17403" w:rsidP="00FF3E21">
            <w:pPr>
              <w:jc w:val="center"/>
              <w:rPr>
                <w:rFonts w:ascii="Calibri" w:hAnsi="Calibri" w:cs="Calibri"/>
                <w:b/>
                <w:sz w:val="16"/>
                <w:szCs w:val="16"/>
              </w:rPr>
            </w:pPr>
          </w:p>
        </w:tc>
        <w:tc>
          <w:tcPr>
            <w:tcW w:w="709" w:type="dxa"/>
            <w:tcBorders>
              <w:top w:val="nil"/>
              <w:left w:val="nil"/>
              <w:bottom w:val="nil"/>
              <w:right w:val="single" w:sz="4" w:space="0" w:color="auto"/>
            </w:tcBorders>
            <w:shd w:val="clear" w:color="000000" w:fill="FFFFFF"/>
            <w:noWrap/>
            <w:vAlign w:val="center"/>
            <w:hideMark/>
          </w:tcPr>
          <w:p w14:paraId="25490032" w14:textId="77777777" w:rsidR="00B17403" w:rsidRPr="003C7EF3" w:rsidRDefault="00B17403" w:rsidP="00FF3E21">
            <w:pPr>
              <w:jc w:val="center"/>
              <w:rPr>
                <w:rFonts w:ascii="Calibri" w:hAnsi="Calibri" w:cs="Calibri"/>
                <w:b/>
                <w:sz w:val="16"/>
                <w:szCs w:val="16"/>
              </w:rPr>
            </w:pPr>
          </w:p>
        </w:tc>
        <w:tc>
          <w:tcPr>
            <w:tcW w:w="850" w:type="dxa"/>
            <w:tcBorders>
              <w:top w:val="nil"/>
              <w:left w:val="nil"/>
              <w:bottom w:val="nil"/>
              <w:right w:val="nil"/>
            </w:tcBorders>
            <w:shd w:val="clear" w:color="000000" w:fill="FFFFFF"/>
            <w:noWrap/>
            <w:vAlign w:val="center"/>
            <w:hideMark/>
          </w:tcPr>
          <w:p w14:paraId="7C993D40"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DCFBE35" w14:textId="77777777" w:rsidR="00B17403" w:rsidRPr="003C7EF3" w:rsidRDefault="00B17403" w:rsidP="00FF3E21">
            <w:pPr>
              <w:jc w:val="center"/>
              <w:rPr>
                <w:rFonts w:ascii="Calibri" w:hAnsi="Calibri" w:cs="Calibri"/>
                <w:b/>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45C0B7C4" w14:textId="77777777" w:rsidR="00B17403" w:rsidRPr="003C7EF3" w:rsidRDefault="00B17403" w:rsidP="00FF3E21">
            <w:pPr>
              <w:jc w:val="center"/>
              <w:rPr>
                <w:rFonts w:ascii="Calibri" w:hAnsi="Calibri" w:cs="Calibri"/>
                <w:b/>
                <w:color w:val="000000"/>
                <w:sz w:val="16"/>
                <w:szCs w:val="16"/>
              </w:rPr>
            </w:pPr>
          </w:p>
        </w:tc>
      </w:tr>
      <w:tr w:rsidR="00B17403" w:rsidRPr="003C7EF3" w14:paraId="7628E4D8"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487A1A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143</w:t>
            </w:r>
          </w:p>
        </w:tc>
        <w:tc>
          <w:tcPr>
            <w:tcW w:w="2552" w:type="dxa"/>
            <w:tcBorders>
              <w:top w:val="single" w:sz="4" w:space="0" w:color="auto"/>
              <w:left w:val="nil"/>
              <w:bottom w:val="nil"/>
              <w:right w:val="single" w:sz="4" w:space="0" w:color="auto"/>
            </w:tcBorders>
            <w:shd w:val="clear" w:color="000000" w:fill="FFFFFF"/>
            <w:noWrap/>
            <w:vAlign w:val="bottom"/>
            <w:hideMark/>
          </w:tcPr>
          <w:p w14:paraId="72522C88"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Էրեբունի-Աթոյան</w:t>
            </w:r>
            <w:proofErr w:type="spellEnd"/>
            <w:r w:rsidRPr="003C7EF3">
              <w:rPr>
                <w:rFonts w:ascii="Calibri" w:hAnsi="Calibri" w:cs="Calibri"/>
                <w:b/>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583509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9B6D1E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5A01F4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nil"/>
              <w:right w:val="single" w:sz="4" w:space="0" w:color="auto"/>
            </w:tcBorders>
            <w:shd w:val="clear" w:color="000000" w:fill="FFFFFF"/>
            <w:noWrap/>
            <w:vAlign w:val="center"/>
            <w:hideMark/>
          </w:tcPr>
          <w:p w14:paraId="4ADBD642"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nil"/>
              <w:right w:val="single" w:sz="4" w:space="0" w:color="auto"/>
            </w:tcBorders>
            <w:shd w:val="clear" w:color="000000" w:fill="FFFFFF"/>
            <w:noWrap/>
            <w:vAlign w:val="center"/>
            <w:hideMark/>
          </w:tcPr>
          <w:p w14:paraId="6EB76D0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nil"/>
              <w:right w:val="single" w:sz="4" w:space="0" w:color="auto"/>
            </w:tcBorders>
            <w:shd w:val="clear" w:color="000000" w:fill="FFFFFF"/>
            <w:noWrap/>
            <w:vAlign w:val="center"/>
            <w:hideMark/>
          </w:tcPr>
          <w:p w14:paraId="0DDF8C1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nil"/>
              <w:right w:val="single" w:sz="4" w:space="0" w:color="auto"/>
            </w:tcBorders>
            <w:shd w:val="clear" w:color="000000" w:fill="FFFFFF"/>
            <w:noWrap/>
            <w:vAlign w:val="center"/>
            <w:hideMark/>
          </w:tcPr>
          <w:p w14:paraId="540D9496"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4</w:t>
            </w:r>
          </w:p>
        </w:tc>
        <w:tc>
          <w:tcPr>
            <w:tcW w:w="567" w:type="dxa"/>
            <w:tcBorders>
              <w:top w:val="single" w:sz="4" w:space="0" w:color="auto"/>
              <w:left w:val="nil"/>
              <w:bottom w:val="nil"/>
              <w:right w:val="single" w:sz="4" w:space="0" w:color="auto"/>
            </w:tcBorders>
            <w:shd w:val="clear" w:color="000000" w:fill="FFFFFF"/>
            <w:noWrap/>
            <w:vAlign w:val="center"/>
            <w:hideMark/>
          </w:tcPr>
          <w:p w14:paraId="280A169C"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nil"/>
              <w:bottom w:val="nil"/>
              <w:right w:val="single" w:sz="4" w:space="0" w:color="auto"/>
            </w:tcBorders>
            <w:shd w:val="clear" w:color="000000" w:fill="FFFFFF"/>
            <w:noWrap/>
            <w:vAlign w:val="center"/>
            <w:hideMark/>
          </w:tcPr>
          <w:p w14:paraId="26122987" w14:textId="77777777" w:rsidR="00B17403" w:rsidRPr="003C7EF3" w:rsidRDefault="00B17403" w:rsidP="00FF3E21">
            <w:pPr>
              <w:jc w:val="center"/>
              <w:rPr>
                <w:rFonts w:ascii="Calibri" w:hAnsi="Calibri" w:cs="Calibri"/>
                <w:b/>
                <w:sz w:val="16"/>
                <w:szCs w:val="16"/>
              </w:rPr>
            </w:pPr>
          </w:p>
        </w:tc>
        <w:tc>
          <w:tcPr>
            <w:tcW w:w="850" w:type="dxa"/>
            <w:tcBorders>
              <w:top w:val="single" w:sz="4" w:space="0" w:color="auto"/>
              <w:left w:val="nil"/>
              <w:bottom w:val="nil"/>
              <w:right w:val="nil"/>
            </w:tcBorders>
            <w:shd w:val="clear" w:color="000000" w:fill="FFFFFF"/>
            <w:noWrap/>
            <w:vAlign w:val="center"/>
            <w:hideMark/>
          </w:tcPr>
          <w:p w14:paraId="21CFE521"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95E89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7509059A"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17FF3813" w14:textId="77777777" w:rsidTr="00FF3E21">
        <w:trPr>
          <w:trHeight w:val="2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9E0351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144</w:t>
            </w:r>
          </w:p>
        </w:tc>
        <w:tc>
          <w:tcPr>
            <w:tcW w:w="2552" w:type="dxa"/>
            <w:tcBorders>
              <w:top w:val="single" w:sz="4" w:space="0" w:color="auto"/>
              <w:left w:val="nil"/>
              <w:bottom w:val="nil"/>
              <w:right w:val="single" w:sz="4" w:space="0" w:color="auto"/>
            </w:tcBorders>
            <w:shd w:val="clear" w:color="000000" w:fill="FFFFFF"/>
            <w:noWrap/>
            <w:vAlign w:val="bottom"/>
            <w:hideMark/>
          </w:tcPr>
          <w:p w14:paraId="4960BE18"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Դավիթ</w:t>
            </w:r>
            <w:proofErr w:type="spellEnd"/>
            <w:r w:rsidRPr="003C7EF3">
              <w:rPr>
                <w:rFonts w:ascii="Calibri" w:hAnsi="Calibri" w:cs="Calibri"/>
                <w:b/>
                <w:sz w:val="16"/>
                <w:szCs w:val="16"/>
              </w:rPr>
              <w:t xml:space="preserve"> </w:t>
            </w:r>
            <w:proofErr w:type="spellStart"/>
            <w:r w:rsidRPr="003C7EF3">
              <w:rPr>
                <w:rFonts w:ascii="Calibri" w:hAnsi="Calibri" w:cs="Calibri"/>
                <w:b/>
                <w:sz w:val="16"/>
                <w:szCs w:val="16"/>
              </w:rPr>
              <w:t>Բեկ</w:t>
            </w:r>
            <w:proofErr w:type="spellEnd"/>
            <w:r w:rsidRPr="003C7EF3">
              <w:rPr>
                <w:rFonts w:ascii="Calibri" w:hAnsi="Calibri" w:cs="Calibri"/>
                <w:b/>
                <w:sz w:val="16"/>
                <w:szCs w:val="16"/>
              </w:rPr>
              <w:t xml:space="preserve"> -</w:t>
            </w:r>
            <w:proofErr w:type="spellStart"/>
            <w:proofErr w:type="gramStart"/>
            <w:r w:rsidRPr="003C7EF3">
              <w:rPr>
                <w:rFonts w:ascii="Calibri" w:hAnsi="Calibri" w:cs="Calibri"/>
                <w:b/>
                <w:sz w:val="16"/>
                <w:szCs w:val="16"/>
              </w:rPr>
              <w:t>Հ.Ավետիսյան</w:t>
            </w:r>
            <w:proofErr w:type="spellEnd"/>
            <w:proofErr w:type="gramEnd"/>
            <w:r w:rsidRPr="003C7EF3">
              <w:rPr>
                <w:rFonts w:ascii="Calibri" w:hAnsi="Calibri" w:cs="Calibri"/>
                <w:b/>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F696E4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AB90957"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7A81D22"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nil"/>
              <w:right w:val="single" w:sz="4" w:space="0" w:color="auto"/>
            </w:tcBorders>
            <w:shd w:val="clear" w:color="000000" w:fill="FFFFFF"/>
            <w:noWrap/>
            <w:vAlign w:val="center"/>
            <w:hideMark/>
          </w:tcPr>
          <w:p w14:paraId="2772629E"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nil"/>
              <w:right w:val="single" w:sz="4" w:space="0" w:color="auto"/>
            </w:tcBorders>
            <w:shd w:val="clear" w:color="000000" w:fill="FFFFFF"/>
            <w:noWrap/>
            <w:vAlign w:val="center"/>
            <w:hideMark/>
          </w:tcPr>
          <w:p w14:paraId="6A3E02E4"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nil"/>
              <w:right w:val="single" w:sz="4" w:space="0" w:color="auto"/>
            </w:tcBorders>
            <w:shd w:val="clear" w:color="000000" w:fill="FFFFFF"/>
            <w:noWrap/>
            <w:vAlign w:val="center"/>
            <w:hideMark/>
          </w:tcPr>
          <w:p w14:paraId="6801C73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nil"/>
              <w:right w:val="single" w:sz="4" w:space="0" w:color="auto"/>
            </w:tcBorders>
            <w:shd w:val="clear" w:color="000000" w:fill="FFFFFF"/>
            <w:noWrap/>
            <w:vAlign w:val="center"/>
            <w:hideMark/>
          </w:tcPr>
          <w:p w14:paraId="2744290D"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nil"/>
              <w:right w:val="single" w:sz="4" w:space="0" w:color="auto"/>
            </w:tcBorders>
            <w:shd w:val="clear" w:color="000000" w:fill="FFFFFF"/>
            <w:noWrap/>
            <w:vAlign w:val="center"/>
            <w:hideMark/>
          </w:tcPr>
          <w:p w14:paraId="7CE7A7AB"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nil"/>
              <w:bottom w:val="nil"/>
              <w:right w:val="single" w:sz="4" w:space="0" w:color="auto"/>
            </w:tcBorders>
            <w:shd w:val="clear" w:color="000000" w:fill="FFFFFF"/>
            <w:noWrap/>
            <w:vAlign w:val="center"/>
            <w:hideMark/>
          </w:tcPr>
          <w:p w14:paraId="5E18440E" w14:textId="77777777" w:rsidR="00B17403" w:rsidRPr="003C7EF3" w:rsidRDefault="00B17403" w:rsidP="00FF3E21">
            <w:pPr>
              <w:jc w:val="center"/>
              <w:rPr>
                <w:rFonts w:ascii="Calibri" w:hAnsi="Calibri" w:cs="Calibri"/>
                <w:b/>
                <w:sz w:val="16"/>
                <w:szCs w:val="16"/>
              </w:rPr>
            </w:pPr>
          </w:p>
        </w:tc>
        <w:tc>
          <w:tcPr>
            <w:tcW w:w="850" w:type="dxa"/>
            <w:tcBorders>
              <w:top w:val="single" w:sz="4" w:space="0" w:color="auto"/>
              <w:left w:val="nil"/>
              <w:bottom w:val="nil"/>
              <w:right w:val="nil"/>
            </w:tcBorders>
            <w:shd w:val="clear" w:color="000000" w:fill="FFFFFF"/>
            <w:noWrap/>
            <w:vAlign w:val="center"/>
            <w:hideMark/>
          </w:tcPr>
          <w:p w14:paraId="63F7AD84"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C89864"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3D8AFC56"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54B805A0" w14:textId="77777777" w:rsidTr="00FF3E21">
        <w:trPr>
          <w:trHeight w:val="20"/>
        </w:trPr>
        <w:tc>
          <w:tcPr>
            <w:tcW w:w="557" w:type="dxa"/>
            <w:tcBorders>
              <w:top w:val="nil"/>
              <w:left w:val="single" w:sz="4" w:space="0" w:color="auto"/>
              <w:bottom w:val="nil"/>
              <w:right w:val="single" w:sz="4" w:space="0" w:color="auto"/>
            </w:tcBorders>
            <w:shd w:val="clear" w:color="auto" w:fill="auto"/>
            <w:noWrap/>
            <w:vAlign w:val="center"/>
            <w:hideMark/>
          </w:tcPr>
          <w:p w14:paraId="3516F9A9"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145</w:t>
            </w:r>
          </w:p>
        </w:tc>
        <w:tc>
          <w:tcPr>
            <w:tcW w:w="2552" w:type="dxa"/>
            <w:tcBorders>
              <w:top w:val="single" w:sz="4" w:space="0" w:color="auto"/>
              <w:left w:val="nil"/>
              <w:bottom w:val="nil"/>
              <w:right w:val="single" w:sz="4" w:space="0" w:color="auto"/>
            </w:tcBorders>
            <w:shd w:val="clear" w:color="000000" w:fill="FFFFFF"/>
            <w:noWrap/>
            <w:vAlign w:val="bottom"/>
            <w:hideMark/>
          </w:tcPr>
          <w:p w14:paraId="4D748A2E" w14:textId="77777777" w:rsidR="00B17403" w:rsidRPr="003C7EF3" w:rsidRDefault="00B17403" w:rsidP="00FF3E21">
            <w:pPr>
              <w:rPr>
                <w:rFonts w:ascii="Calibri" w:hAnsi="Calibri" w:cs="Calibri"/>
                <w:b/>
                <w:sz w:val="16"/>
                <w:szCs w:val="16"/>
              </w:rPr>
            </w:pPr>
            <w:proofErr w:type="spellStart"/>
            <w:r w:rsidRPr="003C7EF3">
              <w:rPr>
                <w:rFonts w:ascii="Calibri" w:hAnsi="Calibri" w:cs="Calibri"/>
                <w:b/>
                <w:sz w:val="16"/>
                <w:szCs w:val="16"/>
              </w:rPr>
              <w:t>Աճառյան</w:t>
            </w:r>
            <w:proofErr w:type="spellEnd"/>
            <w:r w:rsidRPr="003C7EF3">
              <w:rPr>
                <w:rFonts w:ascii="Calibri" w:hAnsi="Calibri" w:cs="Calibri"/>
                <w:b/>
                <w:sz w:val="16"/>
                <w:szCs w:val="16"/>
              </w:rPr>
              <w:t xml:space="preserve"> - 2 </w:t>
            </w:r>
            <w:proofErr w:type="spellStart"/>
            <w:r w:rsidRPr="003C7EF3">
              <w:rPr>
                <w:rFonts w:ascii="Calibri" w:hAnsi="Calibri" w:cs="Calibri"/>
                <w:b/>
                <w:sz w:val="16"/>
                <w:szCs w:val="16"/>
              </w:rPr>
              <w:t>Նրբանցք</w:t>
            </w:r>
            <w:proofErr w:type="spellEnd"/>
          </w:p>
        </w:tc>
        <w:tc>
          <w:tcPr>
            <w:tcW w:w="567" w:type="dxa"/>
            <w:tcBorders>
              <w:top w:val="nil"/>
              <w:left w:val="nil"/>
              <w:bottom w:val="nil"/>
              <w:right w:val="single" w:sz="4" w:space="0" w:color="auto"/>
            </w:tcBorders>
            <w:shd w:val="clear" w:color="auto" w:fill="auto"/>
            <w:noWrap/>
            <w:vAlign w:val="center"/>
            <w:hideMark/>
          </w:tcPr>
          <w:p w14:paraId="0AE5F2FC"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nil"/>
              <w:right w:val="single" w:sz="4" w:space="0" w:color="auto"/>
            </w:tcBorders>
            <w:shd w:val="clear" w:color="auto" w:fill="auto"/>
            <w:noWrap/>
            <w:vAlign w:val="center"/>
            <w:hideMark/>
          </w:tcPr>
          <w:p w14:paraId="32A7731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nil"/>
              <w:left w:val="nil"/>
              <w:bottom w:val="nil"/>
              <w:right w:val="single" w:sz="4" w:space="0" w:color="auto"/>
            </w:tcBorders>
            <w:shd w:val="clear" w:color="auto" w:fill="auto"/>
            <w:noWrap/>
            <w:vAlign w:val="center"/>
            <w:hideMark/>
          </w:tcPr>
          <w:p w14:paraId="5CF6B5AF"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567" w:type="dxa"/>
            <w:tcBorders>
              <w:top w:val="single" w:sz="4" w:space="0" w:color="auto"/>
              <w:left w:val="nil"/>
              <w:bottom w:val="nil"/>
              <w:right w:val="single" w:sz="4" w:space="0" w:color="auto"/>
            </w:tcBorders>
            <w:shd w:val="clear" w:color="000000" w:fill="FFFFFF"/>
            <w:noWrap/>
            <w:vAlign w:val="center"/>
            <w:hideMark/>
          </w:tcPr>
          <w:p w14:paraId="7FA4D83B"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nil"/>
              <w:right w:val="single" w:sz="4" w:space="0" w:color="auto"/>
            </w:tcBorders>
            <w:shd w:val="clear" w:color="000000" w:fill="FFFFFF"/>
            <w:noWrap/>
            <w:vAlign w:val="center"/>
            <w:hideMark/>
          </w:tcPr>
          <w:p w14:paraId="7208519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nil"/>
              <w:right w:val="single" w:sz="4" w:space="0" w:color="auto"/>
            </w:tcBorders>
            <w:shd w:val="clear" w:color="000000" w:fill="FFFFFF"/>
            <w:noWrap/>
            <w:vAlign w:val="center"/>
            <w:hideMark/>
          </w:tcPr>
          <w:p w14:paraId="442EAE99"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nil"/>
              <w:right w:val="single" w:sz="4" w:space="0" w:color="auto"/>
            </w:tcBorders>
            <w:shd w:val="clear" w:color="000000" w:fill="FFFFFF"/>
            <w:noWrap/>
            <w:vAlign w:val="center"/>
            <w:hideMark/>
          </w:tcPr>
          <w:p w14:paraId="4DED0BF5" w14:textId="77777777" w:rsidR="00B17403" w:rsidRPr="003C7EF3" w:rsidRDefault="00B17403" w:rsidP="00FF3E21">
            <w:pPr>
              <w:jc w:val="center"/>
              <w:rPr>
                <w:rFonts w:ascii="Calibri" w:hAnsi="Calibri" w:cs="Calibri"/>
                <w:b/>
                <w:sz w:val="16"/>
                <w:szCs w:val="16"/>
              </w:rPr>
            </w:pPr>
            <w:r w:rsidRPr="003C7EF3">
              <w:rPr>
                <w:rFonts w:ascii="Calibri" w:hAnsi="Calibri" w:cs="Calibri"/>
                <w:b/>
                <w:sz w:val="16"/>
                <w:szCs w:val="16"/>
              </w:rPr>
              <w:t>3</w:t>
            </w:r>
          </w:p>
        </w:tc>
        <w:tc>
          <w:tcPr>
            <w:tcW w:w="567" w:type="dxa"/>
            <w:tcBorders>
              <w:top w:val="single" w:sz="4" w:space="0" w:color="auto"/>
              <w:left w:val="nil"/>
              <w:bottom w:val="nil"/>
              <w:right w:val="single" w:sz="4" w:space="0" w:color="auto"/>
            </w:tcBorders>
            <w:shd w:val="clear" w:color="000000" w:fill="FFFFFF"/>
            <w:noWrap/>
            <w:vAlign w:val="center"/>
            <w:hideMark/>
          </w:tcPr>
          <w:p w14:paraId="19F090D2" w14:textId="77777777" w:rsidR="00B17403" w:rsidRPr="003C7EF3" w:rsidRDefault="00B17403" w:rsidP="00FF3E21">
            <w:pPr>
              <w:jc w:val="center"/>
              <w:rPr>
                <w:rFonts w:ascii="Calibri" w:hAnsi="Calibri" w:cs="Calibri"/>
                <w:b/>
                <w:sz w:val="16"/>
                <w:szCs w:val="16"/>
              </w:rPr>
            </w:pPr>
          </w:p>
        </w:tc>
        <w:tc>
          <w:tcPr>
            <w:tcW w:w="709" w:type="dxa"/>
            <w:tcBorders>
              <w:top w:val="single" w:sz="4" w:space="0" w:color="auto"/>
              <w:left w:val="nil"/>
              <w:bottom w:val="nil"/>
              <w:right w:val="single" w:sz="4" w:space="0" w:color="auto"/>
            </w:tcBorders>
            <w:shd w:val="clear" w:color="000000" w:fill="FFFFFF"/>
            <w:noWrap/>
            <w:vAlign w:val="center"/>
            <w:hideMark/>
          </w:tcPr>
          <w:p w14:paraId="3CF08176" w14:textId="77777777" w:rsidR="00B17403" w:rsidRPr="003C7EF3" w:rsidRDefault="00B17403" w:rsidP="00FF3E21">
            <w:pPr>
              <w:jc w:val="center"/>
              <w:rPr>
                <w:rFonts w:ascii="Calibri" w:hAnsi="Calibri" w:cs="Calibri"/>
                <w:b/>
                <w:sz w:val="16"/>
                <w:szCs w:val="16"/>
              </w:rPr>
            </w:pPr>
          </w:p>
        </w:tc>
        <w:tc>
          <w:tcPr>
            <w:tcW w:w="850" w:type="dxa"/>
            <w:tcBorders>
              <w:top w:val="single" w:sz="4" w:space="0" w:color="auto"/>
              <w:left w:val="nil"/>
              <w:bottom w:val="nil"/>
              <w:right w:val="nil"/>
            </w:tcBorders>
            <w:shd w:val="clear" w:color="000000" w:fill="FFFFFF"/>
            <w:noWrap/>
            <w:vAlign w:val="center"/>
            <w:hideMark/>
          </w:tcPr>
          <w:p w14:paraId="71A3560B" w14:textId="77777777" w:rsidR="00B17403" w:rsidRPr="003C7EF3" w:rsidRDefault="00B17403" w:rsidP="00FF3E21">
            <w:pPr>
              <w:jc w:val="center"/>
              <w:rPr>
                <w:rFonts w:ascii="Calibri" w:hAnsi="Calibri" w:cs="Calibri"/>
                <w:b/>
                <w:sz w:val="16"/>
                <w:szCs w:val="16"/>
              </w:rPr>
            </w:pPr>
          </w:p>
        </w:tc>
        <w:tc>
          <w:tcPr>
            <w:tcW w:w="709" w:type="dxa"/>
            <w:tcBorders>
              <w:top w:val="nil"/>
              <w:left w:val="single" w:sz="4" w:space="0" w:color="auto"/>
              <w:bottom w:val="nil"/>
              <w:right w:val="single" w:sz="4" w:space="0" w:color="auto"/>
            </w:tcBorders>
            <w:shd w:val="clear" w:color="auto" w:fill="auto"/>
            <w:noWrap/>
            <w:vAlign w:val="center"/>
            <w:hideMark/>
          </w:tcPr>
          <w:p w14:paraId="2228DD75"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c>
          <w:tcPr>
            <w:tcW w:w="709" w:type="dxa"/>
            <w:tcBorders>
              <w:top w:val="nil"/>
              <w:left w:val="nil"/>
              <w:bottom w:val="nil"/>
              <w:right w:val="single" w:sz="4" w:space="0" w:color="auto"/>
            </w:tcBorders>
            <w:shd w:val="clear" w:color="auto" w:fill="auto"/>
            <w:noWrap/>
            <w:vAlign w:val="center"/>
            <w:hideMark/>
          </w:tcPr>
          <w:p w14:paraId="14C495EB"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1</w:t>
            </w:r>
          </w:p>
        </w:tc>
      </w:tr>
      <w:tr w:rsidR="00B17403" w:rsidRPr="003C7EF3" w14:paraId="0F799F61" w14:textId="77777777" w:rsidTr="00FF3E21">
        <w:trPr>
          <w:trHeight w:val="20"/>
        </w:trPr>
        <w:tc>
          <w:tcPr>
            <w:tcW w:w="3109"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2BCC03D" w14:textId="77777777" w:rsidR="00B17403" w:rsidRPr="003C7EF3" w:rsidRDefault="00B17403" w:rsidP="00FF3E21">
            <w:pPr>
              <w:jc w:val="center"/>
              <w:rPr>
                <w:rFonts w:ascii="Calibri" w:hAnsi="Calibri" w:cs="Calibri"/>
                <w:b/>
                <w:bCs/>
                <w:color w:val="000000"/>
                <w:sz w:val="16"/>
                <w:szCs w:val="16"/>
              </w:rPr>
            </w:pPr>
            <w:proofErr w:type="spellStart"/>
            <w:r w:rsidRPr="003C7EF3">
              <w:rPr>
                <w:rFonts w:ascii="Calibri" w:hAnsi="Calibri" w:cs="Calibri"/>
                <w:b/>
                <w:bCs/>
                <w:color w:val="000000"/>
                <w:sz w:val="16"/>
                <w:szCs w:val="16"/>
              </w:rPr>
              <w:t>Ընդհանուր</w:t>
            </w:r>
            <w:proofErr w:type="spellEnd"/>
          </w:p>
        </w:tc>
        <w:tc>
          <w:tcPr>
            <w:tcW w:w="567" w:type="dxa"/>
            <w:tcBorders>
              <w:top w:val="single" w:sz="8" w:space="0" w:color="auto"/>
              <w:left w:val="single" w:sz="4" w:space="0" w:color="auto"/>
              <w:bottom w:val="single" w:sz="4" w:space="0" w:color="auto"/>
              <w:right w:val="single" w:sz="4" w:space="0" w:color="auto"/>
            </w:tcBorders>
            <w:shd w:val="clear" w:color="auto" w:fill="auto"/>
            <w:noWrap/>
            <w:hideMark/>
          </w:tcPr>
          <w:p w14:paraId="0E27BA55" w14:textId="77777777" w:rsidR="00B17403" w:rsidRPr="003C7EF3" w:rsidRDefault="00B17403" w:rsidP="00FF3E21">
            <w:pPr>
              <w:rPr>
                <w:rFonts w:ascii="Calibri" w:hAnsi="Calibri" w:cs="Calibri"/>
                <w:b/>
                <w:color w:val="000000"/>
                <w:sz w:val="16"/>
                <w:szCs w:val="16"/>
              </w:rPr>
            </w:pPr>
            <w:r w:rsidRPr="003C7EF3">
              <w:rPr>
                <w:rFonts w:ascii="Calibri" w:hAnsi="Calibri" w:cs="Calibri"/>
                <w:b/>
                <w:color w:val="000000"/>
                <w:sz w:val="16"/>
                <w:szCs w:val="16"/>
              </w:rPr>
              <w:t>145</w:t>
            </w:r>
          </w:p>
        </w:tc>
        <w:tc>
          <w:tcPr>
            <w:tcW w:w="567" w:type="dxa"/>
            <w:tcBorders>
              <w:top w:val="single" w:sz="8" w:space="0" w:color="auto"/>
              <w:left w:val="nil"/>
              <w:bottom w:val="single" w:sz="4" w:space="0" w:color="auto"/>
              <w:right w:val="single" w:sz="4" w:space="0" w:color="auto"/>
            </w:tcBorders>
            <w:shd w:val="clear" w:color="auto" w:fill="auto"/>
            <w:noWrap/>
            <w:hideMark/>
          </w:tcPr>
          <w:p w14:paraId="2523FE03" w14:textId="77777777" w:rsidR="00B17403" w:rsidRPr="003C7EF3" w:rsidRDefault="00B17403" w:rsidP="00FF3E21">
            <w:pPr>
              <w:rPr>
                <w:rFonts w:ascii="Calibri" w:hAnsi="Calibri" w:cs="Calibri"/>
                <w:b/>
                <w:color w:val="000000"/>
                <w:sz w:val="16"/>
                <w:szCs w:val="16"/>
              </w:rPr>
            </w:pPr>
            <w:r w:rsidRPr="003C7EF3">
              <w:rPr>
                <w:rFonts w:ascii="Calibri" w:hAnsi="Calibri" w:cs="Calibri"/>
                <w:b/>
                <w:color w:val="000000"/>
                <w:sz w:val="16"/>
                <w:szCs w:val="16"/>
              </w:rPr>
              <w:t>145</w:t>
            </w:r>
          </w:p>
        </w:tc>
        <w:tc>
          <w:tcPr>
            <w:tcW w:w="567" w:type="dxa"/>
            <w:tcBorders>
              <w:top w:val="single" w:sz="8" w:space="0" w:color="auto"/>
              <w:left w:val="nil"/>
              <w:bottom w:val="single" w:sz="4" w:space="0" w:color="auto"/>
              <w:right w:val="single" w:sz="4" w:space="0" w:color="auto"/>
            </w:tcBorders>
            <w:shd w:val="clear" w:color="auto" w:fill="auto"/>
            <w:noWrap/>
            <w:hideMark/>
          </w:tcPr>
          <w:p w14:paraId="70D4763B" w14:textId="77777777" w:rsidR="00B17403" w:rsidRPr="003C7EF3" w:rsidRDefault="00B17403" w:rsidP="00FF3E21">
            <w:pPr>
              <w:rPr>
                <w:rFonts w:ascii="Calibri" w:hAnsi="Calibri" w:cs="Calibri"/>
                <w:b/>
                <w:color w:val="000000"/>
                <w:sz w:val="16"/>
                <w:szCs w:val="16"/>
              </w:rPr>
            </w:pPr>
            <w:r w:rsidRPr="003C7EF3">
              <w:rPr>
                <w:rFonts w:ascii="Calibri" w:hAnsi="Calibri" w:cs="Calibri"/>
                <w:b/>
                <w:color w:val="000000"/>
                <w:sz w:val="16"/>
                <w:szCs w:val="16"/>
              </w:rPr>
              <w:t>145</w:t>
            </w:r>
          </w:p>
        </w:tc>
        <w:tc>
          <w:tcPr>
            <w:tcW w:w="567" w:type="dxa"/>
            <w:tcBorders>
              <w:top w:val="single" w:sz="8" w:space="0" w:color="auto"/>
              <w:left w:val="nil"/>
              <w:bottom w:val="single" w:sz="8" w:space="0" w:color="auto"/>
              <w:right w:val="single" w:sz="4" w:space="0" w:color="auto"/>
            </w:tcBorders>
            <w:shd w:val="clear" w:color="auto" w:fill="auto"/>
            <w:noWrap/>
            <w:hideMark/>
          </w:tcPr>
          <w:p w14:paraId="21C897AB" w14:textId="77777777" w:rsidR="00B17403" w:rsidRPr="003C7EF3" w:rsidRDefault="00B17403" w:rsidP="00FF3E21">
            <w:pPr>
              <w:rPr>
                <w:rFonts w:ascii="Calibri" w:hAnsi="Calibri" w:cs="Calibri"/>
                <w:b/>
                <w:color w:val="000000"/>
                <w:sz w:val="16"/>
                <w:szCs w:val="16"/>
              </w:rPr>
            </w:pPr>
            <w:r w:rsidRPr="003C7EF3">
              <w:rPr>
                <w:rFonts w:ascii="Calibri" w:hAnsi="Calibri" w:cs="Calibri"/>
                <w:b/>
                <w:color w:val="000000"/>
                <w:sz w:val="16"/>
                <w:szCs w:val="16"/>
              </w:rPr>
              <w:t>545</w:t>
            </w:r>
          </w:p>
        </w:tc>
        <w:tc>
          <w:tcPr>
            <w:tcW w:w="567" w:type="dxa"/>
            <w:tcBorders>
              <w:top w:val="single" w:sz="8" w:space="0" w:color="auto"/>
              <w:left w:val="nil"/>
              <w:bottom w:val="single" w:sz="8" w:space="0" w:color="auto"/>
              <w:right w:val="single" w:sz="4" w:space="0" w:color="auto"/>
            </w:tcBorders>
            <w:shd w:val="clear" w:color="auto" w:fill="auto"/>
            <w:noWrap/>
            <w:hideMark/>
          </w:tcPr>
          <w:p w14:paraId="276F33B2" w14:textId="77777777" w:rsidR="00B17403" w:rsidRPr="003C7EF3" w:rsidRDefault="00B17403" w:rsidP="00FF3E21">
            <w:pPr>
              <w:rPr>
                <w:rFonts w:ascii="Calibri" w:hAnsi="Calibri" w:cs="Calibri"/>
                <w:b/>
                <w:color w:val="000000"/>
                <w:sz w:val="16"/>
                <w:szCs w:val="16"/>
              </w:rPr>
            </w:pPr>
            <w:r w:rsidRPr="003C7EF3">
              <w:rPr>
                <w:rFonts w:ascii="Calibri" w:hAnsi="Calibri" w:cs="Calibri"/>
                <w:b/>
                <w:color w:val="000000"/>
                <w:sz w:val="16"/>
                <w:szCs w:val="16"/>
              </w:rPr>
              <w:t>545</w:t>
            </w:r>
          </w:p>
        </w:tc>
        <w:tc>
          <w:tcPr>
            <w:tcW w:w="567" w:type="dxa"/>
            <w:tcBorders>
              <w:top w:val="single" w:sz="8" w:space="0" w:color="auto"/>
              <w:left w:val="nil"/>
              <w:bottom w:val="single" w:sz="8" w:space="0" w:color="auto"/>
              <w:right w:val="single" w:sz="4" w:space="0" w:color="auto"/>
            </w:tcBorders>
            <w:shd w:val="clear" w:color="auto" w:fill="auto"/>
            <w:noWrap/>
            <w:hideMark/>
          </w:tcPr>
          <w:p w14:paraId="701EEC75" w14:textId="77777777" w:rsidR="00B17403" w:rsidRPr="003C7EF3" w:rsidRDefault="00B17403" w:rsidP="00FF3E21">
            <w:pPr>
              <w:rPr>
                <w:rFonts w:ascii="Calibri" w:hAnsi="Calibri" w:cs="Calibri"/>
                <w:b/>
                <w:color w:val="000000"/>
                <w:sz w:val="16"/>
                <w:szCs w:val="16"/>
              </w:rPr>
            </w:pPr>
            <w:r w:rsidRPr="003C7EF3">
              <w:rPr>
                <w:rFonts w:ascii="Calibri" w:hAnsi="Calibri" w:cs="Calibri"/>
                <w:b/>
                <w:color w:val="000000"/>
                <w:sz w:val="16"/>
                <w:szCs w:val="16"/>
              </w:rPr>
              <w:t>545</w:t>
            </w:r>
          </w:p>
        </w:tc>
        <w:tc>
          <w:tcPr>
            <w:tcW w:w="567" w:type="dxa"/>
            <w:tcBorders>
              <w:top w:val="single" w:sz="8" w:space="0" w:color="auto"/>
              <w:left w:val="nil"/>
              <w:bottom w:val="single" w:sz="8" w:space="0" w:color="auto"/>
              <w:right w:val="single" w:sz="4" w:space="0" w:color="auto"/>
            </w:tcBorders>
            <w:shd w:val="clear" w:color="auto" w:fill="auto"/>
            <w:noWrap/>
            <w:hideMark/>
          </w:tcPr>
          <w:p w14:paraId="6D623891" w14:textId="77777777" w:rsidR="00B17403" w:rsidRPr="003C7EF3" w:rsidRDefault="00B17403" w:rsidP="00FF3E21">
            <w:pPr>
              <w:rPr>
                <w:rFonts w:ascii="Calibri" w:hAnsi="Calibri" w:cs="Calibri"/>
                <w:b/>
                <w:color w:val="000000"/>
                <w:sz w:val="16"/>
                <w:szCs w:val="16"/>
              </w:rPr>
            </w:pPr>
            <w:r w:rsidRPr="003C7EF3">
              <w:rPr>
                <w:rFonts w:ascii="Calibri" w:hAnsi="Calibri" w:cs="Calibri"/>
                <w:b/>
                <w:color w:val="000000"/>
                <w:sz w:val="16"/>
                <w:szCs w:val="16"/>
              </w:rPr>
              <w:t>545</w:t>
            </w:r>
          </w:p>
        </w:tc>
        <w:tc>
          <w:tcPr>
            <w:tcW w:w="567" w:type="dxa"/>
            <w:tcBorders>
              <w:top w:val="single" w:sz="8" w:space="0" w:color="auto"/>
              <w:left w:val="nil"/>
              <w:bottom w:val="single" w:sz="8" w:space="0" w:color="auto"/>
              <w:right w:val="single" w:sz="4" w:space="0" w:color="auto"/>
            </w:tcBorders>
            <w:shd w:val="clear" w:color="auto" w:fill="auto"/>
            <w:noWrap/>
            <w:hideMark/>
          </w:tcPr>
          <w:p w14:paraId="6C20FA73" w14:textId="77777777" w:rsidR="00B17403" w:rsidRPr="003C7EF3" w:rsidRDefault="00B17403" w:rsidP="00FF3E21">
            <w:pPr>
              <w:rPr>
                <w:rFonts w:ascii="Calibri" w:hAnsi="Calibri" w:cs="Calibri"/>
                <w:b/>
                <w:color w:val="000000"/>
                <w:sz w:val="16"/>
                <w:szCs w:val="16"/>
              </w:rPr>
            </w:pPr>
            <w:r w:rsidRPr="003C7EF3">
              <w:rPr>
                <w:rFonts w:ascii="Calibri" w:hAnsi="Calibri" w:cs="Calibri"/>
                <w:b/>
                <w:color w:val="000000"/>
                <w:sz w:val="16"/>
                <w:szCs w:val="16"/>
              </w:rPr>
              <w:t>139</w:t>
            </w:r>
          </w:p>
        </w:tc>
        <w:tc>
          <w:tcPr>
            <w:tcW w:w="709" w:type="dxa"/>
            <w:tcBorders>
              <w:top w:val="single" w:sz="8" w:space="0" w:color="auto"/>
              <w:left w:val="nil"/>
              <w:bottom w:val="single" w:sz="8" w:space="0" w:color="auto"/>
              <w:right w:val="single" w:sz="4" w:space="0" w:color="auto"/>
            </w:tcBorders>
            <w:shd w:val="clear" w:color="auto" w:fill="auto"/>
            <w:noWrap/>
            <w:hideMark/>
          </w:tcPr>
          <w:p w14:paraId="4834FDA5" w14:textId="77777777" w:rsidR="00B17403" w:rsidRPr="003C7EF3" w:rsidRDefault="00B17403" w:rsidP="00FF3E21">
            <w:pPr>
              <w:rPr>
                <w:rFonts w:ascii="Calibri" w:hAnsi="Calibri" w:cs="Calibri"/>
                <w:b/>
                <w:color w:val="000000"/>
                <w:sz w:val="16"/>
                <w:szCs w:val="16"/>
              </w:rPr>
            </w:pPr>
            <w:r w:rsidRPr="003C7EF3">
              <w:rPr>
                <w:rFonts w:ascii="Calibri" w:hAnsi="Calibri" w:cs="Calibri"/>
                <w:b/>
                <w:color w:val="000000"/>
                <w:sz w:val="16"/>
                <w:szCs w:val="16"/>
              </w:rPr>
              <w:t>139</w:t>
            </w:r>
          </w:p>
        </w:tc>
        <w:tc>
          <w:tcPr>
            <w:tcW w:w="850" w:type="dxa"/>
            <w:tcBorders>
              <w:top w:val="single" w:sz="8" w:space="0" w:color="auto"/>
              <w:left w:val="nil"/>
              <w:bottom w:val="single" w:sz="8" w:space="0" w:color="auto"/>
              <w:right w:val="single" w:sz="4" w:space="0" w:color="auto"/>
            </w:tcBorders>
            <w:shd w:val="clear" w:color="auto" w:fill="auto"/>
            <w:noWrap/>
            <w:hideMark/>
          </w:tcPr>
          <w:p w14:paraId="33F38420" w14:textId="77777777" w:rsidR="00B17403" w:rsidRPr="003C7EF3" w:rsidRDefault="00B17403" w:rsidP="00FF3E21">
            <w:pPr>
              <w:jc w:val="center"/>
              <w:rPr>
                <w:rFonts w:ascii="Calibri" w:hAnsi="Calibri" w:cs="Calibri"/>
                <w:b/>
                <w:color w:val="000000"/>
                <w:sz w:val="16"/>
                <w:szCs w:val="16"/>
              </w:rPr>
            </w:pPr>
            <w:r w:rsidRPr="003C7EF3">
              <w:rPr>
                <w:rFonts w:ascii="Calibri" w:hAnsi="Calibri" w:cs="Calibri"/>
                <w:b/>
                <w:color w:val="000000"/>
                <w:sz w:val="16"/>
                <w:szCs w:val="16"/>
              </w:rPr>
              <w:t>6</w:t>
            </w:r>
          </w:p>
        </w:tc>
        <w:tc>
          <w:tcPr>
            <w:tcW w:w="709" w:type="dxa"/>
            <w:tcBorders>
              <w:top w:val="single" w:sz="8" w:space="0" w:color="auto"/>
              <w:left w:val="nil"/>
              <w:bottom w:val="single" w:sz="8" w:space="0" w:color="auto"/>
              <w:right w:val="single" w:sz="4" w:space="0" w:color="auto"/>
            </w:tcBorders>
            <w:shd w:val="clear" w:color="auto" w:fill="auto"/>
            <w:noWrap/>
            <w:hideMark/>
          </w:tcPr>
          <w:p w14:paraId="202089A8" w14:textId="77777777" w:rsidR="00B17403" w:rsidRPr="003C7EF3" w:rsidRDefault="00B17403" w:rsidP="00FF3E21">
            <w:pPr>
              <w:rPr>
                <w:rFonts w:ascii="Calibri" w:hAnsi="Calibri" w:cs="Calibri"/>
                <w:b/>
                <w:color w:val="000000"/>
                <w:sz w:val="16"/>
                <w:szCs w:val="16"/>
              </w:rPr>
            </w:pPr>
            <w:r w:rsidRPr="003C7EF3">
              <w:rPr>
                <w:rFonts w:ascii="Calibri" w:hAnsi="Calibri" w:cs="Calibri"/>
                <w:b/>
                <w:color w:val="000000"/>
                <w:sz w:val="16"/>
                <w:szCs w:val="16"/>
              </w:rPr>
              <w:t>123</w:t>
            </w:r>
          </w:p>
        </w:tc>
        <w:tc>
          <w:tcPr>
            <w:tcW w:w="709" w:type="dxa"/>
            <w:tcBorders>
              <w:top w:val="single" w:sz="8" w:space="0" w:color="auto"/>
              <w:left w:val="nil"/>
              <w:bottom w:val="single" w:sz="8" w:space="0" w:color="auto"/>
              <w:right w:val="single" w:sz="8" w:space="0" w:color="auto"/>
            </w:tcBorders>
            <w:shd w:val="clear" w:color="auto" w:fill="auto"/>
            <w:noWrap/>
            <w:hideMark/>
          </w:tcPr>
          <w:p w14:paraId="1B4DB731" w14:textId="77777777" w:rsidR="00B17403" w:rsidRPr="003C7EF3" w:rsidRDefault="00B17403" w:rsidP="00FF3E21">
            <w:pPr>
              <w:rPr>
                <w:rFonts w:ascii="Calibri" w:hAnsi="Calibri" w:cs="Calibri"/>
                <w:b/>
                <w:color w:val="000000"/>
                <w:sz w:val="16"/>
                <w:szCs w:val="16"/>
              </w:rPr>
            </w:pPr>
            <w:r w:rsidRPr="003C7EF3">
              <w:rPr>
                <w:rFonts w:ascii="Calibri" w:hAnsi="Calibri" w:cs="Calibri"/>
                <w:b/>
                <w:color w:val="000000"/>
                <w:sz w:val="16"/>
                <w:szCs w:val="16"/>
              </w:rPr>
              <w:t>123</w:t>
            </w:r>
          </w:p>
        </w:tc>
      </w:tr>
    </w:tbl>
    <w:p w14:paraId="47E41824" w14:textId="77777777" w:rsidR="00B17403" w:rsidRPr="003C7EF3" w:rsidRDefault="00B17403" w:rsidP="00B17403">
      <w:pPr>
        <w:ind w:left="34"/>
        <w:jc w:val="both"/>
        <w:rPr>
          <w:rFonts w:ascii="GHEA Grapalat" w:hAnsi="GHEA Grapalat" w:cs="Arial"/>
          <w:sz w:val="22"/>
          <w:lang w:val="hy-AM"/>
        </w:rPr>
      </w:pPr>
    </w:p>
    <w:p w14:paraId="147EF6FF" w14:textId="77777777" w:rsidR="00B17403" w:rsidRPr="003C7EF3" w:rsidRDefault="00B17403" w:rsidP="00B17403">
      <w:pPr>
        <w:ind w:left="34"/>
        <w:jc w:val="both"/>
        <w:rPr>
          <w:rFonts w:ascii="GHEA Grapalat" w:hAnsi="GHEA Grapalat" w:cs="Arial"/>
          <w:sz w:val="22"/>
          <w:lang w:val="hy-AM"/>
        </w:rPr>
      </w:pPr>
    </w:p>
    <w:p w14:paraId="65D646E9" w14:textId="77777777" w:rsidR="00B17403" w:rsidRPr="003C7EF3" w:rsidRDefault="00B17403" w:rsidP="00B17403">
      <w:pPr>
        <w:ind w:left="34"/>
        <w:jc w:val="both"/>
        <w:rPr>
          <w:rFonts w:ascii="GHEA Grapalat" w:hAnsi="GHEA Grapalat" w:cs="Arial"/>
          <w:sz w:val="22"/>
          <w:lang w:val="hy-AM"/>
        </w:rPr>
      </w:pPr>
    </w:p>
    <w:p w14:paraId="686B5446" w14:textId="77777777" w:rsidR="00B17403" w:rsidRPr="003C7EF3" w:rsidRDefault="00B17403" w:rsidP="00B17403">
      <w:pPr>
        <w:ind w:left="34"/>
        <w:jc w:val="center"/>
        <w:rPr>
          <w:rFonts w:ascii="GHEA Grapalat" w:hAnsi="GHEA Grapalat" w:cs="Arial"/>
          <w:b/>
        </w:rPr>
      </w:pPr>
      <w:r w:rsidRPr="003C7EF3">
        <w:rPr>
          <w:rFonts w:ascii="GHEA Grapalat" w:hAnsi="GHEA Grapalat" w:cs="Arial"/>
          <w:b/>
          <w:lang w:val="hy-AM"/>
        </w:rPr>
        <w:t xml:space="preserve">Աղյուսակ </w:t>
      </w:r>
      <w:r w:rsidRPr="003C7EF3">
        <w:rPr>
          <w:rFonts w:ascii="GHEA Grapalat" w:hAnsi="GHEA Grapalat" w:cs="Arial"/>
          <w:b/>
        </w:rPr>
        <w:t>N.2</w:t>
      </w:r>
    </w:p>
    <w:p w14:paraId="788CF664" w14:textId="77777777" w:rsidR="00B17403" w:rsidRPr="003C7EF3" w:rsidRDefault="00B17403" w:rsidP="00B17403">
      <w:pPr>
        <w:ind w:left="34"/>
        <w:jc w:val="both"/>
        <w:rPr>
          <w:rFonts w:ascii="GHEA Grapalat" w:hAnsi="GHEA Grapalat" w:cs="Arial"/>
          <w:sz w:val="22"/>
          <w:lang w:val="hy-AM"/>
        </w:rPr>
      </w:pPr>
    </w:p>
    <w:tbl>
      <w:tblPr>
        <w:tblW w:w="10487" w:type="dxa"/>
        <w:jc w:val="center"/>
        <w:tblLook w:val="04A0" w:firstRow="1" w:lastRow="0" w:firstColumn="1" w:lastColumn="0" w:noHBand="0" w:noVBand="1"/>
      </w:tblPr>
      <w:tblGrid>
        <w:gridCol w:w="495"/>
        <w:gridCol w:w="4413"/>
        <w:gridCol w:w="1323"/>
        <w:gridCol w:w="1227"/>
        <w:gridCol w:w="1267"/>
        <w:gridCol w:w="1762"/>
      </w:tblGrid>
      <w:tr w:rsidR="00B17403" w:rsidRPr="003C7EF3" w14:paraId="5B5B6378" w14:textId="77777777" w:rsidTr="00FF3E21">
        <w:trPr>
          <w:trHeight w:val="748"/>
          <w:jc w:val="center"/>
        </w:trPr>
        <w:tc>
          <w:tcPr>
            <w:tcW w:w="1048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2D548EC" w14:textId="77777777" w:rsidR="00B17403" w:rsidRPr="003C7EF3" w:rsidRDefault="00B17403" w:rsidP="00FF3E21">
            <w:pPr>
              <w:jc w:val="center"/>
              <w:rPr>
                <w:rFonts w:ascii="GHEA Grapalat" w:hAnsi="GHEA Grapalat" w:cs="Calibri"/>
                <w:color w:val="000000"/>
                <w:sz w:val="14"/>
                <w:szCs w:val="18"/>
              </w:rPr>
            </w:pPr>
            <w:r w:rsidRPr="003C7EF3">
              <w:rPr>
                <w:rFonts w:ascii="GHEA Grapalat" w:hAnsi="GHEA Grapalat" w:cs="Calibri"/>
                <w:color w:val="000000"/>
                <w:sz w:val="16"/>
                <w:szCs w:val="18"/>
              </w:rPr>
              <w:t>ՃԱՆԱՊԱՐՀԱՀԱՏՎԱԾՆԵՐՈՒՄ ԱՐԱԳԱՉԱՓԵՐ</w:t>
            </w:r>
          </w:p>
        </w:tc>
      </w:tr>
      <w:tr w:rsidR="00B17403" w:rsidRPr="003C7EF3" w14:paraId="751F955C" w14:textId="77777777" w:rsidTr="00FF3E21">
        <w:trPr>
          <w:trHeight w:val="748"/>
          <w:jc w:val="center"/>
        </w:trPr>
        <w:tc>
          <w:tcPr>
            <w:tcW w:w="495" w:type="dxa"/>
            <w:tcBorders>
              <w:top w:val="nil"/>
              <w:left w:val="single" w:sz="4" w:space="0" w:color="auto"/>
              <w:bottom w:val="single" w:sz="4" w:space="0" w:color="auto"/>
              <w:right w:val="single" w:sz="4" w:space="0" w:color="auto"/>
            </w:tcBorders>
            <w:shd w:val="clear" w:color="auto" w:fill="auto"/>
            <w:noWrap/>
            <w:vAlign w:val="center"/>
          </w:tcPr>
          <w:p w14:paraId="5C03D559" w14:textId="77777777" w:rsidR="00B17403" w:rsidRPr="003C7EF3" w:rsidRDefault="00B17403" w:rsidP="00FF3E21">
            <w:pPr>
              <w:jc w:val="center"/>
              <w:rPr>
                <w:rFonts w:ascii="GHEA Grapalat" w:hAnsi="GHEA Grapalat" w:cs="Calibri"/>
                <w:color w:val="000000"/>
                <w:sz w:val="16"/>
                <w:szCs w:val="18"/>
              </w:rPr>
            </w:pPr>
            <w:r w:rsidRPr="003C7EF3">
              <w:rPr>
                <w:rFonts w:ascii="GHEA Grapalat" w:hAnsi="GHEA Grapalat" w:cs="Calibri"/>
                <w:color w:val="000000"/>
                <w:sz w:val="16"/>
                <w:szCs w:val="18"/>
              </w:rPr>
              <w:t>ՀՀ</w:t>
            </w:r>
          </w:p>
        </w:tc>
        <w:tc>
          <w:tcPr>
            <w:tcW w:w="4413" w:type="dxa"/>
            <w:tcBorders>
              <w:top w:val="nil"/>
              <w:left w:val="nil"/>
              <w:bottom w:val="single" w:sz="4" w:space="0" w:color="auto"/>
              <w:right w:val="single" w:sz="4" w:space="0" w:color="auto"/>
            </w:tcBorders>
            <w:shd w:val="clear" w:color="auto" w:fill="auto"/>
          </w:tcPr>
          <w:p w14:paraId="1A1CA09C" w14:textId="77777777" w:rsidR="00B17403" w:rsidRPr="003C7EF3" w:rsidRDefault="00B17403" w:rsidP="00FF3E21">
            <w:pPr>
              <w:rPr>
                <w:rFonts w:ascii="GHEA Grapalat" w:hAnsi="GHEA Grapalat" w:cs="Calibri"/>
                <w:color w:val="000000"/>
                <w:sz w:val="16"/>
                <w:szCs w:val="18"/>
              </w:rPr>
            </w:pPr>
          </w:p>
          <w:p w14:paraId="574A3C04" w14:textId="77777777" w:rsidR="00B17403" w:rsidRPr="003C7EF3" w:rsidRDefault="00B17403" w:rsidP="00FF3E21">
            <w:pPr>
              <w:rPr>
                <w:rFonts w:ascii="GHEA Grapalat" w:hAnsi="GHEA Grapalat" w:cs="Calibri"/>
                <w:color w:val="000000"/>
                <w:sz w:val="16"/>
                <w:szCs w:val="18"/>
              </w:rPr>
            </w:pPr>
            <w:r w:rsidRPr="003C7EF3">
              <w:rPr>
                <w:rFonts w:ascii="GHEA Grapalat" w:hAnsi="GHEA Grapalat" w:cs="Calibri"/>
                <w:color w:val="000000"/>
                <w:sz w:val="16"/>
                <w:szCs w:val="18"/>
              </w:rPr>
              <w:t>ՏԵՂԱԿԱՅՄԱՆ ՎԱՅՐ</w:t>
            </w:r>
          </w:p>
        </w:tc>
        <w:tc>
          <w:tcPr>
            <w:tcW w:w="1323" w:type="dxa"/>
            <w:tcBorders>
              <w:top w:val="nil"/>
              <w:left w:val="nil"/>
              <w:bottom w:val="single" w:sz="4" w:space="0" w:color="auto"/>
              <w:right w:val="single" w:sz="4" w:space="0" w:color="auto"/>
            </w:tcBorders>
            <w:shd w:val="clear" w:color="auto" w:fill="auto"/>
            <w:vAlign w:val="center"/>
          </w:tcPr>
          <w:p w14:paraId="55ED39E5" w14:textId="77777777" w:rsidR="00B17403" w:rsidRPr="003C7EF3" w:rsidRDefault="00B17403" w:rsidP="00FF3E21">
            <w:pPr>
              <w:jc w:val="center"/>
              <w:rPr>
                <w:rFonts w:ascii="GHEA Grapalat" w:hAnsi="GHEA Grapalat" w:cs="Calibri"/>
                <w:bCs/>
                <w:color w:val="000000"/>
                <w:sz w:val="14"/>
                <w:szCs w:val="18"/>
              </w:rPr>
            </w:pPr>
          </w:p>
        </w:tc>
        <w:tc>
          <w:tcPr>
            <w:tcW w:w="1227" w:type="dxa"/>
            <w:tcBorders>
              <w:top w:val="nil"/>
              <w:left w:val="nil"/>
              <w:bottom w:val="single" w:sz="4" w:space="0" w:color="auto"/>
              <w:right w:val="single" w:sz="4" w:space="0" w:color="auto"/>
            </w:tcBorders>
            <w:shd w:val="clear" w:color="auto" w:fill="auto"/>
            <w:noWrap/>
            <w:vAlign w:val="center"/>
          </w:tcPr>
          <w:p w14:paraId="08D2FB3C" w14:textId="77777777" w:rsidR="00B17403" w:rsidRPr="003C7EF3" w:rsidRDefault="00B17403" w:rsidP="00FF3E21">
            <w:pPr>
              <w:jc w:val="center"/>
              <w:rPr>
                <w:rFonts w:ascii="GHEA Grapalat" w:hAnsi="GHEA Grapalat" w:cs="Calibri"/>
                <w:color w:val="000000"/>
                <w:sz w:val="16"/>
                <w:szCs w:val="18"/>
              </w:rPr>
            </w:pPr>
            <w:r w:rsidRPr="003C7EF3">
              <w:rPr>
                <w:rFonts w:ascii="GHEA Grapalat" w:hAnsi="GHEA Grapalat" w:cs="Calibri"/>
                <w:color w:val="000000"/>
                <w:sz w:val="16"/>
                <w:szCs w:val="18"/>
              </w:rPr>
              <w:t>Գ/Հ</w:t>
            </w:r>
          </w:p>
        </w:tc>
        <w:tc>
          <w:tcPr>
            <w:tcW w:w="1267" w:type="dxa"/>
            <w:tcBorders>
              <w:top w:val="nil"/>
              <w:left w:val="nil"/>
              <w:bottom w:val="single" w:sz="4" w:space="0" w:color="auto"/>
              <w:right w:val="nil"/>
            </w:tcBorders>
            <w:shd w:val="clear" w:color="auto" w:fill="auto"/>
            <w:noWrap/>
            <w:vAlign w:val="center"/>
          </w:tcPr>
          <w:p w14:paraId="20FCD5A3" w14:textId="77777777" w:rsidR="00B17403" w:rsidRPr="003C7EF3" w:rsidRDefault="00B17403" w:rsidP="00FF3E21">
            <w:pPr>
              <w:jc w:val="center"/>
              <w:rPr>
                <w:rFonts w:ascii="GHEA Grapalat" w:hAnsi="GHEA Grapalat" w:cs="Calibri"/>
                <w:color w:val="000000"/>
                <w:sz w:val="16"/>
                <w:szCs w:val="18"/>
              </w:rPr>
            </w:pPr>
            <w:r w:rsidRPr="003C7EF3">
              <w:rPr>
                <w:rFonts w:ascii="GHEA Grapalat" w:hAnsi="GHEA Grapalat" w:cs="Calibri"/>
                <w:color w:val="000000"/>
                <w:sz w:val="16"/>
                <w:szCs w:val="18"/>
              </w:rPr>
              <w:t xml:space="preserve">3G </w:t>
            </w:r>
            <w:proofErr w:type="spellStart"/>
            <w:r w:rsidRPr="003C7EF3">
              <w:rPr>
                <w:rFonts w:ascii="GHEA Grapalat" w:hAnsi="GHEA Grapalat" w:cs="Calibri"/>
                <w:color w:val="000000"/>
                <w:sz w:val="16"/>
                <w:szCs w:val="18"/>
              </w:rPr>
              <w:t>Ռաութեր</w:t>
            </w:r>
            <w:proofErr w:type="spellEnd"/>
            <w:r w:rsidRPr="003C7EF3">
              <w:rPr>
                <w:rFonts w:ascii="GHEA Grapalat" w:hAnsi="GHEA Grapalat" w:cs="Calibri"/>
                <w:color w:val="000000"/>
                <w:sz w:val="16"/>
                <w:szCs w:val="18"/>
              </w:rPr>
              <w:t xml:space="preserve"> /</w:t>
            </w:r>
            <w:proofErr w:type="spellStart"/>
            <w:r w:rsidRPr="003C7EF3">
              <w:rPr>
                <w:rFonts w:ascii="GHEA Grapalat" w:hAnsi="GHEA Grapalat" w:cs="Calibri"/>
                <w:color w:val="000000"/>
                <w:sz w:val="16"/>
                <w:szCs w:val="18"/>
              </w:rPr>
              <w:t>Օպտիկական</w:t>
            </w:r>
            <w:proofErr w:type="spellEnd"/>
            <w:r w:rsidRPr="003C7EF3">
              <w:rPr>
                <w:rFonts w:ascii="GHEA Grapalat" w:hAnsi="GHEA Grapalat" w:cs="Calibri"/>
                <w:color w:val="000000"/>
                <w:sz w:val="16"/>
                <w:szCs w:val="18"/>
              </w:rPr>
              <w:t xml:space="preserve"> </w:t>
            </w:r>
            <w:proofErr w:type="spellStart"/>
            <w:r w:rsidRPr="003C7EF3">
              <w:rPr>
                <w:rFonts w:ascii="GHEA Grapalat" w:hAnsi="GHEA Grapalat" w:cs="Calibri"/>
                <w:color w:val="000000"/>
                <w:sz w:val="16"/>
                <w:szCs w:val="18"/>
              </w:rPr>
              <w:t>մալուխ</w:t>
            </w:r>
            <w:proofErr w:type="spellEnd"/>
          </w:p>
        </w:tc>
        <w:tc>
          <w:tcPr>
            <w:tcW w:w="1762" w:type="dxa"/>
            <w:tcBorders>
              <w:top w:val="nil"/>
              <w:left w:val="single" w:sz="4" w:space="0" w:color="auto"/>
              <w:bottom w:val="single" w:sz="4" w:space="0" w:color="auto"/>
              <w:right w:val="single" w:sz="4" w:space="0" w:color="auto"/>
            </w:tcBorders>
            <w:shd w:val="clear" w:color="auto" w:fill="auto"/>
            <w:vAlign w:val="center"/>
          </w:tcPr>
          <w:p w14:paraId="1E9C8178" w14:textId="77777777" w:rsidR="00B17403" w:rsidRPr="003C7EF3" w:rsidRDefault="00B17403" w:rsidP="00FF3E21">
            <w:pPr>
              <w:jc w:val="center"/>
              <w:rPr>
                <w:rFonts w:ascii="GHEA Grapalat" w:hAnsi="GHEA Grapalat" w:cs="Calibri"/>
                <w:color w:val="000000"/>
                <w:sz w:val="14"/>
                <w:szCs w:val="18"/>
              </w:rPr>
            </w:pPr>
          </w:p>
        </w:tc>
      </w:tr>
      <w:tr w:rsidR="00B17403" w:rsidRPr="003C7EF3" w14:paraId="0924812A" w14:textId="77777777" w:rsidTr="00FF3E21">
        <w:trPr>
          <w:trHeight w:val="568"/>
          <w:jc w:val="center"/>
        </w:trPr>
        <w:tc>
          <w:tcPr>
            <w:tcW w:w="495" w:type="dxa"/>
            <w:tcBorders>
              <w:top w:val="nil"/>
              <w:left w:val="single" w:sz="4" w:space="0" w:color="auto"/>
              <w:bottom w:val="single" w:sz="4" w:space="0" w:color="auto"/>
              <w:right w:val="single" w:sz="4" w:space="0" w:color="auto"/>
            </w:tcBorders>
            <w:shd w:val="clear" w:color="auto" w:fill="auto"/>
            <w:noWrap/>
            <w:vAlign w:val="center"/>
          </w:tcPr>
          <w:p w14:paraId="57B1D02C" w14:textId="77777777" w:rsidR="00B17403" w:rsidRPr="003C7EF3" w:rsidRDefault="00B17403" w:rsidP="00FF3E21">
            <w:pPr>
              <w:jc w:val="center"/>
              <w:rPr>
                <w:rFonts w:ascii="GHEA Grapalat" w:hAnsi="GHEA Grapalat" w:cs="Calibri"/>
                <w:color w:val="000000"/>
                <w:sz w:val="14"/>
                <w:szCs w:val="18"/>
              </w:rPr>
            </w:pPr>
            <w:r w:rsidRPr="003C7EF3">
              <w:rPr>
                <w:rFonts w:ascii="GHEA Grapalat" w:hAnsi="GHEA Grapalat" w:cs="Calibri"/>
                <w:color w:val="000000"/>
                <w:sz w:val="14"/>
                <w:szCs w:val="18"/>
              </w:rPr>
              <w:t>1</w:t>
            </w:r>
          </w:p>
        </w:tc>
        <w:tc>
          <w:tcPr>
            <w:tcW w:w="4413" w:type="dxa"/>
            <w:tcBorders>
              <w:top w:val="nil"/>
              <w:left w:val="nil"/>
              <w:bottom w:val="single" w:sz="4" w:space="0" w:color="auto"/>
              <w:right w:val="single" w:sz="4" w:space="0" w:color="auto"/>
            </w:tcBorders>
            <w:shd w:val="clear" w:color="auto" w:fill="auto"/>
          </w:tcPr>
          <w:p w14:paraId="5B8C1B99" w14:textId="77777777" w:rsidR="00B17403" w:rsidRPr="003C7EF3" w:rsidRDefault="00B17403" w:rsidP="00FF3E21">
            <w:pPr>
              <w:rPr>
                <w:rFonts w:ascii="GHEA Grapalat" w:hAnsi="GHEA Grapalat" w:cs="Calibri"/>
                <w:color w:val="000000"/>
                <w:sz w:val="14"/>
                <w:szCs w:val="18"/>
              </w:rPr>
            </w:pPr>
            <w:proofErr w:type="spellStart"/>
            <w:r w:rsidRPr="003C7EF3">
              <w:rPr>
                <w:rFonts w:ascii="GHEA Grapalat" w:hAnsi="GHEA Grapalat" w:cs="Calibri"/>
                <w:color w:val="000000"/>
                <w:sz w:val="14"/>
                <w:szCs w:val="18"/>
              </w:rPr>
              <w:t>Երևան</w:t>
            </w:r>
            <w:proofErr w:type="spellEnd"/>
            <w:r w:rsidRPr="003C7EF3">
              <w:rPr>
                <w:rFonts w:ascii="GHEA Grapalat" w:hAnsi="GHEA Grapalat" w:cs="Calibri"/>
                <w:color w:val="000000"/>
                <w:sz w:val="14"/>
                <w:szCs w:val="18"/>
              </w:rPr>
              <w:t xml:space="preserve"> </w:t>
            </w:r>
            <w:proofErr w:type="spellStart"/>
            <w:r w:rsidRPr="003C7EF3">
              <w:rPr>
                <w:rFonts w:ascii="GHEA Grapalat" w:hAnsi="GHEA Grapalat" w:cs="Calibri"/>
                <w:color w:val="000000"/>
                <w:sz w:val="14"/>
                <w:szCs w:val="18"/>
              </w:rPr>
              <w:t>քաղաք</w:t>
            </w:r>
            <w:proofErr w:type="spellEnd"/>
            <w:r w:rsidRPr="003C7EF3">
              <w:rPr>
                <w:rFonts w:ascii="GHEA Grapalat" w:hAnsi="GHEA Grapalat" w:cs="Calibri"/>
                <w:color w:val="000000"/>
                <w:sz w:val="14"/>
                <w:szCs w:val="18"/>
              </w:rPr>
              <w:t xml:space="preserve">, </w:t>
            </w:r>
            <w:proofErr w:type="spellStart"/>
            <w:r w:rsidRPr="003C7EF3">
              <w:rPr>
                <w:rFonts w:ascii="GHEA Grapalat" w:hAnsi="GHEA Grapalat" w:cs="Calibri"/>
                <w:bCs/>
                <w:color w:val="000000"/>
                <w:sz w:val="14"/>
                <w:szCs w:val="18"/>
              </w:rPr>
              <w:t>Էրեբունի</w:t>
            </w:r>
            <w:proofErr w:type="spellEnd"/>
            <w:r w:rsidRPr="003C7EF3">
              <w:rPr>
                <w:rFonts w:ascii="GHEA Grapalat" w:hAnsi="GHEA Grapalat" w:cs="Calibri"/>
                <w:bCs/>
                <w:color w:val="000000"/>
                <w:sz w:val="14"/>
                <w:szCs w:val="18"/>
              </w:rPr>
              <w:t xml:space="preserve"> </w:t>
            </w:r>
            <w:proofErr w:type="spellStart"/>
            <w:r w:rsidRPr="003C7EF3">
              <w:rPr>
                <w:rFonts w:ascii="GHEA Grapalat" w:hAnsi="GHEA Grapalat" w:cs="Calibri"/>
                <w:bCs/>
                <w:color w:val="000000"/>
                <w:sz w:val="14"/>
                <w:szCs w:val="18"/>
              </w:rPr>
              <w:t>փողոցում</w:t>
            </w:r>
            <w:proofErr w:type="spellEnd"/>
            <w:r w:rsidRPr="003C7EF3">
              <w:rPr>
                <w:rFonts w:ascii="GHEA Grapalat" w:hAnsi="GHEA Grapalat" w:cs="Calibri"/>
                <w:color w:val="000000"/>
                <w:sz w:val="14"/>
                <w:szCs w:val="18"/>
              </w:rPr>
              <w:t xml:space="preserve"> (</w:t>
            </w:r>
            <w:proofErr w:type="spellStart"/>
            <w:r w:rsidRPr="003C7EF3">
              <w:rPr>
                <w:rFonts w:ascii="GHEA Grapalat" w:hAnsi="GHEA Grapalat" w:cs="Calibri"/>
                <w:color w:val="000000"/>
                <w:sz w:val="14"/>
                <w:szCs w:val="18"/>
              </w:rPr>
              <w:t>Արցախի</w:t>
            </w:r>
            <w:proofErr w:type="spellEnd"/>
            <w:r w:rsidRPr="003C7EF3">
              <w:rPr>
                <w:rFonts w:ascii="GHEA Grapalat" w:hAnsi="GHEA Grapalat" w:cs="Calibri"/>
                <w:color w:val="000000"/>
                <w:sz w:val="14"/>
                <w:szCs w:val="18"/>
              </w:rPr>
              <w:t xml:space="preserve"> </w:t>
            </w:r>
            <w:proofErr w:type="spellStart"/>
            <w:r w:rsidRPr="003C7EF3">
              <w:rPr>
                <w:rFonts w:ascii="GHEA Grapalat" w:hAnsi="GHEA Grapalat" w:cs="Calibri"/>
                <w:color w:val="000000"/>
                <w:sz w:val="14"/>
                <w:szCs w:val="18"/>
              </w:rPr>
              <w:t>փողոցից</w:t>
            </w:r>
            <w:proofErr w:type="spellEnd"/>
            <w:r w:rsidRPr="003C7EF3">
              <w:rPr>
                <w:rFonts w:ascii="GHEA Grapalat" w:hAnsi="GHEA Grapalat" w:cs="Calibri"/>
                <w:color w:val="000000"/>
                <w:sz w:val="14"/>
                <w:szCs w:val="18"/>
              </w:rPr>
              <w:t xml:space="preserve"> </w:t>
            </w:r>
            <w:proofErr w:type="spellStart"/>
            <w:r w:rsidRPr="003C7EF3">
              <w:rPr>
                <w:rFonts w:ascii="GHEA Grapalat" w:hAnsi="GHEA Grapalat" w:cs="Calibri"/>
                <w:color w:val="000000"/>
                <w:sz w:val="14"/>
                <w:szCs w:val="18"/>
              </w:rPr>
              <w:t>դեպի</w:t>
            </w:r>
            <w:proofErr w:type="spellEnd"/>
            <w:r w:rsidRPr="003C7EF3">
              <w:rPr>
                <w:rFonts w:ascii="GHEA Grapalat" w:hAnsi="GHEA Grapalat" w:cs="Calibri"/>
                <w:color w:val="000000"/>
                <w:sz w:val="14"/>
                <w:szCs w:val="18"/>
              </w:rPr>
              <w:t xml:space="preserve"> </w:t>
            </w:r>
            <w:proofErr w:type="spellStart"/>
            <w:r w:rsidRPr="003C7EF3">
              <w:rPr>
                <w:rFonts w:ascii="GHEA Grapalat" w:hAnsi="GHEA Grapalat" w:cs="Calibri"/>
                <w:color w:val="000000"/>
                <w:sz w:val="14"/>
                <w:szCs w:val="18"/>
              </w:rPr>
              <w:t>Աթոյան</w:t>
            </w:r>
            <w:proofErr w:type="spellEnd"/>
            <w:r w:rsidRPr="003C7EF3">
              <w:rPr>
                <w:rFonts w:ascii="GHEA Grapalat" w:hAnsi="GHEA Grapalat" w:cs="Calibri"/>
                <w:color w:val="000000"/>
                <w:sz w:val="14"/>
                <w:szCs w:val="18"/>
              </w:rPr>
              <w:t xml:space="preserve"> </w:t>
            </w:r>
            <w:proofErr w:type="spellStart"/>
            <w:r w:rsidRPr="003C7EF3">
              <w:rPr>
                <w:rFonts w:ascii="GHEA Grapalat" w:hAnsi="GHEA Grapalat" w:cs="Calibri"/>
                <w:color w:val="000000"/>
                <w:sz w:val="14"/>
                <w:szCs w:val="18"/>
              </w:rPr>
              <w:t>փողոց</w:t>
            </w:r>
            <w:proofErr w:type="spellEnd"/>
            <w:r w:rsidRPr="003C7EF3">
              <w:rPr>
                <w:rFonts w:ascii="GHEA Grapalat" w:hAnsi="GHEA Grapalat" w:cs="Calibri"/>
                <w:color w:val="000000"/>
                <w:sz w:val="14"/>
                <w:szCs w:val="18"/>
              </w:rPr>
              <w:t xml:space="preserve">) </w:t>
            </w:r>
            <w:proofErr w:type="spellStart"/>
            <w:r w:rsidRPr="003C7EF3">
              <w:rPr>
                <w:rFonts w:ascii="GHEA Grapalat" w:hAnsi="GHEA Grapalat" w:cs="Calibri"/>
                <w:color w:val="000000"/>
                <w:sz w:val="14"/>
                <w:szCs w:val="18"/>
              </w:rPr>
              <w:t>ճանապարհահատվածում</w:t>
            </w:r>
            <w:proofErr w:type="spellEnd"/>
            <w:r w:rsidRPr="003C7EF3">
              <w:rPr>
                <w:rFonts w:ascii="GHEA Grapalat" w:hAnsi="GHEA Grapalat" w:cs="Calibri"/>
                <w:color w:val="000000"/>
                <w:sz w:val="14"/>
                <w:szCs w:val="18"/>
              </w:rPr>
              <w:t xml:space="preserve">,  </w:t>
            </w:r>
          </w:p>
        </w:tc>
        <w:tc>
          <w:tcPr>
            <w:tcW w:w="1323" w:type="dxa"/>
            <w:tcBorders>
              <w:top w:val="nil"/>
              <w:left w:val="nil"/>
              <w:bottom w:val="single" w:sz="4" w:space="0" w:color="auto"/>
              <w:right w:val="single" w:sz="4" w:space="0" w:color="auto"/>
            </w:tcBorders>
            <w:shd w:val="clear" w:color="auto" w:fill="auto"/>
            <w:vAlign w:val="center"/>
          </w:tcPr>
          <w:p w14:paraId="290BA0D6"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tcPr>
          <w:p w14:paraId="3E260CEE" w14:textId="77777777" w:rsidR="00B17403" w:rsidRPr="003C7EF3" w:rsidRDefault="00B17403" w:rsidP="00FF3E21">
            <w:pPr>
              <w:jc w:val="center"/>
              <w:rPr>
                <w:rFonts w:ascii="GHEA Grapalat" w:hAnsi="GHEA Grapalat" w:cs="Calibri"/>
                <w:color w:val="000000"/>
                <w:sz w:val="14"/>
                <w:szCs w:val="18"/>
              </w:rPr>
            </w:pPr>
            <w:r w:rsidRPr="003C7EF3">
              <w:rPr>
                <w:rFonts w:ascii="GHEA Grapalat" w:hAnsi="GHEA Grapalat" w:cs="Calibri"/>
                <w:color w:val="000000"/>
                <w:sz w:val="14"/>
                <w:szCs w:val="18"/>
              </w:rPr>
              <w:t>593-072/71331</w:t>
            </w:r>
          </w:p>
        </w:tc>
        <w:tc>
          <w:tcPr>
            <w:tcW w:w="1267" w:type="dxa"/>
            <w:tcBorders>
              <w:top w:val="nil"/>
              <w:left w:val="nil"/>
              <w:bottom w:val="single" w:sz="4" w:space="0" w:color="auto"/>
              <w:right w:val="nil"/>
            </w:tcBorders>
            <w:shd w:val="clear" w:color="auto" w:fill="auto"/>
            <w:noWrap/>
            <w:vAlign w:val="center"/>
          </w:tcPr>
          <w:p w14:paraId="54CAE279" w14:textId="77777777" w:rsidR="00B17403" w:rsidRPr="003C7EF3" w:rsidRDefault="00B17403" w:rsidP="00FF3E21">
            <w:pPr>
              <w:jc w:val="center"/>
              <w:rPr>
                <w:rFonts w:ascii="GHEA Grapalat" w:hAnsi="GHEA Grapalat" w:cs="Calibri"/>
                <w:color w:val="000000"/>
                <w:sz w:val="14"/>
                <w:szCs w:val="18"/>
              </w:rPr>
            </w:pPr>
            <w:r w:rsidRPr="003C7EF3">
              <w:rPr>
                <w:rFonts w:ascii="GHEA Grapalat" w:hAnsi="GHEA Grapalat" w:cs="Calibri"/>
                <w:color w:val="000000"/>
                <w:sz w:val="14"/>
                <w:szCs w:val="18"/>
              </w:rPr>
              <w:t xml:space="preserve">3G </w:t>
            </w:r>
            <w:proofErr w:type="spellStart"/>
            <w:r w:rsidRPr="003C7EF3">
              <w:rPr>
                <w:rFonts w:ascii="GHEA Grapalat" w:hAnsi="GHEA Grapalat" w:cs="Calibri"/>
                <w:color w:val="000000"/>
                <w:sz w:val="14"/>
                <w:szCs w:val="18"/>
              </w:rPr>
              <w:t>Ռաութեր</w:t>
            </w:r>
            <w:proofErr w:type="spellEnd"/>
          </w:p>
        </w:tc>
        <w:tc>
          <w:tcPr>
            <w:tcW w:w="1762" w:type="dxa"/>
            <w:tcBorders>
              <w:top w:val="nil"/>
              <w:left w:val="single" w:sz="4" w:space="0" w:color="auto"/>
              <w:bottom w:val="single" w:sz="4" w:space="0" w:color="auto"/>
              <w:right w:val="single" w:sz="4" w:space="0" w:color="auto"/>
            </w:tcBorders>
            <w:shd w:val="clear" w:color="auto" w:fill="auto"/>
            <w:vAlign w:val="center"/>
          </w:tcPr>
          <w:p w14:paraId="065F17E6" w14:textId="77777777" w:rsidR="00B17403" w:rsidRPr="003C7EF3" w:rsidRDefault="00B17403" w:rsidP="00FF3E21">
            <w:pPr>
              <w:jc w:val="center"/>
              <w:rPr>
                <w:rFonts w:ascii="GHEA Grapalat" w:hAnsi="GHEA Grapalat" w:cs="Calibri"/>
                <w:color w:val="000000"/>
                <w:sz w:val="14"/>
                <w:szCs w:val="18"/>
              </w:rPr>
            </w:pPr>
            <w:r w:rsidRPr="003C7EF3">
              <w:rPr>
                <w:rFonts w:ascii="GHEA Grapalat" w:hAnsi="GHEA Grapalat" w:cs="Calibri"/>
                <w:color w:val="000000"/>
                <w:sz w:val="14"/>
                <w:szCs w:val="18"/>
              </w:rPr>
              <w:t xml:space="preserve">GSM </w:t>
            </w:r>
            <w:proofErr w:type="spellStart"/>
            <w:r w:rsidRPr="003C7EF3">
              <w:rPr>
                <w:rFonts w:ascii="GHEA Grapalat" w:hAnsi="GHEA Grapalat" w:cs="Calibri"/>
                <w:color w:val="000000"/>
                <w:sz w:val="14"/>
                <w:szCs w:val="18"/>
              </w:rPr>
              <w:t>անվտանգության</w:t>
            </w:r>
            <w:proofErr w:type="spellEnd"/>
            <w:r w:rsidRPr="003C7EF3">
              <w:rPr>
                <w:rFonts w:ascii="GHEA Grapalat" w:hAnsi="GHEA Grapalat" w:cs="Calibri"/>
                <w:color w:val="000000"/>
                <w:sz w:val="14"/>
                <w:szCs w:val="18"/>
              </w:rPr>
              <w:t xml:space="preserve"> </w:t>
            </w:r>
            <w:proofErr w:type="spellStart"/>
            <w:r w:rsidRPr="003C7EF3">
              <w:rPr>
                <w:rFonts w:ascii="GHEA Grapalat" w:hAnsi="GHEA Grapalat" w:cs="Calibri"/>
                <w:color w:val="000000"/>
                <w:sz w:val="14"/>
                <w:szCs w:val="18"/>
              </w:rPr>
              <w:t>համակարգ</w:t>
            </w:r>
            <w:proofErr w:type="spellEnd"/>
            <w:r w:rsidRPr="003C7EF3">
              <w:rPr>
                <w:rFonts w:ascii="GHEA Grapalat" w:hAnsi="GHEA Grapalat" w:cs="Calibri"/>
                <w:color w:val="000000"/>
                <w:sz w:val="14"/>
                <w:szCs w:val="18"/>
              </w:rPr>
              <w:t xml:space="preserve"> </w:t>
            </w:r>
          </w:p>
        </w:tc>
      </w:tr>
      <w:tr w:rsidR="00B17403" w:rsidRPr="003C7EF3" w14:paraId="1C50BC10" w14:textId="77777777" w:rsidTr="00FF3E21">
        <w:trPr>
          <w:trHeight w:val="523"/>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87BDAFC" w14:textId="77777777" w:rsidR="00B17403" w:rsidRPr="003C7EF3" w:rsidRDefault="00B17403" w:rsidP="00FF3E21">
            <w:pPr>
              <w:jc w:val="center"/>
              <w:rPr>
                <w:rFonts w:ascii="GHEA Grapalat" w:hAnsi="GHEA Grapalat" w:cs="Calibri"/>
                <w:color w:val="000000"/>
                <w:sz w:val="14"/>
                <w:szCs w:val="18"/>
              </w:rPr>
            </w:pPr>
            <w:r w:rsidRPr="003C7EF3">
              <w:rPr>
                <w:rFonts w:ascii="GHEA Grapalat" w:hAnsi="GHEA Grapalat" w:cs="Calibri"/>
                <w:color w:val="000000"/>
                <w:sz w:val="14"/>
                <w:szCs w:val="18"/>
              </w:rPr>
              <w:t>2</w:t>
            </w:r>
          </w:p>
        </w:tc>
        <w:tc>
          <w:tcPr>
            <w:tcW w:w="4413" w:type="dxa"/>
            <w:tcBorders>
              <w:top w:val="nil"/>
              <w:left w:val="nil"/>
              <w:bottom w:val="single" w:sz="4" w:space="0" w:color="auto"/>
              <w:right w:val="single" w:sz="4" w:space="0" w:color="auto"/>
            </w:tcBorders>
            <w:shd w:val="clear" w:color="auto" w:fill="auto"/>
            <w:hideMark/>
          </w:tcPr>
          <w:p w14:paraId="228CCE44" w14:textId="77777777" w:rsidR="00B17403" w:rsidRPr="003C7EF3" w:rsidRDefault="00B17403" w:rsidP="00FF3E21">
            <w:pPr>
              <w:rPr>
                <w:rFonts w:ascii="GHEA Grapalat" w:hAnsi="GHEA Grapalat" w:cs="Calibri"/>
                <w:color w:val="000000"/>
                <w:sz w:val="14"/>
                <w:szCs w:val="18"/>
              </w:rPr>
            </w:pPr>
            <w:proofErr w:type="spellStart"/>
            <w:r w:rsidRPr="003C7EF3">
              <w:rPr>
                <w:rFonts w:ascii="GHEA Grapalat" w:hAnsi="GHEA Grapalat" w:cs="Calibri"/>
                <w:color w:val="000000"/>
                <w:sz w:val="14"/>
                <w:szCs w:val="18"/>
              </w:rPr>
              <w:t>Երևան</w:t>
            </w:r>
            <w:proofErr w:type="spellEnd"/>
            <w:r w:rsidRPr="003C7EF3">
              <w:rPr>
                <w:rFonts w:ascii="GHEA Grapalat" w:hAnsi="GHEA Grapalat" w:cs="Calibri"/>
                <w:color w:val="000000"/>
                <w:sz w:val="14"/>
                <w:szCs w:val="18"/>
              </w:rPr>
              <w:t xml:space="preserve"> </w:t>
            </w:r>
            <w:proofErr w:type="spellStart"/>
            <w:r w:rsidRPr="003C7EF3">
              <w:rPr>
                <w:rFonts w:ascii="GHEA Grapalat" w:hAnsi="GHEA Grapalat" w:cs="Calibri"/>
                <w:color w:val="000000"/>
                <w:sz w:val="14"/>
                <w:szCs w:val="18"/>
              </w:rPr>
              <w:t>քաղաք</w:t>
            </w:r>
            <w:proofErr w:type="spellEnd"/>
            <w:r w:rsidRPr="003C7EF3">
              <w:rPr>
                <w:rFonts w:ascii="GHEA Grapalat" w:hAnsi="GHEA Grapalat" w:cs="Calibri"/>
                <w:color w:val="000000"/>
                <w:sz w:val="14"/>
                <w:szCs w:val="18"/>
              </w:rPr>
              <w:t xml:space="preserve">, </w:t>
            </w:r>
            <w:proofErr w:type="spellStart"/>
            <w:r w:rsidRPr="003C7EF3">
              <w:rPr>
                <w:rFonts w:ascii="GHEA Grapalat" w:hAnsi="GHEA Grapalat" w:cs="Calibri"/>
                <w:bCs/>
                <w:color w:val="000000"/>
                <w:sz w:val="14"/>
                <w:szCs w:val="18"/>
              </w:rPr>
              <w:t>Էրեբունի</w:t>
            </w:r>
            <w:proofErr w:type="spellEnd"/>
            <w:r w:rsidRPr="003C7EF3">
              <w:rPr>
                <w:rFonts w:ascii="GHEA Grapalat" w:hAnsi="GHEA Grapalat" w:cs="Calibri"/>
                <w:bCs/>
                <w:color w:val="000000"/>
                <w:sz w:val="14"/>
                <w:szCs w:val="18"/>
              </w:rPr>
              <w:t xml:space="preserve"> </w:t>
            </w:r>
            <w:proofErr w:type="spellStart"/>
            <w:r w:rsidRPr="003C7EF3">
              <w:rPr>
                <w:rFonts w:ascii="GHEA Grapalat" w:hAnsi="GHEA Grapalat" w:cs="Calibri"/>
                <w:bCs/>
                <w:color w:val="000000"/>
                <w:sz w:val="14"/>
                <w:szCs w:val="18"/>
              </w:rPr>
              <w:t>փողոցում</w:t>
            </w:r>
            <w:proofErr w:type="spellEnd"/>
            <w:r w:rsidRPr="003C7EF3">
              <w:rPr>
                <w:rFonts w:ascii="GHEA Grapalat" w:hAnsi="GHEA Grapalat" w:cs="Calibri"/>
                <w:color w:val="000000"/>
                <w:sz w:val="14"/>
                <w:szCs w:val="18"/>
              </w:rPr>
              <w:t xml:space="preserve"> (</w:t>
            </w:r>
            <w:proofErr w:type="spellStart"/>
            <w:r w:rsidRPr="003C7EF3">
              <w:rPr>
                <w:rFonts w:ascii="GHEA Grapalat" w:hAnsi="GHEA Grapalat" w:cs="Calibri"/>
                <w:color w:val="000000"/>
                <w:sz w:val="14"/>
                <w:szCs w:val="18"/>
              </w:rPr>
              <w:t>Աթոյան</w:t>
            </w:r>
            <w:proofErr w:type="spellEnd"/>
            <w:r w:rsidRPr="003C7EF3">
              <w:rPr>
                <w:rFonts w:ascii="GHEA Grapalat" w:hAnsi="GHEA Grapalat" w:cs="Calibri"/>
                <w:color w:val="000000"/>
                <w:sz w:val="14"/>
                <w:szCs w:val="18"/>
              </w:rPr>
              <w:t xml:space="preserve"> </w:t>
            </w:r>
            <w:proofErr w:type="spellStart"/>
            <w:r w:rsidRPr="003C7EF3">
              <w:rPr>
                <w:rFonts w:ascii="GHEA Grapalat" w:hAnsi="GHEA Grapalat" w:cs="Calibri"/>
                <w:color w:val="000000"/>
                <w:sz w:val="14"/>
                <w:szCs w:val="18"/>
              </w:rPr>
              <w:t>փողոցից</w:t>
            </w:r>
            <w:proofErr w:type="spellEnd"/>
            <w:r w:rsidRPr="003C7EF3">
              <w:rPr>
                <w:rFonts w:ascii="GHEA Grapalat" w:hAnsi="GHEA Grapalat" w:cs="Calibri"/>
                <w:color w:val="000000"/>
                <w:sz w:val="14"/>
                <w:szCs w:val="18"/>
              </w:rPr>
              <w:t xml:space="preserve"> </w:t>
            </w:r>
            <w:proofErr w:type="spellStart"/>
            <w:r w:rsidRPr="003C7EF3">
              <w:rPr>
                <w:rFonts w:ascii="GHEA Grapalat" w:hAnsi="GHEA Grapalat" w:cs="Calibri"/>
                <w:color w:val="000000"/>
                <w:sz w:val="14"/>
                <w:szCs w:val="18"/>
              </w:rPr>
              <w:t>դեպի</w:t>
            </w:r>
            <w:proofErr w:type="spellEnd"/>
            <w:r w:rsidRPr="003C7EF3">
              <w:rPr>
                <w:rFonts w:ascii="GHEA Grapalat" w:hAnsi="GHEA Grapalat" w:cs="Calibri"/>
                <w:color w:val="000000"/>
                <w:sz w:val="14"/>
                <w:szCs w:val="18"/>
              </w:rPr>
              <w:t xml:space="preserve"> </w:t>
            </w:r>
            <w:proofErr w:type="spellStart"/>
            <w:r w:rsidRPr="003C7EF3">
              <w:rPr>
                <w:rFonts w:ascii="GHEA Grapalat" w:hAnsi="GHEA Grapalat" w:cs="Calibri"/>
                <w:color w:val="000000"/>
                <w:sz w:val="14"/>
                <w:szCs w:val="18"/>
              </w:rPr>
              <w:t>Արցախի</w:t>
            </w:r>
            <w:proofErr w:type="spellEnd"/>
            <w:r w:rsidRPr="003C7EF3">
              <w:rPr>
                <w:rFonts w:ascii="GHEA Grapalat" w:hAnsi="GHEA Grapalat" w:cs="Calibri"/>
                <w:color w:val="000000"/>
                <w:sz w:val="14"/>
                <w:szCs w:val="18"/>
              </w:rPr>
              <w:t xml:space="preserve"> </w:t>
            </w:r>
            <w:proofErr w:type="spellStart"/>
            <w:r w:rsidRPr="003C7EF3">
              <w:rPr>
                <w:rFonts w:ascii="GHEA Grapalat" w:hAnsi="GHEA Grapalat" w:cs="Calibri"/>
                <w:color w:val="000000"/>
                <w:sz w:val="14"/>
                <w:szCs w:val="18"/>
              </w:rPr>
              <w:t>փողոց</w:t>
            </w:r>
            <w:proofErr w:type="spellEnd"/>
            <w:r w:rsidRPr="003C7EF3">
              <w:rPr>
                <w:rFonts w:ascii="GHEA Grapalat" w:hAnsi="GHEA Grapalat" w:cs="Calibri"/>
                <w:color w:val="000000"/>
                <w:sz w:val="14"/>
                <w:szCs w:val="18"/>
              </w:rPr>
              <w:t xml:space="preserve">) </w:t>
            </w:r>
            <w:proofErr w:type="spellStart"/>
            <w:r w:rsidRPr="003C7EF3">
              <w:rPr>
                <w:rFonts w:ascii="GHEA Grapalat" w:hAnsi="GHEA Grapalat" w:cs="Calibri"/>
                <w:color w:val="000000"/>
                <w:sz w:val="14"/>
                <w:szCs w:val="18"/>
              </w:rPr>
              <w:t>ճանապարհահատվածում</w:t>
            </w:r>
            <w:proofErr w:type="spellEnd"/>
            <w:r w:rsidRPr="003C7EF3">
              <w:rPr>
                <w:rFonts w:ascii="GHEA Grapalat" w:hAnsi="GHEA Grapalat" w:cs="Calibri"/>
                <w:color w:val="000000"/>
                <w:sz w:val="14"/>
                <w:szCs w:val="18"/>
              </w:rPr>
              <w:t xml:space="preserve">, </w:t>
            </w:r>
          </w:p>
        </w:tc>
        <w:tc>
          <w:tcPr>
            <w:tcW w:w="1323" w:type="dxa"/>
            <w:tcBorders>
              <w:top w:val="nil"/>
              <w:left w:val="nil"/>
              <w:bottom w:val="single" w:sz="4" w:space="0" w:color="auto"/>
              <w:right w:val="single" w:sz="4" w:space="0" w:color="auto"/>
            </w:tcBorders>
            <w:shd w:val="clear" w:color="auto" w:fill="auto"/>
            <w:vAlign w:val="center"/>
            <w:hideMark/>
          </w:tcPr>
          <w:p w14:paraId="0ED1BC94" w14:textId="77777777" w:rsidR="00B17403" w:rsidRPr="003C7EF3" w:rsidRDefault="00B17403" w:rsidP="00FF3E21">
            <w:pPr>
              <w:jc w:val="center"/>
              <w:rPr>
                <w:rFonts w:ascii="GHEA Grapalat" w:hAnsi="GHEA Grapalat" w:cs="Calibri"/>
                <w:bCs/>
                <w:color w:val="000000"/>
                <w:sz w:val="14"/>
                <w:szCs w:val="18"/>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F3C443F" w14:textId="77777777" w:rsidR="00B17403" w:rsidRPr="003C7EF3" w:rsidRDefault="00B17403" w:rsidP="00FF3E21">
            <w:pPr>
              <w:jc w:val="center"/>
              <w:rPr>
                <w:rFonts w:ascii="GHEA Grapalat" w:hAnsi="GHEA Grapalat" w:cs="Calibri"/>
                <w:color w:val="000000"/>
                <w:sz w:val="14"/>
                <w:szCs w:val="18"/>
              </w:rPr>
            </w:pPr>
            <w:r w:rsidRPr="003C7EF3">
              <w:rPr>
                <w:rFonts w:ascii="GHEA Grapalat" w:hAnsi="GHEA Grapalat" w:cs="Calibri"/>
                <w:color w:val="000000"/>
                <w:sz w:val="14"/>
                <w:szCs w:val="18"/>
              </w:rPr>
              <w:t>593-072/71950</w:t>
            </w:r>
          </w:p>
        </w:tc>
        <w:tc>
          <w:tcPr>
            <w:tcW w:w="1267" w:type="dxa"/>
            <w:tcBorders>
              <w:top w:val="nil"/>
              <w:left w:val="nil"/>
              <w:bottom w:val="single" w:sz="4" w:space="0" w:color="auto"/>
              <w:right w:val="nil"/>
            </w:tcBorders>
            <w:shd w:val="clear" w:color="auto" w:fill="auto"/>
            <w:noWrap/>
            <w:vAlign w:val="center"/>
            <w:hideMark/>
          </w:tcPr>
          <w:p w14:paraId="6612ED7E" w14:textId="77777777" w:rsidR="00B17403" w:rsidRPr="003C7EF3" w:rsidRDefault="00B17403" w:rsidP="00FF3E21">
            <w:pPr>
              <w:jc w:val="center"/>
              <w:rPr>
                <w:rFonts w:ascii="GHEA Grapalat" w:hAnsi="GHEA Grapalat" w:cs="Calibri"/>
                <w:color w:val="000000"/>
                <w:sz w:val="14"/>
                <w:szCs w:val="18"/>
              </w:rPr>
            </w:pPr>
            <w:r w:rsidRPr="003C7EF3">
              <w:rPr>
                <w:rFonts w:ascii="GHEA Grapalat" w:hAnsi="GHEA Grapalat" w:cs="Calibri"/>
                <w:color w:val="000000"/>
                <w:sz w:val="14"/>
                <w:szCs w:val="18"/>
              </w:rPr>
              <w:t xml:space="preserve">3G </w:t>
            </w:r>
            <w:proofErr w:type="spellStart"/>
            <w:r w:rsidRPr="003C7EF3">
              <w:rPr>
                <w:rFonts w:ascii="GHEA Grapalat" w:hAnsi="GHEA Grapalat" w:cs="Calibri"/>
                <w:color w:val="000000"/>
                <w:sz w:val="14"/>
                <w:szCs w:val="18"/>
              </w:rPr>
              <w:t>Ռաութեր</w:t>
            </w:r>
            <w:proofErr w:type="spellEnd"/>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F2DD4FC" w14:textId="77777777" w:rsidR="00B17403" w:rsidRPr="003C7EF3" w:rsidRDefault="00B17403" w:rsidP="00FF3E21">
            <w:pPr>
              <w:jc w:val="center"/>
              <w:rPr>
                <w:rFonts w:ascii="GHEA Grapalat" w:hAnsi="GHEA Grapalat" w:cs="Calibri"/>
                <w:color w:val="000000"/>
                <w:sz w:val="14"/>
                <w:szCs w:val="18"/>
              </w:rPr>
            </w:pPr>
            <w:r w:rsidRPr="003C7EF3">
              <w:rPr>
                <w:rFonts w:ascii="GHEA Grapalat" w:hAnsi="GHEA Grapalat" w:cs="Calibri"/>
                <w:color w:val="000000"/>
                <w:sz w:val="14"/>
                <w:szCs w:val="18"/>
              </w:rPr>
              <w:t xml:space="preserve">GSM </w:t>
            </w:r>
            <w:proofErr w:type="spellStart"/>
            <w:r w:rsidRPr="003C7EF3">
              <w:rPr>
                <w:rFonts w:ascii="GHEA Grapalat" w:hAnsi="GHEA Grapalat" w:cs="Calibri"/>
                <w:color w:val="000000"/>
                <w:sz w:val="14"/>
                <w:szCs w:val="18"/>
              </w:rPr>
              <w:t>անվտանգության</w:t>
            </w:r>
            <w:proofErr w:type="spellEnd"/>
            <w:r w:rsidRPr="003C7EF3">
              <w:rPr>
                <w:rFonts w:ascii="GHEA Grapalat" w:hAnsi="GHEA Grapalat" w:cs="Calibri"/>
                <w:color w:val="000000"/>
                <w:sz w:val="14"/>
                <w:szCs w:val="18"/>
              </w:rPr>
              <w:t xml:space="preserve"> </w:t>
            </w:r>
            <w:proofErr w:type="spellStart"/>
            <w:r w:rsidRPr="003C7EF3">
              <w:rPr>
                <w:rFonts w:ascii="GHEA Grapalat" w:hAnsi="GHEA Grapalat" w:cs="Calibri"/>
                <w:color w:val="000000"/>
                <w:sz w:val="14"/>
                <w:szCs w:val="18"/>
              </w:rPr>
              <w:t>համակարգ</w:t>
            </w:r>
            <w:proofErr w:type="spellEnd"/>
            <w:r w:rsidRPr="003C7EF3">
              <w:rPr>
                <w:rFonts w:ascii="GHEA Grapalat" w:hAnsi="GHEA Grapalat" w:cs="Calibri"/>
                <w:color w:val="000000"/>
                <w:sz w:val="14"/>
                <w:szCs w:val="18"/>
              </w:rPr>
              <w:t xml:space="preserve"> </w:t>
            </w:r>
          </w:p>
        </w:tc>
      </w:tr>
      <w:tr w:rsidR="00B17403" w:rsidRPr="003C7EF3" w14:paraId="77BC304E" w14:textId="77777777" w:rsidTr="00FF3E21">
        <w:trPr>
          <w:trHeight w:val="637"/>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04B76A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w:t>
            </w:r>
          </w:p>
        </w:tc>
        <w:tc>
          <w:tcPr>
            <w:tcW w:w="4413" w:type="dxa"/>
            <w:tcBorders>
              <w:top w:val="nil"/>
              <w:left w:val="nil"/>
              <w:bottom w:val="single" w:sz="4" w:space="0" w:color="auto"/>
              <w:right w:val="single" w:sz="4" w:space="0" w:color="auto"/>
            </w:tcBorders>
            <w:shd w:val="clear" w:color="auto" w:fill="auto"/>
            <w:hideMark/>
          </w:tcPr>
          <w:p w14:paraId="4A147B8D"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Էրեբունի փողոցում</w:t>
            </w:r>
            <w:r w:rsidRPr="003C7EF3">
              <w:rPr>
                <w:rFonts w:ascii="GHEA Grapalat" w:hAnsi="GHEA Grapalat" w:cs="Calibri"/>
                <w:color w:val="000000"/>
                <w:sz w:val="14"/>
                <w:szCs w:val="18"/>
                <w:lang w:val="hy-AM"/>
              </w:rPr>
              <w:t xml:space="preserve"> (Ազատամրտիկների փողոցից դեպի Էրեբունի թանգարան) ճանապարհահատվածում՝ 1 արագաչափ  (երկկողմանի), </w:t>
            </w:r>
          </w:p>
        </w:tc>
        <w:tc>
          <w:tcPr>
            <w:tcW w:w="1323" w:type="dxa"/>
            <w:tcBorders>
              <w:top w:val="nil"/>
              <w:left w:val="nil"/>
              <w:bottom w:val="single" w:sz="4" w:space="0" w:color="auto"/>
              <w:right w:val="single" w:sz="4" w:space="0" w:color="auto"/>
            </w:tcBorders>
            <w:shd w:val="clear" w:color="auto" w:fill="auto"/>
            <w:vAlign w:val="center"/>
            <w:hideMark/>
          </w:tcPr>
          <w:p w14:paraId="0ED4AC9D"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FEEB51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593-072/72135 </w:t>
            </w:r>
          </w:p>
        </w:tc>
        <w:tc>
          <w:tcPr>
            <w:tcW w:w="1267" w:type="dxa"/>
            <w:tcBorders>
              <w:top w:val="nil"/>
              <w:left w:val="nil"/>
              <w:bottom w:val="single" w:sz="4" w:space="0" w:color="auto"/>
              <w:right w:val="nil"/>
            </w:tcBorders>
            <w:shd w:val="clear" w:color="auto" w:fill="auto"/>
            <w:noWrap/>
            <w:vAlign w:val="center"/>
            <w:hideMark/>
          </w:tcPr>
          <w:p w14:paraId="53A5F3B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083B4CF" w14:textId="77777777" w:rsidR="00B17403" w:rsidRPr="003C7EF3" w:rsidRDefault="00B17403" w:rsidP="00FF3E21">
            <w:pPr>
              <w:jc w:val="center"/>
              <w:rPr>
                <w:rFonts w:ascii="GHEA Grapalat" w:hAnsi="GHEA Grapalat" w:cs="Calibri"/>
                <w:color w:val="000000"/>
                <w:sz w:val="14"/>
                <w:szCs w:val="18"/>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16C2E474" w14:textId="77777777" w:rsidTr="00FF3E21">
        <w:trPr>
          <w:trHeight w:val="942"/>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9608A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4</w:t>
            </w:r>
          </w:p>
        </w:tc>
        <w:tc>
          <w:tcPr>
            <w:tcW w:w="4413" w:type="dxa"/>
            <w:tcBorders>
              <w:top w:val="nil"/>
              <w:left w:val="nil"/>
              <w:bottom w:val="single" w:sz="4" w:space="0" w:color="auto"/>
              <w:right w:val="single" w:sz="4" w:space="0" w:color="auto"/>
            </w:tcBorders>
            <w:shd w:val="clear" w:color="auto" w:fill="auto"/>
            <w:hideMark/>
          </w:tcPr>
          <w:p w14:paraId="5BD6290F"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Դավիթ Բեկի փողոցում</w:t>
            </w:r>
            <w:r w:rsidRPr="003C7EF3">
              <w:rPr>
                <w:rFonts w:ascii="GHEA Grapalat" w:hAnsi="GHEA Grapalat" w:cs="Calibri"/>
                <w:color w:val="000000"/>
                <w:sz w:val="14"/>
                <w:szCs w:val="18"/>
                <w:lang w:val="hy-AM"/>
              </w:rPr>
              <w:t xml:space="preserve"> (Նուբարաշենի փողոցից  դեպի Գաջագործների փողոց) ճանապարհահատվածում՝ 1 արագաչափ (երկողմանի),  </w:t>
            </w:r>
          </w:p>
        </w:tc>
        <w:tc>
          <w:tcPr>
            <w:tcW w:w="1323" w:type="dxa"/>
            <w:tcBorders>
              <w:top w:val="nil"/>
              <w:left w:val="nil"/>
              <w:bottom w:val="single" w:sz="4" w:space="0" w:color="auto"/>
              <w:right w:val="single" w:sz="4" w:space="0" w:color="auto"/>
            </w:tcBorders>
            <w:shd w:val="clear" w:color="auto" w:fill="auto"/>
            <w:vAlign w:val="center"/>
            <w:hideMark/>
          </w:tcPr>
          <w:p w14:paraId="41F2081B"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D2DBD9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593-072/71810 </w:t>
            </w:r>
          </w:p>
        </w:tc>
        <w:tc>
          <w:tcPr>
            <w:tcW w:w="1267" w:type="dxa"/>
            <w:tcBorders>
              <w:top w:val="nil"/>
              <w:left w:val="nil"/>
              <w:bottom w:val="single" w:sz="4" w:space="0" w:color="auto"/>
              <w:right w:val="nil"/>
            </w:tcBorders>
            <w:shd w:val="clear" w:color="auto" w:fill="auto"/>
            <w:noWrap/>
            <w:vAlign w:val="center"/>
            <w:hideMark/>
          </w:tcPr>
          <w:p w14:paraId="5ED006A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6D9C0D9B" w14:textId="77777777" w:rsidR="00B17403" w:rsidRPr="003C7EF3" w:rsidRDefault="00B17403" w:rsidP="00FF3E21">
            <w:pPr>
              <w:jc w:val="center"/>
              <w:rPr>
                <w:rFonts w:ascii="GHEA Grapalat" w:hAnsi="GHEA Grapalat" w:cs="Calibri"/>
                <w:color w:val="000000"/>
                <w:sz w:val="14"/>
                <w:szCs w:val="18"/>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24712ECA" w14:textId="77777777" w:rsidTr="00FF3E21">
        <w:trPr>
          <w:trHeight w:val="942"/>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DC2F46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w:t>
            </w:r>
          </w:p>
        </w:tc>
        <w:tc>
          <w:tcPr>
            <w:tcW w:w="4413" w:type="dxa"/>
            <w:tcBorders>
              <w:top w:val="nil"/>
              <w:left w:val="nil"/>
              <w:bottom w:val="single" w:sz="4" w:space="0" w:color="auto"/>
              <w:right w:val="single" w:sz="4" w:space="0" w:color="auto"/>
            </w:tcBorders>
            <w:shd w:val="clear" w:color="auto" w:fill="auto"/>
            <w:hideMark/>
          </w:tcPr>
          <w:p w14:paraId="4B271172"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Դավիթ Բեկի փողոցում</w:t>
            </w:r>
            <w:r w:rsidRPr="003C7EF3">
              <w:rPr>
                <w:rFonts w:ascii="GHEA Grapalat" w:hAnsi="GHEA Grapalat" w:cs="Calibri"/>
                <w:color w:val="000000"/>
                <w:sz w:val="14"/>
                <w:szCs w:val="18"/>
                <w:lang w:val="hy-AM"/>
              </w:rPr>
              <w:t xml:space="preserve"> (Հ.Ավետիսյան փողոցից դեպի Գ.Հովսեփյան փողոց)  ճանապարհահատվածում, 1 արագաչափ (երկողմանի)</w:t>
            </w:r>
          </w:p>
        </w:tc>
        <w:tc>
          <w:tcPr>
            <w:tcW w:w="1323" w:type="dxa"/>
            <w:tcBorders>
              <w:top w:val="nil"/>
              <w:left w:val="nil"/>
              <w:bottom w:val="single" w:sz="4" w:space="0" w:color="auto"/>
              <w:right w:val="single" w:sz="4" w:space="0" w:color="auto"/>
            </w:tcBorders>
            <w:shd w:val="clear" w:color="auto" w:fill="auto"/>
            <w:vAlign w:val="center"/>
            <w:hideMark/>
          </w:tcPr>
          <w:p w14:paraId="34D5302F"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1A658E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593-072/71290 </w:t>
            </w:r>
          </w:p>
        </w:tc>
        <w:tc>
          <w:tcPr>
            <w:tcW w:w="1267" w:type="dxa"/>
            <w:tcBorders>
              <w:top w:val="nil"/>
              <w:left w:val="nil"/>
              <w:bottom w:val="single" w:sz="4" w:space="0" w:color="auto"/>
              <w:right w:val="nil"/>
            </w:tcBorders>
            <w:shd w:val="clear" w:color="auto" w:fill="auto"/>
            <w:noWrap/>
            <w:vAlign w:val="center"/>
            <w:hideMark/>
          </w:tcPr>
          <w:p w14:paraId="15ACBFD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1F47E6E2" w14:textId="77777777" w:rsidR="00B17403" w:rsidRPr="003C7EF3" w:rsidRDefault="00B17403" w:rsidP="00FF3E21">
            <w:pPr>
              <w:jc w:val="center"/>
              <w:rPr>
                <w:rFonts w:ascii="GHEA Grapalat" w:hAnsi="GHEA Grapalat" w:cs="Calibri"/>
                <w:color w:val="000000"/>
                <w:sz w:val="14"/>
                <w:szCs w:val="18"/>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451C5C26" w14:textId="77777777" w:rsidTr="00FF3E21">
        <w:trPr>
          <w:trHeight w:val="748"/>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1CC83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6</w:t>
            </w:r>
          </w:p>
        </w:tc>
        <w:tc>
          <w:tcPr>
            <w:tcW w:w="4413" w:type="dxa"/>
            <w:tcBorders>
              <w:top w:val="nil"/>
              <w:left w:val="nil"/>
              <w:bottom w:val="single" w:sz="4" w:space="0" w:color="auto"/>
              <w:right w:val="single" w:sz="4" w:space="0" w:color="auto"/>
            </w:tcBorders>
            <w:shd w:val="clear" w:color="auto" w:fill="auto"/>
            <w:hideMark/>
          </w:tcPr>
          <w:p w14:paraId="5C3893E1"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Դավիթ Բեկի փողոցում</w:t>
            </w:r>
            <w:r w:rsidRPr="003C7EF3">
              <w:rPr>
                <w:rFonts w:ascii="GHEA Grapalat" w:hAnsi="GHEA Grapalat" w:cs="Calibri"/>
                <w:color w:val="000000"/>
                <w:sz w:val="14"/>
                <w:szCs w:val="18"/>
                <w:lang w:val="hy-AM"/>
              </w:rPr>
              <w:t xml:space="preserve"> (Շոպրոնի փողոցից դեպի Հ.Ավետիսյան փողոց)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018E12A8"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426E6A6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593-072/71341 </w:t>
            </w:r>
          </w:p>
        </w:tc>
        <w:tc>
          <w:tcPr>
            <w:tcW w:w="1267" w:type="dxa"/>
            <w:tcBorders>
              <w:top w:val="nil"/>
              <w:left w:val="nil"/>
              <w:bottom w:val="single" w:sz="4" w:space="0" w:color="auto"/>
              <w:right w:val="nil"/>
            </w:tcBorders>
            <w:shd w:val="clear" w:color="auto" w:fill="auto"/>
            <w:noWrap/>
            <w:vAlign w:val="center"/>
            <w:hideMark/>
          </w:tcPr>
          <w:p w14:paraId="20F5EF0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15DFC885" w14:textId="77777777" w:rsidR="00B17403" w:rsidRPr="003C7EF3" w:rsidRDefault="00B17403" w:rsidP="00FF3E21">
            <w:pPr>
              <w:jc w:val="center"/>
              <w:rPr>
                <w:rFonts w:ascii="GHEA Grapalat" w:hAnsi="GHEA Grapalat" w:cs="Calibri"/>
                <w:color w:val="000000"/>
                <w:sz w:val="14"/>
                <w:szCs w:val="18"/>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0BCCECE8" w14:textId="77777777" w:rsidTr="00FF3E21">
        <w:trPr>
          <w:trHeight w:val="57"/>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C0802B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7</w:t>
            </w:r>
          </w:p>
        </w:tc>
        <w:tc>
          <w:tcPr>
            <w:tcW w:w="4413" w:type="dxa"/>
            <w:tcBorders>
              <w:top w:val="nil"/>
              <w:left w:val="nil"/>
              <w:bottom w:val="single" w:sz="4" w:space="0" w:color="auto"/>
              <w:right w:val="single" w:sz="4" w:space="0" w:color="auto"/>
            </w:tcBorders>
            <w:shd w:val="clear" w:color="auto" w:fill="auto"/>
            <w:hideMark/>
          </w:tcPr>
          <w:p w14:paraId="0A5DB37A"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Դավիթ Բեկի փողոցում</w:t>
            </w:r>
            <w:r w:rsidRPr="003C7EF3">
              <w:rPr>
                <w:rFonts w:ascii="GHEA Grapalat" w:hAnsi="GHEA Grapalat" w:cs="Calibri"/>
                <w:color w:val="000000"/>
                <w:sz w:val="14"/>
                <w:szCs w:val="18"/>
                <w:lang w:val="hy-AM"/>
              </w:rPr>
              <w:t xml:space="preserve">  (Հունան Ավետիսյան փողոցից դեպի Շոպրոնի փողոց),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47BB0664"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6CF1179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593-072/72025 </w:t>
            </w:r>
          </w:p>
        </w:tc>
        <w:tc>
          <w:tcPr>
            <w:tcW w:w="1267" w:type="dxa"/>
            <w:tcBorders>
              <w:top w:val="nil"/>
              <w:left w:val="nil"/>
              <w:bottom w:val="single" w:sz="4" w:space="0" w:color="auto"/>
              <w:right w:val="nil"/>
            </w:tcBorders>
            <w:shd w:val="clear" w:color="auto" w:fill="auto"/>
            <w:noWrap/>
            <w:vAlign w:val="center"/>
            <w:hideMark/>
          </w:tcPr>
          <w:p w14:paraId="782235C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5376B364" w14:textId="77777777" w:rsidR="00B17403" w:rsidRPr="003C7EF3" w:rsidRDefault="00B17403" w:rsidP="00FF3E21">
            <w:pPr>
              <w:jc w:val="center"/>
              <w:rPr>
                <w:rFonts w:ascii="GHEA Grapalat" w:hAnsi="GHEA Grapalat" w:cs="Calibri"/>
                <w:color w:val="000000"/>
                <w:sz w:val="14"/>
                <w:szCs w:val="18"/>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155A70CA" w14:textId="77777777" w:rsidTr="00FF3E21">
        <w:trPr>
          <w:trHeight w:val="57"/>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A9312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8</w:t>
            </w:r>
          </w:p>
        </w:tc>
        <w:tc>
          <w:tcPr>
            <w:tcW w:w="4413" w:type="dxa"/>
            <w:tcBorders>
              <w:top w:val="nil"/>
              <w:left w:val="nil"/>
              <w:bottom w:val="single" w:sz="4" w:space="0" w:color="auto"/>
              <w:right w:val="single" w:sz="4" w:space="0" w:color="auto"/>
            </w:tcBorders>
            <w:shd w:val="clear" w:color="auto" w:fill="auto"/>
            <w:hideMark/>
          </w:tcPr>
          <w:p w14:paraId="28CECFAD"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Դավիթ Բեկի փողոցում</w:t>
            </w:r>
            <w:r w:rsidRPr="003C7EF3">
              <w:rPr>
                <w:rFonts w:ascii="GHEA Grapalat" w:hAnsi="GHEA Grapalat" w:cs="Calibri"/>
                <w:color w:val="000000"/>
                <w:sz w:val="14"/>
                <w:szCs w:val="18"/>
                <w:lang w:val="hy-AM"/>
              </w:rPr>
              <w:t xml:space="preserve">  (Գ.Հովսեփյան փողոցից  դեպի Գաջագործների փողոց) ճանապարհահատվածում, 1 արագաչափ (երկողմանի) </w:t>
            </w:r>
          </w:p>
        </w:tc>
        <w:tc>
          <w:tcPr>
            <w:tcW w:w="1323" w:type="dxa"/>
            <w:tcBorders>
              <w:top w:val="nil"/>
              <w:left w:val="nil"/>
              <w:bottom w:val="single" w:sz="4" w:space="0" w:color="auto"/>
              <w:right w:val="single" w:sz="4" w:space="0" w:color="auto"/>
            </w:tcBorders>
            <w:shd w:val="clear" w:color="auto" w:fill="auto"/>
            <w:vAlign w:val="center"/>
            <w:hideMark/>
          </w:tcPr>
          <w:p w14:paraId="2101F006"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6261D74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593-072/71330 </w:t>
            </w:r>
          </w:p>
        </w:tc>
        <w:tc>
          <w:tcPr>
            <w:tcW w:w="1267" w:type="dxa"/>
            <w:tcBorders>
              <w:top w:val="nil"/>
              <w:left w:val="nil"/>
              <w:bottom w:val="single" w:sz="4" w:space="0" w:color="auto"/>
              <w:right w:val="nil"/>
            </w:tcBorders>
            <w:shd w:val="clear" w:color="auto" w:fill="auto"/>
            <w:noWrap/>
            <w:vAlign w:val="center"/>
            <w:hideMark/>
          </w:tcPr>
          <w:p w14:paraId="5E8D2C2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Օպտիկական մալուխ</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68E431E1" w14:textId="77777777" w:rsidR="00B17403" w:rsidRPr="003C7EF3" w:rsidRDefault="00B17403" w:rsidP="00FF3E21">
            <w:pPr>
              <w:jc w:val="center"/>
              <w:rPr>
                <w:rFonts w:ascii="GHEA Grapalat" w:hAnsi="GHEA Grapalat" w:cs="Calibri"/>
                <w:color w:val="000000"/>
                <w:sz w:val="14"/>
                <w:szCs w:val="18"/>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EB71010" w14:textId="77777777" w:rsidTr="00FF3E21">
        <w:trPr>
          <w:trHeight w:val="57"/>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9A5A60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9</w:t>
            </w:r>
          </w:p>
        </w:tc>
        <w:tc>
          <w:tcPr>
            <w:tcW w:w="4413" w:type="dxa"/>
            <w:tcBorders>
              <w:top w:val="nil"/>
              <w:left w:val="nil"/>
              <w:bottom w:val="single" w:sz="4" w:space="0" w:color="auto"/>
              <w:right w:val="single" w:sz="4" w:space="0" w:color="auto"/>
            </w:tcBorders>
            <w:shd w:val="clear" w:color="auto" w:fill="auto"/>
            <w:hideMark/>
          </w:tcPr>
          <w:p w14:paraId="72DE9681"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Խ. Դաշտենցի</w:t>
            </w:r>
            <w:r w:rsidRPr="003C7EF3">
              <w:rPr>
                <w:rFonts w:ascii="GHEA Grapalat" w:hAnsi="GHEA Grapalat" w:cs="Calibri"/>
                <w:color w:val="000000"/>
                <w:sz w:val="14"/>
                <w:szCs w:val="18"/>
                <w:lang w:val="hy-AM"/>
              </w:rPr>
              <w:t xml:space="preserve"> փողոցում (Էրեբունի փողոցից դեպի Նուբարաշենի խճուղի) ճանապարհահատվածում՝ 1 արագաչափ (երկողմանի), </w:t>
            </w:r>
          </w:p>
        </w:tc>
        <w:tc>
          <w:tcPr>
            <w:tcW w:w="1323" w:type="dxa"/>
            <w:tcBorders>
              <w:top w:val="nil"/>
              <w:left w:val="nil"/>
              <w:bottom w:val="single" w:sz="4" w:space="0" w:color="auto"/>
              <w:right w:val="single" w:sz="4" w:space="0" w:color="auto"/>
            </w:tcBorders>
            <w:shd w:val="clear" w:color="auto" w:fill="auto"/>
            <w:vAlign w:val="center"/>
            <w:hideMark/>
          </w:tcPr>
          <w:p w14:paraId="6040D5C3"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3255804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593-072/71729 </w:t>
            </w:r>
          </w:p>
        </w:tc>
        <w:tc>
          <w:tcPr>
            <w:tcW w:w="1267" w:type="dxa"/>
            <w:tcBorders>
              <w:top w:val="nil"/>
              <w:left w:val="nil"/>
              <w:bottom w:val="single" w:sz="4" w:space="0" w:color="auto"/>
              <w:right w:val="nil"/>
            </w:tcBorders>
            <w:shd w:val="clear" w:color="auto" w:fill="auto"/>
            <w:noWrap/>
            <w:vAlign w:val="center"/>
            <w:hideMark/>
          </w:tcPr>
          <w:p w14:paraId="1526962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45B5420" w14:textId="77777777" w:rsidR="00B17403" w:rsidRPr="003C7EF3" w:rsidRDefault="00B17403" w:rsidP="00FF3E21">
            <w:pPr>
              <w:jc w:val="center"/>
              <w:rPr>
                <w:rFonts w:ascii="GHEA Grapalat" w:hAnsi="GHEA Grapalat" w:cs="Calibri"/>
                <w:color w:val="000000"/>
                <w:sz w:val="14"/>
                <w:szCs w:val="18"/>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9805062" w14:textId="77777777" w:rsidTr="00FF3E21">
        <w:trPr>
          <w:trHeight w:val="57"/>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F017B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10</w:t>
            </w:r>
          </w:p>
        </w:tc>
        <w:tc>
          <w:tcPr>
            <w:tcW w:w="4413" w:type="dxa"/>
            <w:tcBorders>
              <w:top w:val="nil"/>
              <w:left w:val="nil"/>
              <w:bottom w:val="single" w:sz="4" w:space="0" w:color="auto"/>
              <w:right w:val="single" w:sz="4" w:space="0" w:color="auto"/>
            </w:tcBorders>
            <w:shd w:val="clear" w:color="auto" w:fill="auto"/>
            <w:hideMark/>
          </w:tcPr>
          <w:p w14:paraId="08CBBD60"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Ռոստովյան փողոցում</w:t>
            </w:r>
            <w:r w:rsidRPr="003C7EF3">
              <w:rPr>
                <w:rFonts w:ascii="GHEA Grapalat" w:hAnsi="GHEA Grapalat" w:cs="Calibri"/>
                <w:color w:val="000000"/>
                <w:sz w:val="14"/>
                <w:szCs w:val="18"/>
                <w:lang w:val="hy-AM"/>
              </w:rPr>
              <w:t xml:space="preserve"> (Բելինսկու փողոցից դեպի Ազատամարտիկների փողոց)   ճանապարհահատվածում՝ 1 արագաչափ (երկողմանի),   </w:t>
            </w:r>
          </w:p>
        </w:tc>
        <w:tc>
          <w:tcPr>
            <w:tcW w:w="1323" w:type="dxa"/>
            <w:tcBorders>
              <w:top w:val="nil"/>
              <w:left w:val="nil"/>
              <w:bottom w:val="single" w:sz="4" w:space="0" w:color="auto"/>
              <w:right w:val="single" w:sz="4" w:space="0" w:color="auto"/>
            </w:tcBorders>
            <w:shd w:val="clear" w:color="auto" w:fill="auto"/>
            <w:vAlign w:val="center"/>
            <w:hideMark/>
          </w:tcPr>
          <w:p w14:paraId="0B2CCE31"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50EED7C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593-072/71793</w:t>
            </w:r>
          </w:p>
        </w:tc>
        <w:tc>
          <w:tcPr>
            <w:tcW w:w="1267" w:type="dxa"/>
            <w:tcBorders>
              <w:top w:val="nil"/>
              <w:left w:val="nil"/>
              <w:bottom w:val="single" w:sz="4" w:space="0" w:color="auto"/>
              <w:right w:val="nil"/>
            </w:tcBorders>
            <w:shd w:val="clear" w:color="auto" w:fill="auto"/>
            <w:noWrap/>
            <w:vAlign w:val="center"/>
            <w:hideMark/>
          </w:tcPr>
          <w:p w14:paraId="75D822E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FBF5081" w14:textId="77777777" w:rsidR="00B17403" w:rsidRPr="003C7EF3" w:rsidRDefault="00B17403" w:rsidP="00FF3E21">
            <w:pPr>
              <w:jc w:val="center"/>
              <w:rPr>
                <w:rFonts w:ascii="GHEA Grapalat" w:hAnsi="GHEA Grapalat" w:cs="Calibri"/>
                <w:color w:val="000000"/>
                <w:sz w:val="14"/>
                <w:szCs w:val="18"/>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7D98B6EA" w14:textId="77777777" w:rsidTr="00FF3E21">
        <w:trPr>
          <w:trHeight w:val="57"/>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A98B29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11</w:t>
            </w:r>
          </w:p>
        </w:tc>
        <w:tc>
          <w:tcPr>
            <w:tcW w:w="4413" w:type="dxa"/>
            <w:tcBorders>
              <w:top w:val="nil"/>
              <w:left w:val="nil"/>
              <w:bottom w:val="single" w:sz="4" w:space="0" w:color="auto"/>
              <w:right w:val="single" w:sz="4" w:space="0" w:color="auto"/>
            </w:tcBorders>
            <w:shd w:val="clear" w:color="auto" w:fill="auto"/>
            <w:hideMark/>
          </w:tcPr>
          <w:p w14:paraId="4F092A45"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Տիգրան Մեծի պողոտայում</w:t>
            </w:r>
            <w:r w:rsidRPr="003C7EF3">
              <w:rPr>
                <w:rFonts w:ascii="GHEA Grapalat" w:hAnsi="GHEA Grapalat" w:cs="Calibri"/>
                <w:color w:val="000000"/>
                <w:sz w:val="14"/>
                <w:szCs w:val="18"/>
                <w:lang w:val="hy-AM"/>
              </w:rPr>
              <w:t xml:space="preserve"> (Մ.Գլինկայի փողոցից դեպի Արցախի փողոց) ճանապարհահատվածում՝ 1 արագաչափ (երկողմանի),   </w:t>
            </w:r>
          </w:p>
        </w:tc>
        <w:tc>
          <w:tcPr>
            <w:tcW w:w="1323" w:type="dxa"/>
            <w:tcBorders>
              <w:top w:val="nil"/>
              <w:left w:val="nil"/>
              <w:bottom w:val="single" w:sz="4" w:space="0" w:color="auto"/>
              <w:right w:val="single" w:sz="4" w:space="0" w:color="auto"/>
            </w:tcBorders>
            <w:shd w:val="clear" w:color="auto" w:fill="auto"/>
            <w:vAlign w:val="center"/>
            <w:hideMark/>
          </w:tcPr>
          <w:p w14:paraId="2DA76F03"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B5A86A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593-072/71958 </w:t>
            </w:r>
          </w:p>
        </w:tc>
        <w:tc>
          <w:tcPr>
            <w:tcW w:w="1267" w:type="dxa"/>
            <w:tcBorders>
              <w:top w:val="nil"/>
              <w:left w:val="nil"/>
              <w:bottom w:val="single" w:sz="4" w:space="0" w:color="auto"/>
              <w:right w:val="nil"/>
            </w:tcBorders>
            <w:shd w:val="clear" w:color="auto" w:fill="auto"/>
            <w:noWrap/>
            <w:vAlign w:val="center"/>
            <w:hideMark/>
          </w:tcPr>
          <w:p w14:paraId="2AED8AB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5EF6F9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4AD0A585"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6AE1EB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12</w:t>
            </w:r>
          </w:p>
        </w:tc>
        <w:tc>
          <w:tcPr>
            <w:tcW w:w="4413" w:type="dxa"/>
            <w:tcBorders>
              <w:top w:val="nil"/>
              <w:left w:val="nil"/>
              <w:bottom w:val="single" w:sz="4" w:space="0" w:color="auto"/>
              <w:right w:val="single" w:sz="4" w:space="0" w:color="auto"/>
            </w:tcBorders>
            <w:shd w:val="clear" w:color="auto" w:fill="auto"/>
            <w:hideMark/>
          </w:tcPr>
          <w:p w14:paraId="40DD98D1"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Արցախի փողոցում</w:t>
            </w:r>
            <w:r w:rsidRPr="003C7EF3">
              <w:rPr>
                <w:rFonts w:ascii="GHEA Grapalat" w:hAnsi="GHEA Grapalat" w:cs="Calibri"/>
                <w:color w:val="000000"/>
                <w:sz w:val="14"/>
                <w:szCs w:val="18"/>
                <w:lang w:val="hy-AM"/>
              </w:rPr>
              <w:t xml:space="preserve"> (Ռոստովյան փողոցից դեպի Էրեբունի փողոց) ճանապարհահատվածում՝ 1 արագաչափ (երկողմանի),  </w:t>
            </w:r>
          </w:p>
        </w:tc>
        <w:tc>
          <w:tcPr>
            <w:tcW w:w="1323" w:type="dxa"/>
            <w:tcBorders>
              <w:top w:val="nil"/>
              <w:left w:val="nil"/>
              <w:bottom w:val="single" w:sz="4" w:space="0" w:color="auto"/>
              <w:right w:val="single" w:sz="4" w:space="0" w:color="auto"/>
            </w:tcBorders>
            <w:shd w:val="clear" w:color="auto" w:fill="auto"/>
            <w:vAlign w:val="center"/>
            <w:hideMark/>
          </w:tcPr>
          <w:p w14:paraId="103C5C33"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6A9D4E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593-072/71804 </w:t>
            </w:r>
          </w:p>
        </w:tc>
        <w:tc>
          <w:tcPr>
            <w:tcW w:w="1267" w:type="dxa"/>
            <w:tcBorders>
              <w:top w:val="nil"/>
              <w:left w:val="nil"/>
              <w:bottom w:val="single" w:sz="4" w:space="0" w:color="auto"/>
              <w:right w:val="nil"/>
            </w:tcBorders>
            <w:shd w:val="clear" w:color="auto" w:fill="auto"/>
            <w:noWrap/>
            <w:vAlign w:val="center"/>
            <w:hideMark/>
          </w:tcPr>
          <w:p w14:paraId="6C5ACEC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2BCA9F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26658296"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16ABBD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13</w:t>
            </w:r>
          </w:p>
        </w:tc>
        <w:tc>
          <w:tcPr>
            <w:tcW w:w="4413" w:type="dxa"/>
            <w:tcBorders>
              <w:top w:val="nil"/>
              <w:left w:val="nil"/>
              <w:bottom w:val="single" w:sz="4" w:space="0" w:color="auto"/>
              <w:right w:val="single" w:sz="4" w:space="0" w:color="auto"/>
            </w:tcBorders>
            <w:shd w:val="clear" w:color="auto" w:fill="auto"/>
            <w:hideMark/>
          </w:tcPr>
          <w:p w14:paraId="36B5808C"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Արցախի փողոցում</w:t>
            </w:r>
            <w:r w:rsidRPr="003C7EF3">
              <w:rPr>
                <w:rFonts w:ascii="GHEA Grapalat" w:hAnsi="GHEA Grapalat" w:cs="Calibri"/>
                <w:color w:val="000000"/>
                <w:sz w:val="14"/>
                <w:szCs w:val="18"/>
                <w:lang w:val="hy-AM"/>
              </w:rPr>
              <w:t xml:space="preserve"> (Այվազովսկու փողոցից դեպի Արին Բերդի փողոց) ճանապարհահատվածում՝ 1 արագաչափ (երկողմանի), </w:t>
            </w:r>
          </w:p>
        </w:tc>
        <w:tc>
          <w:tcPr>
            <w:tcW w:w="1323" w:type="dxa"/>
            <w:tcBorders>
              <w:top w:val="nil"/>
              <w:left w:val="nil"/>
              <w:bottom w:val="single" w:sz="4" w:space="0" w:color="auto"/>
              <w:right w:val="single" w:sz="4" w:space="0" w:color="auto"/>
            </w:tcBorders>
            <w:shd w:val="clear" w:color="auto" w:fill="auto"/>
            <w:vAlign w:val="center"/>
            <w:hideMark/>
          </w:tcPr>
          <w:p w14:paraId="6C115957"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09D60A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593-072/71501 </w:t>
            </w:r>
          </w:p>
        </w:tc>
        <w:tc>
          <w:tcPr>
            <w:tcW w:w="1267" w:type="dxa"/>
            <w:tcBorders>
              <w:top w:val="nil"/>
              <w:left w:val="nil"/>
              <w:bottom w:val="single" w:sz="4" w:space="0" w:color="auto"/>
              <w:right w:val="nil"/>
            </w:tcBorders>
            <w:shd w:val="clear" w:color="auto" w:fill="auto"/>
            <w:vAlign w:val="center"/>
            <w:hideMark/>
          </w:tcPr>
          <w:p w14:paraId="6092D9A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Օպտիկական մալուխ</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CB427B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149FC227"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4F70F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14</w:t>
            </w:r>
          </w:p>
        </w:tc>
        <w:tc>
          <w:tcPr>
            <w:tcW w:w="4413" w:type="dxa"/>
            <w:tcBorders>
              <w:top w:val="nil"/>
              <w:left w:val="nil"/>
              <w:bottom w:val="single" w:sz="4" w:space="0" w:color="auto"/>
              <w:right w:val="single" w:sz="4" w:space="0" w:color="auto"/>
            </w:tcBorders>
            <w:shd w:val="clear" w:color="auto" w:fill="auto"/>
            <w:hideMark/>
          </w:tcPr>
          <w:p w14:paraId="45AD573F"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Արշակունյաց պողոտայում</w:t>
            </w:r>
            <w:r w:rsidRPr="003C7EF3">
              <w:rPr>
                <w:rFonts w:ascii="GHEA Grapalat" w:hAnsi="GHEA Grapalat" w:cs="Calibri"/>
                <w:color w:val="000000"/>
                <w:sz w:val="14"/>
                <w:szCs w:val="18"/>
                <w:lang w:val="hy-AM"/>
              </w:rPr>
              <w:t xml:space="preserve"> (Բրյուսովի փողոցից  դեպի Քրիստափորի փողոց)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25F8E979"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59219BC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593-072/71284 </w:t>
            </w:r>
          </w:p>
        </w:tc>
        <w:tc>
          <w:tcPr>
            <w:tcW w:w="1267" w:type="dxa"/>
            <w:tcBorders>
              <w:top w:val="nil"/>
              <w:left w:val="nil"/>
              <w:bottom w:val="single" w:sz="4" w:space="0" w:color="auto"/>
              <w:right w:val="nil"/>
            </w:tcBorders>
            <w:shd w:val="clear" w:color="auto" w:fill="auto"/>
            <w:noWrap/>
            <w:vAlign w:val="center"/>
            <w:hideMark/>
          </w:tcPr>
          <w:p w14:paraId="7961EC7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3CB8B25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77DEF0F1"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E80B4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lastRenderedPageBreak/>
              <w:t>15</w:t>
            </w:r>
          </w:p>
        </w:tc>
        <w:tc>
          <w:tcPr>
            <w:tcW w:w="4413" w:type="dxa"/>
            <w:tcBorders>
              <w:top w:val="nil"/>
              <w:left w:val="nil"/>
              <w:bottom w:val="single" w:sz="4" w:space="0" w:color="auto"/>
              <w:right w:val="single" w:sz="4" w:space="0" w:color="auto"/>
            </w:tcBorders>
            <w:shd w:val="clear" w:color="auto" w:fill="auto"/>
            <w:hideMark/>
          </w:tcPr>
          <w:p w14:paraId="1404F2EB"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Արշակունյաց պողոտայում</w:t>
            </w:r>
            <w:r w:rsidRPr="003C7EF3">
              <w:rPr>
                <w:rFonts w:ascii="GHEA Grapalat" w:hAnsi="GHEA Grapalat" w:cs="Calibri"/>
                <w:color w:val="000000"/>
                <w:sz w:val="14"/>
                <w:szCs w:val="18"/>
                <w:lang w:val="hy-AM"/>
              </w:rPr>
              <w:t xml:space="preserve"> (Նորագավիթ 1-ին փողոցից դեպի Շիրակի փողոց)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1CE7D23A"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478BF0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593-072/71617  </w:t>
            </w:r>
          </w:p>
        </w:tc>
        <w:tc>
          <w:tcPr>
            <w:tcW w:w="1267" w:type="dxa"/>
            <w:tcBorders>
              <w:top w:val="nil"/>
              <w:left w:val="nil"/>
              <w:bottom w:val="single" w:sz="4" w:space="0" w:color="auto"/>
              <w:right w:val="nil"/>
            </w:tcBorders>
            <w:shd w:val="clear" w:color="auto" w:fill="auto"/>
            <w:noWrap/>
            <w:vAlign w:val="center"/>
            <w:hideMark/>
          </w:tcPr>
          <w:p w14:paraId="2745661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C69F4B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F788683"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ECE382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16</w:t>
            </w:r>
          </w:p>
        </w:tc>
        <w:tc>
          <w:tcPr>
            <w:tcW w:w="4413" w:type="dxa"/>
            <w:tcBorders>
              <w:top w:val="nil"/>
              <w:left w:val="nil"/>
              <w:bottom w:val="single" w:sz="4" w:space="0" w:color="auto"/>
              <w:right w:val="single" w:sz="4" w:space="0" w:color="auto"/>
            </w:tcBorders>
            <w:shd w:val="clear" w:color="auto" w:fill="auto"/>
            <w:hideMark/>
          </w:tcPr>
          <w:p w14:paraId="084DDC1C"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Արշակունյաց պողոտայում</w:t>
            </w:r>
            <w:r w:rsidRPr="003C7EF3">
              <w:rPr>
                <w:rFonts w:ascii="GHEA Grapalat" w:hAnsi="GHEA Grapalat" w:cs="Calibri"/>
                <w:color w:val="000000"/>
                <w:sz w:val="14"/>
                <w:szCs w:val="18"/>
                <w:lang w:val="hy-AM"/>
              </w:rPr>
              <w:t xml:space="preserve"> (Քրիստափորի փողոցից դեպի Բրյուսովի փողոց)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2E01D5C5"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772B7D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593-072/71763 </w:t>
            </w:r>
          </w:p>
        </w:tc>
        <w:tc>
          <w:tcPr>
            <w:tcW w:w="1267" w:type="dxa"/>
            <w:tcBorders>
              <w:top w:val="nil"/>
              <w:left w:val="nil"/>
              <w:bottom w:val="single" w:sz="4" w:space="0" w:color="auto"/>
              <w:right w:val="nil"/>
            </w:tcBorders>
            <w:shd w:val="clear" w:color="auto" w:fill="auto"/>
            <w:noWrap/>
            <w:vAlign w:val="center"/>
            <w:hideMark/>
          </w:tcPr>
          <w:p w14:paraId="2704763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1373EF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4D69E560"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CD53A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17</w:t>
            </w:r>
          </w:p>
        </w:tc>
        <w:tc>
          <w:tcPr>
            <w:tcW w:w="4413" w:type="dxa"/>
            <w:tcBorders>
              <w:top w:val="nil"/>
              <w:left w:val="nil"/>
              <w:bottom w:val="single" w:sz="4" w:space="0" w:color="auto"/>
              <w:right w:val="single" w:sz="4" w:space="0" w:color="auto"/>
            </w:tcBorders>
            <w:shd w:val="clear" w:color="auto" w:fill="auto"/>
            <w:hideMark/>
          </w:tcPr>
          <w:p w14:paraId="491069C5"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Արշակունյաց պողոտայում</w:t>
            </w:r>
            <w:r w:rsidRPr="003C7EF3">
              <w:rPr>
                <w:rFonts w:ascii="GHEA Grapalat" w:hAnsi="GHEA Grapalat" w:cs="Calibri"/>
                <w:color w:val="000000"/>
                <w:sz w:val="14"/>
                <w:szCs w:val="18"/>
                <w:lang w:val="hy-AM"/>
              </w:rPr>
              <w:t xml:space="preserve"> (Քրիստափորի փողոցից դեպի Արշակունյաց պողոտա 3-րդ նրբանցք)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15B67486"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3A0F6E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593-072/71951 </w:t>
            </w:r>
          </w:p>
        </w:tc>
        <w:tc>
          <w:tcPr>
            <w:tcW w:w="1267" w:type="dxa"/>
            <w:tcBorders>
              <w:top w:val="nil"/>
              <w:left w:val="nil"/>
              <w:bottom w:val="single" w:sz="4" w:space="0" w:color="auto"/>
              <w:right w:val="nil"/>
            </w:tcBorders>
            <w:shd w:val="clear" w:color="auto" w:fill="auto"/>
            <w:noWrap/>
            <w:vAlign w:val="center"/>
            <w:hideMark/>
          </w:tcPr>
          <w:p w14:paraId="212B99B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0B4A6A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5DDAE7D"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91811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18</w:t>
            </w:r>
          </w:p>
        </w:tc>
        <w:tc>
          <w:tcPr>
            <w:tcW w:w="4413" w:type="dxa"/>
            <w:tcBorders>
              <w:top w:val="nil"/>
              <w:left w:val="nil"/>
              <w:bottom w:val="single" w:sz="4" w:space="0" w:color="auto"/>
              <w:right w:val="single" w:sz="4" w:space="0" w:color="auto"/>
            </w:tcBorders>
            <w:shd w:val="clear" w:color="auto" w:fill="auto"/>
            <w:hideMark/>
          </w:tcPr>
          <w:p w14:paraId="531355A8"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Արշակունյաց պողոտայում</w:t>
            </w:r>
            <w:r w:rsidRPr="003C7EF3">
              <w:rPr>
                <w:rFonts w:ascii="GHEA Grapalat" w:hAnsi="GHEA Grapalat" w:cs="Calibri"/>
                <w:color w:val="000000"/>
                <w:sz w:val="14"/>
                <w:szCs w:val="18"/>
                <w:lang w:val="hy-AM"/>
              </w:rPr>
              <w:t xml:space="preserve"> (Արշակունյաց պողոտա 3-րդ նրբանցքից դեպի Քրիստափորի փողոց)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27C9EE51"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8C85C9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593-072/72016 </w:t>
            </w:r>
          </w:p>
        </w:tc>
        <w:tc>
          <w:tcPr>
            <w:tcW w:w="1267" w:type="dxa"/>
            <w:tcBorders>
              <w:top w:val="nil"/>
              <w:left w:val="nil"/>
              <w:bottom w:val="single" w:sz="4" w:space="0" w:color="auto"/>
              <w:right w:val="nil"/>
            </w:tcBorders>
            <w:shd w:val="clear" w:color="auto" w:fill="auto"/>
            <w:noWrap/>
            <w:vAlign w:val="center"/>
            <w:hideMark/>
          </w:tcPr>
          <w:p w14:paraId="0993D09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6B4EC6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2DDC4DD"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7BDC6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19</w:t>
            </w:r>
          </w:p>
        </w:tc>
        <w:tc>
          <w:tcPr>
            <w:tcW w:w="4413" w:type="dxa"/>
            <w:tcBorders>
              <w:top w:val="nil"/>
              <w:left w:val="nil"/>
              <w:bottom w:val="single" w:sz="4" w:space="0" w:color="auto"/>
              <w:right w:val="single" w:sz="4" w:space="0" w:color="auto"/>
            </w:tcBorders>
            <w:shd w:val="clear" w:color="auto" w:fill="auto"/>
            <w:hideMark/>
          </w:tcPr>
          <w:p w14:paraId="1EC36A4F"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Արշակունյաց պողոտայում</w:t>
            </w:r>
            <w:r w:rsidRPr="003C7EF3">
              <w:rPr>
                <w:rFonts w:ascii="GHEA Grapalat" w:hAnsi="GHEA Grapalat" w:cs="Calibri"/>
                <w:color w:val="000000"/>
                <w:sz w:val="14"/>
                <w:szCs w:val="18"/>
                <w:lang w:val="hy-AM"/>
              </w:rPr>
              <w:t xml:space="preserve"> (Նորագավիթ 1-ին փողոցից  դեպի  Թամանցիների փողոց)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49D21B16"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C65F24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593-072/71974 </w:t>
            </w:r>
          </w:p>
        </w:tc>
        <w:tc>
          <w:tcPr>
            <w:tcW w:w="1267" w:type="dxa"/>
            <w:tcBorders>
              <w:top w:val="nil"/>
              <w:left w:val="nil"/>
              <w:bottom w:val="single" w:sz="4" w:space="0" w:color="auto"/>
              <w:right w:val="nil"/>
            </w:tcBorders>
            <w:shd w:val="clear" w:color="auto" w:fill="auto"/>
            <w:noWrap/>
            <w:vAlign w:val="center"/>
            <w:hideMark/>
          </w:tcPr>
          <w:p w14:paraId="0E0CA57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Օպտիկական մալուխ</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1633F8D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68112FE"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D6490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20</w:t>
            </w:r>
          </w:p>
        </w:tc>
        <w:tc>
          <w:tcPr>
            <w:tcW w:w="4413" w:type="dxa"/>
            <w:tcBorders>
              <w:top w:val="nil"/>
              <w:left w:val="nil"/>
              <w:bottom w:val="single" w:sz="4" w:space="0" w:color="auto"/>
              <w:right w:val="single" w:sz="4" w:space="0" w:color="auto"/>
            </w:tcBorders>
            <w:shd w:val="clear" w:color="auto" w:fill="auto"/>
            <w:hideMark/>
          </w:tcPr>
          <w:p w14:paraId="67BD2760"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Շիրակի փողոցում</w:t>
            </w:r>
            <w:r w:rsidRPr="003C7EF3">
              <w:rPr>
                <w:rFonts w:ascii="GHEA Grapalat" w:hAnsi="GHEA Grapalat" w:cs="Calibri"/>
                <w:color w:val="000000"/>
                <w:sz w:val="14"/>
                <w:szCs w:val="18"/>
                <w:lang w:val="hy-AM"/>
              </w:rPr>
              <w:t xml:space="preserve"> (Արշակունյաց պողոտայից դեպի Արարատյան փողոց)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5E9C7BCB"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3446067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593-072/71536 </w:t>
            </w:r>
          </w:p>
        </w:tc>
        <w:tc>
          <w:tcPr>
            <w:tcW w:w="1267" w:type="dxa"/>
            <w:tcBorders>
              <w:top w:val="nil"/>
              <w:left w:val="nil"/>
              <w:bottom w:val="single" w:sz="4" w:space="0" w:color="auto"/>
              <w:right w:val="nil"/>
            </w:tcBorders>
            <w:shd w:val="clear" w:color="auto" w:fill="auto"/>
            <w:noWrap/>
            <w:vAlign w:val="center"/>
            <w:hideMark/>
          </w:tcPr>
          <w:p w14:paraId="7D73F14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Օպտիկական մալուխ</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63FB308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407F16D4"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0C2685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21</w:t>
            </w:r>
          </w:p>
        </w:tc>
        <w:tc>
          <w:tcPr>
            <w:tcW w:w="4413" w:type="dxa"/>
            <w:tcBorders>
              <w:top w:val="nil"/>
              <w:left w:val="nil"/>
              <w:bottom w:val="single" w:sz="4" w:space="0" w:color="auto"/>
              <w:right w:val="single" w:sz="4" w:space="0" w:color="auto"/>
            </w:tcBorders>
            <w:shd w:val="clear" w:color="auto" w:fill="auto"/>
            <w:hideMark/>
          </w:tcPr>
          <w:p w14:paraId="0D2A0284"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Շիրակի փողոցում</w:t>
            </w:r>
            <w:r w:rsidRPr="003C7EF3">
              <w:rPr>
                <w:rFonts w:ascii="GHEA Grapalat" w:hAnsi="GHEA Grapalat" w:cs="Calibri"/>
                <w:color w:val="000000"/>
                <w:sz w:val="14"/>
                <w:szCs w:val="18"/>
                <w:lang w:val="hy-AM"/>
              </w:rPr>
              <w:t xml:space="preserve"> (Արարատյան փողոցից դեպի Արշակունյաց պողոտա)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1FAF2FD0"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EC9F85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593-072/72028 </w:t>
            </w:r>
          </w:p>
        </w:tc>
        <w:tc>
          <w:tcPr>
            <w:tcW w:w="1267" w:type="dxa"/>
            <w:tcBorders>
              <w:top w:val="nil"/>
              <w:left w:val="nil"/>
              <w:bottom w:val="single" w:sz="4" w:space="0" w:color="auto"/>
              <w:right w:val="nil"/>
            </w:tcBorders>
            <w:shd w:val="clear" w:color="auto" w:fill="auto"/>
            <w:noWrap/>
            <w:vAlign w:val="center"/>
            <w:hideMark/>
          </w:tcPr>
          <w:p w14:paraId="4548B07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10A5B78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A4C93A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69B99D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22</w:t>
            </w:r>
          </w:p>
        </w:tc>
        <w:tc>
          <w:tcPr>
            <w:tcW w:w="4413" w:type="dxa"/>
            <w:tcBorders>
              <w:top w:val="nil"/>
              <w:left w:val="nil"/>
              <w:bottom w:val="single" w:sz="4" w:space="0" w:color="auto"/>
              <w:right w:val="single" w:sz="4" w:space="0" w:color="auto"/>
            </w:tcBorders>
            <w:shd w:val="clear" w:color="auto" w:fill="auto"/>
            <w:hideMark/>
          </w:tcPr>
          <w:p w14:paraId="7A6A5466"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Արտաշիսյան փողոցում</w:t>
            </w:r>
            <w:r w:rsidRPr="003C7EF3">
              <w:rPr>
                <w:rFonts w:ascii="GHEA Grapalat" w:hAnsi="GHEA Grapalat" w:cs="Calibri"/>
                <w:color w:val="000000"/>
                <w:sz w:val="14"/>
                <w:szCs w:val="18"/>
                <w:lang w:val="hy-AM"/>
              </w:rPr>
              <w:t xml:space="preserve"> (Հ.Հովհաննիսյանի փողոցից դեպի Չեխովի փողոցի ճանապարհահատվածում) ՝  1 արագաչափ  (երկկողմանի), </w:t>
            </w:r>
          </w:p>
        </w:tc>
        <w:tc>
          <w:tcPr>
            <w:tcW w:w="1323" w:type="dxa"/>
            <w:tcBorders>
              <w:top w:val="nil"/>
              <w:left w:val="nil"/>
              <w:bottom w:val="single" w:sz="4" w:space="0" w:color="auto"/>
              <w:right w:val="single" w:sz="4" w:space="0" w:color="auto"/>
            </w:tcBorders>
            <w:shd w:val="clear" w:color="auto" w:fill="auto"/>
            <w:vAlign w:val="center"/>
            <w:hideMark/>
          </w:tcPr>
          <w:p w14:paraId="5C34D832"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256DBD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593-072/71978 </w:t>
            </w:r>
          </w:p>
        </w:tc>
        <w:tc>
          <w:tcPr>
            <w:tcW w:w="1267" w:type="dxa"/>
            <w:tcBorders>
              <w:top w:val="nil"/>
              <w:left w:val="nil"/>
              <w:bottom w:val="single" w:sz="4" w:space="0" w:color="auto"/>
              <w:right w:val="nil"/>
            </w:tcBorders>
            <w:shd w:val="clear" w:color="auto" w:fill="auto"/>
            <w:noWrap/>
            <w:vAlign w:val="center"/>
            <w:hideMark/>
          </w:tcPr>
          <w:p w14:paraId="093CB39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8C2F56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0921FD8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C972F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23</w:t>
            </w:r>
          </w:p>
        </w:tc>
        <w:tc>
          <w:tcPr>
            <w:tcW w:w="4413" w:type="dxa"/>
            <w:tcBorders>
              <w:top w:val="nil"/>
              <w:left w:val="nil"/>
              <w:bottom w:val="single" w:sz="4" w:space="0" w:color="auto"/>
              <w:right w:val="single" w:sz="4" w:space="0" w:color="auto"/>
            </w:tcBorders>
            <w:shd w:val="clear" w:color="auto" w:fill="auto"/>
            <w:hideMark/>
          </w:tcPr>
          <w:p w14:paraId="494C4CE4" w14:textId="77777777" w:rsidR="00B17403" w:rsidRPr="003C7EF3" w:rsidRDefault="00B17403" w:rsidP="00FF3E21">
            <w:pPr>
              <w:rPr>
                <w:rFonts w:ascii="GHEA Grapalat" w:hAnsi="GHEA Grapalat" w:cs="Calibri"/>
                <w:sz w:val="14"/>
                <w:szCs w:val="18"/>
                <w:lang w:val="hy-AM"/>
              </w:rPr>
            </w:pPr>
            <w:r w:rsidRPr="003C7EF3">
              <w:rPr>
                <w:rFonts w:ascii="GHEA Grapalat" w:hAnsi="GHEA Grapalat" w:cs="Calibri"/>
                <w:sz w:val="14"/>
                <w:szCs w:val="18"/>
                <w:lang w:val="hy-AM"/>
              </w:rPr>
              <w:t xml:space="preserve">Երևան քաղաք, </w:t>
            </w:r>
            <w:r w:rsidRPr="003C7EF3">
              <w:rPr>
                <w:rFonts w:ascii="GHEA Grapalat" w:hAnsi="GHEA Grapalat" w:cs="Calibri"/>
                <w:bCs/>
                <w:sz w:val="14"/>
                <w:szCs w:val="18"/>
                <w:lang w:val="hy-AM"/>
              </w:rPr>
              <w:t>Գ. Նժդեհի փողոցում</w:t>
            </w:r>
            <w:r w:rsidRPr="003C7EF3">
              <w:rPr>
                <w:rFonts w:ascii="GHEA Grapalat" w:hAnsi="GHEA Grapalat" w:cs="Calibri"/>
                <w:sz w:val="14"/>
                <w:szCs w:val="18"/>
                <w:lang w:val="hy-AM"/>
              </w:rPr>
              <w:t xml:space="preserve"> (Արցախի փողոցից դեպի Սևանի փողոց) ճանապարհահատվածում՝ 1 արագաչափ (երկկողմանի),    </w:t>
            </w:r>
          </w:p>
        </w:tc>
        <w:tc>
          <w:tcPr>
            <w:tcW w:w="1323" w:type="dxa"/>
            <w:tcBorders>
              <w:top w:val="nil"/>
              <w:left w:val="nil"/>
              <w:bottom w:val="single" w:sz="4" w:space="0" w:color="auto"/>
              <w:right w:val="single" w:sz="4" w:space="0" w:color="auto"/>
            </w:tcBorders>
            <w:shd w:val="clear" w:color="auto" w:fill="auto"/>
            <w:vAlign w:val="center"/>
            <w:hideMark/>
          </w:tcPr>
          <w:p w14:paraId="0F2E9488"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904E6B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593-072/71323 </w:t>
            </w:r>
          </w:p>
        </w:tc>
        <w:tc>
          <w:tcPr>
            <w:tcW w:w="1267" w:type="dxa"/>
            <w:tcBorders>
              <w:top w:val="nil"/>
              <w:left w:val="nil"/>
              <w:bottom w:val="single" w:sz="4" w:space="0" w:color="auto"/>
              <w:right w:val="nil"/>
            </w:tcBorders>
            <w:shd w:val="clear" w:color="auto" w:fill="auto"/>
            <w:noWrap/>
            <w:vAlign w:val="center"/>
            <w:hideMark/>
          </w:tcPr>
          <w:p w14:paraId="1C14EFD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6A42361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86DCEFB"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807F07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24</w:t>
            </w:r>
          </w:p>
        </w:tc>
        <w:tc>
          <w:tcPr>
            <w:tcW w:w="4413" w:type="dxa"/>
            <w:tcBorders>
              <w:top w:val="nil"/>
              <w:left w:val="nil"/>
              <w:bottom w:val="single" w:sz="4" w:space="0" w:color="auto"/>
              <w:right w:val="single" w:sz="4" w:space="0" w:color="auto"/>
            </w:tcBorders>
            <w:shd w:val="clear" w:color="auto" w:fill="auto"/>
            <w:hideMark/>
          </w:tcPr>
          <w:p w14:paraId="63A10FEC"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Արտաշատի խճուղում</w:t>
            </w:r>
            <w:r w:rsidRPr="003C7EF3">
              <w:rPr>
                <w:rFonts w:ascii="GHEA Grapalat" w:hAnsi="GHEA Grapalat" w:cs="Calibri"/>
                <w:color w:val="000000"/>
                <w:sz w:val="14"/>
                <w:szCs w:val="18"/>
                <w:lang w:val="hy-AM"/>
              </w:rPr>
              <w:t xml:space="preserve"> (Արտաշատի խճուղու շրջանաձև խաչմերուկից դեպի Նորագավիթի 1-ին փողոց)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34ECB2F7"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79A8C9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593-072/71759 </w:t>
            </w:r>
          </w:p>
        </w:tc>
        <w:tc>
          <w:tcPr>
            <w:tcW w:w="1267" w:type="dxa"/>
            <w:tcBorders>
              <w:top w:val="nil"/>
              <w:left w:val="nil"/>
              <w:bottom w:val="single" w:sz="4" w:space="0" w:color="auto"/>
              <w:right w:val="nil"/>
            </w:tcBorders>
            <w:shd w:val="clear" w:color="auto" w:fill="auto"/>
            <w:noWrap/>
            <w:vAlign w:val="center"/>
            <w:hideMark/>
          </w:tcPr>
          <w:p w14:paraId="7F10550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309B7F4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0A8AA3B1"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7AA626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25</w:t>
            </w:r>
          </w:p>
        </w:tc>
        <w:tc>
          <w:tcPr>
            <w:tcW w:w="4413" w:type="dxa"/>
            <w:tcBorders>
              <w:top w:val="nil"/>
              <w:left w:val="nil"/>
              <w:bottom w:val="single" w:sz="4" w:space="0" w:color="auto"/>
              <w:right w:val="single" w:sz="4" w:space="0" w:color="auto"/>
            </w:tcBorders>
            <w:shd w:val="clear" w:color="auto" w:fill="auto"/>
            <w:hideMark/>
          </w:tcPr>
          <w:p w14:paraId="2E8CEBFF"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Արտաշատի խճուղում</w:t>
            </w:r>
            <w:r w:rsidRPr="003C7EF3">
              <w:rPr>
                <w:rFonts w:ascii="GHEA Grapalat" w:hAnsi="GHEA Grapalat" w:cs="Calibri"/>
                <w:color w:val="000000"/>
                <w:sz w:val="14"/>
                <w:szCs w:val="18"/>
                <w:lang w:val="hy-AM"/>
              </w:rPr>
              <w:t xml:space="preserve"> (Նորագավիթի 1-ին փողոցից դեպի Արտաշատի խճուղու շրջանաձև խաչմերուկ)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6F46576C"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894B68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593-072/71845 </w:t>
            </w:r>
          </w:p>
        </w:tc>
        <w:tc>
          <w:tcPr>
            <w:tcW w:w="1267" w:type="dxa"/>
            <w:tcBorders>
              <w:top w:val="nil"/>
              <w:left w:val="nil"/>
              <w:bottom w:val="single" w:sz="4" w:space="0" w:color="auto"/>
              <w:right w:val="nil"/>
            </w:tcBorders>
            <w:shd w:val="clear" w:color="auto" w:fill="auto"/>
            <w:noWrap/>
            <w:vAlign w:val="center"/>
            <w:hideMark/>
          </w:tcPr>
          <w:p w14:paraId="7C2A5ED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08507D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0590348B"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B675F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26</w:t>
            </w:r>
          </w:p>
        </w:tc>
        <w:tc>
          <w:tcPr>
            <w:tcW w:w="4413" w:type="dxa"/>
            <w:tcBorders>
              <w:top w:val="nil"/>
              <w:left w:val="nil"/>
              <w:bottom w:val="single" w:sz="4" w:space="0" w:color="auto"/>
              <w:right w:val="single" w:sz="4" w:space="0" w:color="auto"/>
            </w:tcBorders>
            <w:shd w:val="clear" w:color="auto" w:fill="auto"/>
            <w:hideMark/>
          </w:tcPr>
          <w:p w14:paraId="09D7B68C"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Արտաշատի խճուղում</w:t>
            </w:r>
            <w:r w:rsidRPr="003C7EF3">
              <w:rPr>
                <w:rFonts w:ascii="GHEA Grapalat" w:hAnsi="GHEA Grapalat" w:cs="Calibri"/>
                <w:color w:val="000000"/>
                <w:sz w:val="14"/>
                <w:szCs w:val="18"/>
                <w:lang w:val="hy-AM"/>
              </w:rPr>
              <w:t xml:space="preserve"> (Թամանցիների փողոցից դեպի Արտաշատի խճուղու շրջանաձև խաչմերուկի ճանապարհահատվածում), 1 արագաչափ (երկողմանի) </w:t>
            </w:r>
          </w:p>
        </w:tc>
        <w:tc>
          <w:tcPr>
            <w:tcW w:w="1323" w:type="dxa"/>
            <w:tcBorders>
              <w:top w:val="nil"/>
              <w:left w:val="nil"/>
              <w:bottom w:val="single" w:sz="4" w:space="0" w:color="auto"/>
              <w:right w:val="single" w:sz="4" w:space="0" w:color="auto"/>
            </w:tcBorders>
            <w:shd w:val="clear" w:color="auto" w:fill="auto"/>
            <w:vAlign w:val="center"/>
            <w:hideMark/>
          </w:tcPr>
          <w:p w14:paraId="3382CABA"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3BA803B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593-072/71614 </w:t>
            </w:r>
          </w:p>
        </w:tc>
        <w:tc>
          <w:tcPr>
            <w:tcW w:w="1267" w:type="dxa"/>
            <w:tcBorders>
              <w:top w:val="nil"/>
              <w:left w:val="nil"/>
              <w:bottom w:val="single" w:sz="4" w:space="0" w:color="auto"/>
              <w:right w:val="nil"/>
            </w:tcBorders>
            <w:shd w:val="clear" w:color="auto" w:fill="auto"/>
            <w:noWrap/>
            <w:vAlign w:val="center"/>
            <w:hideMark/>
          </w:tcPr>
          <w:p w14:paraId="37A295C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357ACE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3E0D696"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83C754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27</w:t>
            </w:r>
          </w:p>
        </w:tc>
        <w:tc>
          <w:tcPr>
            <w:tcW w:w="4413" w:type="dxa"/>
            <w:tcBorders>
              <w:top w:val="nil"/>
              <w:left w:val="nil"/>
              <w:bottom w:val="single" w:sz="4" w:space="0" w:color="auto"/>
              <w:right w:val="single" w:sz="4" w:space="0" w:color="auto"/>
            </w:tcBorders>
            <w:shd w:val="clear" w:color="auto" w:fill="auto"/>
            <w:hideMark/>
          </w:tcPr>
          <w:p w14:paraId="126B7118"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Բագրատունյաց պողոտայում</w:t>
            </w:r>
            <w:r w:rsidRPr="003C7EF3">
              <w:rPr>
                <w:rFonts w:ascii="GHEA Grapalat" w:hAnsi="GHEA Grapalat" w:cs="Calibri"/>
                <w:color w:val="000000"/>
                <w:sz w:val="14"/>
                <w:szCs w:val="18"/>
                <w:lang w:val="hy-AM"/>
              </w:rPr>
              <w:t xml:space="preserve"> (Սեբաստիայի փողոցից դեպի Արտաշիսյան փողոց)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3EDE72D2"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6E7B89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593-072/71294 </w:t>
            </w:r>
          </w:p>
        </w:tc>
        <w:tc>
          <w:tcPr>
            <w:tcW w:w="1267" w:type="dxa"/>
            <w:tcBorders>
              <w:top w:val="nil"/>
              <w:left w:val="nil"/>
              <w:bottom w:val="single" w:sz="4" w:space="0" w:color="auto"/>
              <w:right w:val="nil"/>
            </w:tcBorders>
            <w:shd w:val="clear" w:color="auto" w:fill="auto"/>
            <w:noWrap/>
            <w:vAlign w:val="center"/>
            <w:hideMark/>
          </w:tcPr>
          <w:p w14:paraId="32A1F5B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A5D2F0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49CD35C0"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3950C3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28</w:t>
            </w:r>
          </w:p>
        </w:tc>
        <w:tc>
          <w:tcPr>
            <w:tcW w:w="4413" w:type="dxa"/>
            <w:tcBorders>
              <w:top w:val="nil"/>
              <w:left w:val="nil"/>
              <w:bottom w:val="single" w:sz="4" w:space="0" w:color="auto"/>
              <w:right w:val="single" w:sz="4" w:space="0" w:color="auto"/>
            </w:tcBorders>
            <w:shd w:val="clear" w:color="auto" w:fill="auto"/>
            <w:hideMark/>
          </w:tcPr>
          <w:p w14:paraId="18016329"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Բագրատունյաց պողոտայում</w:t>
            </w:r>
            <w:r w:rsidRPr="003C7EF3">
              <w:rPr>
                <w:rFonts w:ascii="GHEA Grapalat" w:hAnsi="GHEA Grapalat" w:cs="Calibri"/>
                <w:color w:val="000000"/>
                <w:sz w:val="14"/>
                <w:szCs w:val="18"/>
                <w:lang w:val="hy-AM"/>
              </w:rPr>
              <w:t xml:space="preserve"> (Արտաշիսյան փողոցից դեպի Սեբաստիայի փողոց)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0845C795"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8064EA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593-072/71532 </w:t>
            </w:r>
          </w:p>
        </w:tc>
        <w:tc>
          <w:tcPr>
            <w:tcW w:w="1267" w:type="dxa"/>
            <w:tcBorders>
              <w:top w:val="nil"/>
              <w:left w:val="nil"/>
              <w:bottom w:val="single" w:sz="4" w:space="0" w:color="auto"/>
              <w:right w:val="nil"/>
            </w:tcBorders>
            <w:shd w:val="clear" w:color="auto" w:fill="auto"/>
            <w:noWrap/>
            <w:vAlign w:val="center"/>
            <w:hideMark/>
          </w:tcPr>
          <w:p w14:paraId="25037CD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11D8EB7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D20D406"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093EF9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29</w:t>
            </w:r>
          </w:p>
        </w:tc>
        <w:tc>
          <w:tcPr>
            <w:tcW w:w="4413" w:type="dxa"/>
            <w:tcBorders>
              <w:top w:val="nil"/>
              <w:left w:val="nil"/>
              <w:bottom w:val="single" w:sz="4" w:space="0" w:color="auto"/>
              <w:right w:val="single" w:sz="4" w:space="0" w:color="auto"/>
            </w:tcBorders>
            <w:shd w:val="clear" w:color="auto" w:fill="auto"/>
            <w:hideMark/>
          </w:tcPr>
          <w:p w14:paraId="265AB8AA"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Բագրատունյաց պողոտայում</w:t>
            </w:r>
            <w:r w:rsidRPr="003C7EF3">
              <w:rPr>
                <w:rFonts w:ascii="GHEA Grapalat" w:hAnsi="GHEA Grapalat" w:cs="Calibri"/>
                <w:color w:val="000000"/>
                <w:sz w:val="14"/>
                <w:szCs w:val="18"/>
                <w:lang w:val="hy-AM"/>
              </w:rPr>
              <w:t xml:space="preserve"> (Արշակունյաց պողոտայից դեպի Ե.Թադևոսյան փողոց) ճանապարհահատվածում ՝ 1 արագաչափ (երկկողմանի),  </w:t>
            </w:r>
          </w:p>
        </w:tc>
        <w:tc>
          <w:tcPr>
            <w:tcW w:w="1323" w:type="dxa"/>
            <w:tcBorders>
              <w:top w:val="nil"/>
              <w:left w:val="nil"/>
              <w:bottom w:val="single" w:sz="4" w:space="0" w:color="auto"/>
              <w:right w:val="single" w:sz="4" w:space="0" w:color="auto"/>
            </w:tcBorders>
            <w:shd w:val="clear" w:color="auto" w:fill="auto"/>
            <w:vAlign w:val="center"/>
            <w:hideMark/>
          </w:tcPr>
          <w:p w14:paraId="016B1892"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49A3F1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593-072/71730</w:t>
            </w:r>
          </w:p>
        </w:tc>
        <w:tc>
          <w:tcPr>
            <w:tcW w:w="1267" w:type="dxa"/>
            <w:tcBorders>
              <w:top w:val="nil"/>
              <w:left w:val="nil"/>
              <w:bottom w:val="single" w:sz="4" w:space="0" w:color="auto"/>
              <w:right w:val="nil"/>
            </w:tcBorders>
            <w:shd w:val="clear" w:color="auto" w:fill="auto"/>
            <w:noWrap/>
            <w:vAlign w:val="center"/>
            <w:hideMark/>
          </w:tcPr>
          <w:p w14:paraId="2C73ACC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6CB8159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2D2CEAF1" w14:textId="77777777" w:rsidTr="00FF3E21">
        <w:trPr>
          <w:trHeight w:val="57"/>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72D92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30</w:t>
            </w:r>
          </w:p>
        </w:tc>
        <w:tc>
          <w:tcPr>
            <w:tcW w:w="4413" w:type="dxa"/>
            <w:tcBorders>
              <w:top w:val="nil"/>
              <w:left w:val="nil"/>
              <w:bottom w:val="single" w:sz="4" w:space="0" w:color="auto"/>
              <w:right w:val="single" w:sz="4" w:space="0" w:color="auto"/>
            </w:tcBorders>
            <w:shd w:val="clear" w:color="auto" w:fill="auto"/>
            <w:hideMark/>
          </w:tcPr>
          <w:p w14:paraId="14016119"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Թամանցիների փողոցում</w:t>
            </w:r>
            <w:r w:rsidRPr="003C7EF3">
              <w:rPr>
                <w:rFonts w:ascii="GHEA Grapalat" w:hAnsi="GHEA Grapalat" w:cs="Calibri"/>
                <w:color w:val="000000"/>
                <w:sz w:val="14"/>
                <w:szCs w:val="18"/>
                <w:lang w:val="hy-AM"/>
              </w:rPr>
              <w:t xml:space="preserve"> (Արշակունյաց պողոտայից դեպի Արին Բերդի փողոց) ճանապարհահատվածում՝ 1 արագաչափ (երկողմանի), </w:t>
            </w:r>
          </w:p>
        </w:tc>
        <w:tc>
          <w:tcPr>
            <w:tcW w:w="1323" w:type="dxa"/>
            <w:tcBorders>
              <w:top w:val="nil"/>
              <w:left w:val="nil"/>
              <w:bottom w:val="single" w:sz="4" w:space="0" w:color="auto"/>
              <w:right w:val="single" w:sz="4" w:space="0" w:color="auto"/>
            </w:tcBorders>
            <w:shd w:val="clear" w:color="auto" w:fill="auto"/>
            <w:vAlign w:val="center"/>
            <w:hideMark/>
          </w:tcPr>
          <w:p w14:paraId="13F6AAD7"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904BAC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593-072/71292 </w:t>
            </w:r>
          </w:p>
        </w:tc>
        <w:tc>
          <w:tcPr>
            <w:tcW w:w="1267" w:type="dxa"/>
            <w:tcBorders>
              <w:top w:val="nil"/>
              <w:left w:val="nil"/>
              <w:bottom w:val="single" w:sz="4" w:space="0" w:color="auto"/>
              <w:right w:val="nil"/>
            </w:tcBorders>
            <w:shd w:val="clear" w:color="auto" w:fill="auto"/>
            <w:noWrap/>
            <w:vAlign w:val="center"/>
            <w:hideMark/>
          </w:tcPr>
          <w:p w14:paraId="457DE80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A3BA4C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2B1E38D5"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F3DDD1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31</w:t>
            </w:r>
          </w:p>
        </w:tc>
        <w:tc>
          <w:tcPr>
            <w:tcW w:w="4413" w:type="dxa"/>
            <w:tcBorders>
              <w:top w:val="nil"/>
              <w:left w:val="nil"/>
              <w:bottom w:val="single" w:sz="4" w:space="0" w:color="auto"/>
              <w:right w:val="nil"/>
            </w:tcBorders>
            <w:shd w:val="clear" w:color="auto" w:fill="auto"/>
            <w:hideMark/>
          </w:tcPr>
          <w:p w14:paraId="7356B3E2"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Արարատյան փողոցում</w:t>
            </w:r>
            <w:r w:rsidRPr="003C7EF3">
              <w:rPr>
                <w:rFonts w:ascii="GHEA Grapalat" w:hAnsi="GHEA Grapalat" w:cs="Calibri"/>
                <w:color w:val="000000"/>
                <w:sz w:val="14"/>
                <w:szCs w:val="18"/>
                <w:lang w:val="hy-AM"/>
              </w:rPr>
              <w:t xml:space="preserve">՝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603FD5B8"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BF6CDF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593-072/71955 </w:t>
            </w:r>
          </w:p>
        </w:tc>
        <w:tc>
          <w:tcPr>
            <w:tcW w:w="1267" w:type="dxa"/>
            <w:tcBorders>
              <w:top w:val="nil"/>
              <w:left w:val="nil"/>
              <w:bottom w:val="single" w:sz="4" w:space="0" w:color="auto"/>
              <w:right w:val="nil"/>
            </w:tcBorders>
            <w:shd w:val="clear" w:color="auto" w:fill="auto"/>
            <w:noWrap/>
            <w:vAlign w:val="center"/>
            <w:hideMark/>
          </w:tcPr>
          <w:p w14:paraId="164903B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A20E5D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FD028A3"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177010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32</w:t>
            </w:r>
          </w:p>
        </w:tc>
        <w:tc>
          <w:tcPr>
            <w:tcW w:w="4413" w:type="dxa"/>
            <w:tcBorders>
              <w:top w:val="nil"/>
              <w:left w:val="nil"/>
              <w:bottom w:val="single" w:sz="4" w:space="0" w:color="auto"/>
              <w:right w:val="nil"/>
            </w:tcBorders>
            <w:shd w:val="clear" w:color="auto" w:fill="auto"/>
            <w:hideMark/>
          </w:tcPr>
          <w:p w14:paraId="0D6FEFA5"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Ծովակալ Իսակովի պողոտայում</w:t>
            </w:r>
            <w:r w:rsidRPr="003C7EF3">
              <w:rPr>
                <w:rFonts w:ascii="GHEA Grapalat" w:hAnsi="GHEA Grapalat" w:cs="Calibri"/>
                <w:color w:val="000000"/>
                <w:sz w:val="14"/>
                <w:szCs w:val="18"/>
                <w:lang w:val="hy-AM"/>
              </w:rPr>
              <w:t xml:space="preserve"> (Բագրատունյաց փողոցից դեպի ԱՄՆ-ի դեսպանատուն) ճանապարհահատվածում,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1A494EF5"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966C17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593-072/71764 </w:t>
            </w:r>
          </w:p>
        </w:tc>
        <w:tc>
          <w:tcPr>
            <w:tcW w:w="1267" w:type="dxa"/>
            <w:tcBorders>
              <w:top w:val="nil"/>
              <w:left w:val="nil"/>
              <w:bottom w:val="single" w:sz="4" w:space="0" w:color="auto"/>
              <w:right w:val="nil"/>
            </w:tcBorders>
            <w:shd w:val="clear" w:color="auto" w:fill="auto"/>
            <w:noWrap/>
            <w:vAlign w:val="center"/>
            <w:hideMark/>
          </w:tcPr>
          <w:p w14:paraId="46185EA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FF4DD0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7420835D"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B3DFE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33</w:t>
            </w:r>
          </w:p>
        </w:tc>
        <w:tc>
          <w:tcPr>
            <w:tcW w:w="4413" w:type="dxa"/>
            <w:tcBorders>
              <w:top w:val="nil"/>
              <w:left w:val="nil"/>
              <w:bottom w:val="single" w:sz="4" w:space="0" w:color="auto"/>
              <w:right w:val="nil"/>
            </w:tcBorders>
            <w:shd w:val="clear" w:color="auto" w:fill="auto"/>
            <w:hideMark/>
          </w:tcPr>
          <w:p w14:paraId="42A1E0A9"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Ծովակալ Իսակովի պողոտայում</w:t>
            </w:r>
            <w:r w:rsidRPr="003C7EF3">
              <w:rPr>
                <w:rFonts w:ascii="GHEA Grapalat" w:hAnsi="GHEA Grapalat" w:cs="Calibri"/>
                <w:color w:val="000000"/>
                <w:sz w:val="14"/>
                <w:szCs w:val="18"/>
                <w:lang w:val="hy-AM"/>
              </w:rPr>
              <w:t xml:space="preserve"> (Ամերիկյան փողոցից դեպի Սեբաստիայի փողոց) ճանապարհահատվածում,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57348644"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50FB48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593-072/71291 </w:t>
            </w:r>
          </w:p>
        </w:tc>
        <w:tc>
          <w:tcPr>
            <w:tcW w:w="1267" w:type="dxa"/>
            <w:tcBorders>
              <w:top w:val="nil"/>
              <w:left w:val="nil"/>
              <w:bottom w:val="single" w:sz="4" w:space="0" w:color="auto"/>
              <w:right w:val="nil"/>
            </w:tcBorders>
            <w:shd w:val="clear" w:color="auto" w:fill="auto"/>
            <w:noWrap/>
            <w:vAlign w:val="center"/>
            <w:hideMark/>
          </w:tcPr>
          <w:p w14:paraId="168C452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1E45BAE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F5B696C"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5C774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34</w:t>
            </w:r>
          </w:p>
        </w:tc>
        <w:tc>
          <w:tcPr>
            <w:tcW w:w="4413" w:type="dxa"/>
            <w:tcBorders>
              <w:top w:val="nil"/>
              <w:left w:val="nil"/>
              <w:bottom w:val="single" w:sz="4" w:space="0" w:color="auto"/>
              <w:right w:val="nil"/>
            </w:tcBorders>
            <w:shd w:val="clear" w:color="auto" w:fill="auto"/>
            <w:hideMark/>
          </w:tcPr>
          <w:p w14:paraId="5C57C4D0"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Ծովակալ  Իսակովի պողոտայում</w:t>
            </w:r>
            <w:r w:rsidRPr="003C7EF3">
              <w:rPr>
                <w:rFonts w:ascii="GHEA Grapalat" w:hAnsi="GHEA Grapalat" w:cs="Calibri"/>
                <w:color w:val="000000"/>
                <w:sz w:val="14"/>
                <w:szCs w:val="18"/>
                <w:lang w:val="hy-AM"/>
              </w:rPr>
              <w:t xml:space="preserve">  (Հեծանվահրապարակից դեպի Բագրատունյաց պողոտա) ճանապարհահատվածում,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2E26555A"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FA525D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593-072/71805 </w:t>
            </w:r>
          </w:p>
        </w:tc>
        <w:tc>
          <w:tcPr>
            <w:tcW w:w="1267" w:type="dxa"/>
            <w:tcBorders>
              <w:top w:val="nil"/>
              <w:left w:val="nil"/>
              <w:bottom w:val="single" w:sz="4" w:space="0" w:color="auto"/>
              <w:right w:val="nil"/>
            </w:tcBorders>
            <w:shd w:val="clear" w:color="auto" w:fill="auto"/>
            <w:vAlign w:val="center"/>
            <w:hideMark/>
          </w:tcPr>
          <w:p w14:paraId="4DA9F2F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Օպտիկական մալուխ</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BDAAE3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1B2C9AC"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E8397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35</w:t>
            </w:r>
          </w:p>
        </w:tc>
        <w:tc>
          <w:tcPr>
            <w:tcW w:w="4413" w:type="dxa"/>
            <w:tcBorders>
              <w:top w:val="nil"/>
              <w:left w:val="nil"/>
              <w:bottom w:val="single" w:sz="4" w:space="0" w:color="auto"/>
              <w:right w:val="nil"/>
            </w:tcBorders>
            <w:shd w:val="clear" w:color="auto" w:fill="auto"/>
            <w:hideMark/>
          </w:tcPr>
          <w:p w14:paraId="77F14CEA"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Ծովակալ Իսակովի պողոտայում</w:t>
            </w:r>
            <w:r w:rsidRPr="003C7EF3">
              <w:rPr>
                <w:rFonts w:ascii="GHEA Grapalat" w:hAnsi="GHEA Grapalat" w:cs="Calibri"/>
                <w:color w:val="000000"/>
                <w:sz w:val="14"/>
                <w:szCs w:val="18"/>
                <w:lang w:val="hy-AM"/>
              </w:rPr>
              <w:t xml:space="preserve"> (Ոստիկանության կրթահամալիրից դեպի Ա.Բաբաջանյան փողոց) ճանապարհահատվածում,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7F20A02B"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21AD98D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593-072/71500 </w:t>
            </w:r>
          </w:p>
        </w:tc>
        <w:tc>
          <w:tcPr>
            <w:tcW w:w="1267" w:type="dxa"/>
            <w:tcBorders>
              <w:top w:val="nil"/>
              <w:left w:val="nil"/>
              <w:bottom w:val="single" w:sz="4" w:space="0" w:color="auto"/>
              <w:right w:val="nil"/>
            </w:tcBorders>
            <w:shd w:val="clear" w:color="auto" w:fill="auto"/>
            <w:vAlign w:val="center"/>
            <w:hideMark/>
          </w:tcPr>
          <w:p w14:paraId="1BCE513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Օպտիկական մալուխ</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550F942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1439E2C"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EFA5D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36</w:t>
            </w:r>
          </w:p>
        </w:tc>
        <w:tc>
          <w:tcPr>
            <w:tcW w:w="4413" w:type="dxa"/>
            <w:tcBorders>
              <w:top w:val="nil"/>
              <w:left w:val="nil"/>
              <w:bottom w:val="single" w:sz="4" w:space="0" w:color="auto"/>
              <w:right w:val="nil"/>
            </w:tcBorders>
            <w:shd w:val="clear" w:color="auto" w:fill="auto"/>
            <w:hideMark/>
          </w:tcPr>
          <w:p w14:paraId="4EBA51EB"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Ծովակալ Իսակովի պողոտայում</w:t>
            </w:r>
            <w:r w:rsidRPr="003C7EF3">
              <w:rPr>
                <w:rFonts w:ascii="GHEA Grapalat" w:hAnsi="GHEA Grapalat" w:cs="Calibri"/>
                <w:color w:val="000000"/>
                <w:sz w:val="14"/>
                <w:szCs w:val="18"/>
                <w:lang w:val="hy-AM"/>
              </w:rPr>
              <w:t xml:space="preserve"> (Նորագյուղ փողոցից դեպի Հաղթանակի կամուրջ) ճանապարհահատվածում,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5CE58746"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6C837FA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593-072/72017 </w:t>
            </w:r>
          </w:p>
        </w:tc>
        <w:tc>
          <w:tcPr>
            <w:tcW w:w="1267" w:type="dxa"/>
            <w:tcBorders>
              <w:top w:val="nil"/>
              <w:left w:val="nil"/>
              <w:bottom w:val="single" w:sz="4" w:space="0" w:color="auto"/>
              <w:right w:val="nil"/>
            </w:tcBorders>
            <w:shd w:val="clear" w:color="auto" w:fill="auto"/>
            <w:noWrap/>
            <w:vAlign w:val="center"/>
            <w:hideMark/>
          </w:tcPr>
          <w:p w14:paraId="0BC4900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ED6CB5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6912A93"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A17E87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37</w:t>
            </w:r>
          </w:p>
        </w:tc>
        <w:tc>
          <w:tcPr>
            <w:tcW w:w="4413" w:type="dxa"/>
            <w:tcBorders>
              <w:top w:val="nil"/>
              <w:left w:val="nil"/>
              <w:bottom w:val="single" w:sz="4" w:space="0" w:color="auto"/>
              <w:right w:val="nil"/>
            </w:tcBorders>
            <w:shd w:val="clear" w:color="auto" w:fill="auto"/>
            <w:hideMark/>
          </w:tcPr>
          <w:p w14:paraId="023DAE9E"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Ծովակալ Իսակովի պողոտայում</w:t>
            </w:r>
            <w:r w:rsidRPr="003C7EF3">
              <w:rPr>
                <w:rFonts w:ascii="GHEA Grapalat" w:hAnsi="GHEA Grapalat" w:cs="Calibri"/>
                <w:color w:val="000000"/>
                <w:sz w:val="14"/>
                <w:szCs w:val="18"/>
                <w:lang w:val="hy-AM"/>
              </w:rPr>
              <w:t xml:space="preserve"> (Վերֆելի փողոցից դեպի կենտրոնական  ավտոկայան) ճանապարհահատվածում,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13609C46"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C57D7B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593-072/72024 </w:t>
            </w:r>
          </w:p>
        </w:tc>
        <w:tc>
          <w:tcPr>
            <w:tcW w:w="1267" w:type="dxa"/>
            <w:tcBorders>
              <w:top w:val="nil"/>
              <w:left w:val="nil"/>
              <w:bottom w:val="single" w:sz="4" w:space="0" w:color="auto"/>
              <w:right w:val="nil"/>
            </w:tcBorders>
            <w:shd w:val="clear" w:color="auto" w:fill="auto"/>
            <w:noWrap/>
            <w:vAlign w:val="center"/>
            <w:hideMark/>
          </w:tcPr>
          <w:p w14:paraId="50FC41E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87834D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B93D5C5"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A1B220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38</w:t>
            </w:r>
          </w:p>
        </w:tc>
        <w:tc>
          <w:tcPr>
            <w:tcW w:w="4413" w:type="dxa"/>
            <w:tcBorders>
              <w:top w:val="nil"/>
              <w:left w:val="nil"/>
              <w:bottom w:val="single" w:sz="4" w:space="0" w:color="auto"/>
              <w:right w:val="nil"/>
            </w:tcBorders>
            <w:shd w:val="clear" w:color="auto" w:fill="auto"/>
            <w:hideMark/>
          </w:tcPr>
          <w:p w14:paraId="7DF5D543"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Գասպարյան փողոցում</w:t>
            </w:r>
            <w:r w:rsidRPr="003C7EF3">
              <w:rPr>
                <w:rFonts w:ascii="GHEA Grapalat" w:hAnsi="GHEA Grapalat" w:cs="Calibri"/>
                <w:color w:val="000000"/>
                <w:sz w:val="14"/>
                <w:szCs w:val="18"/>
                <w:lang w:val="hy-AM"/>
              </w:rPr>
              <w:t xml:space="preserve"> (Մ-5 միջպետական նշանակության ավտոճանապարհից  դեպի Զվարթնոց միջազգային օդանավակայն) ճանապարհահատվածում՝ 1 արագաչափ (երկողմանի),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5B036074"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2B98186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593-072/71529 </w:t>
            </w:r>
          </w:p>
        </w:tc>
        <w:tc>
          <w:tcPr>
            <w:tcW w:w="1267" w:type="dxa"/>
            <w:tcBorders>
              <w:top w:val="nil"/>
              <w:left w:val="nil"/>
              <w:bottom w:val="single" w:sz="4" w:space="0" w:color="auto"/>
              <w:right w:val="nil"/>
            </w:tcBorders>
            <w:shd w:val="clear" w:color="auto" w:fill="auto"/>
            <w:noWrap/>
            <w:vAlign w:val="center"/>
            <w:hideMark/>
          </w:tcPr>
          <w:p w14:paraId="04EC441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6FBF93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100355C"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7CC1E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39</w:t>
            </w:r>
          </w:p>
        </w:tc>
        <w:tc>
          <w:tcPr>
            <w:tcW w:w="4413" w:type="dxa"/>
            <w:tcBorders>
              <w:top w:val="nil"/>
              <w:left w:val="nil"/>
              <w:bottom w:val="single" w:sz="4" w:space="0" w:color="auto"/>
              <w:right w:val="nil"/>
            </w:tcBorders>
            <w:shd w:val="clear" w:color="auto" w:fill="auto"/>
            <w:hideMark/>
          </w:tcPr>
          <w:p w14:paraId="1A27A4DF"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Մոնթե Մելքոնյան խճուղում</w:t>
            </w:r>
            <w:r w:rsidRPr="003C7EF3">
              <w:rPr>
                <w:rFonts w:ascii="GHEA Grapalat" w:hAnsi="GHEA Grapalat" w:cs="Calibri"/>
                <w:color w:val="000000"/>
                <w:sz w:val="14"/>
                <w:szCs w:val="18"/>
                <w:lang w:val="hy-AM"/>
              </w:rPr>
              <w:t xml:space="preserve"> (Ծովակալ Իսակովի պողոտայից դեպի Լենինգրադյան փողոց)  ճանապարհահատվածում,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7DECAC57"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B9C81A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593-072/71289 </w:t>
            </w:r>
          </w:p>
        </w:tc>
        <w:tc>
          <w:tcPr>
            <w:tcW w:w="1267" w:type="dxa"/>
            <w:tcBorders>
              <w:top w:val="nil"/>
              <w:left w:val="nil"/>
              <w:bottom w:val="single" w:sz="4" w:space="0" w:color="auto"/>
              <w:right w:val="nil"/>
            </w:tcBorders>
            <w:shd w:val="clear" w:color="auto" w:fill="auto"/>
            <w:noWrap/>
            <w:vAlign w:val="center"/>
            <w:hideMark/>
          </w:tcPr>
          <w:p w14:paraId="3E280EF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1D3AF7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17A34F7C"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00BFA4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40</w:t>
            </w:r>
          </w:p>
        </w:tc>
        <w:tc>
          <w:tcPr>
            <w:tcW w:w="4413" w:type="dxa"/>
            <w:tcBorders>
              <w:top w:val="nil"/>
              <w:left w:val="nil"/>
              <w:bottom w:val="single" w:sz="4" w:space="0" w:color="auto"/>
              <w:right w:val="nil"/>
            </w:tcBorders>
            <w:shd w:val="clear" w:color="auto" w:fill="auto"/>
            <w:hideMark/>
          </w:tcPr>
          <w:p w14:paraId="368DC9FE"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Մոնթե Մելքոնյան խճուղում</w:t>
            </w:r>
            <w:r w:rsidRPr="003C7EF3">
              <w:rPr>
                <w:rFonts w:ascii="GHEA Grapalat" w:hAnsi="GHEA Grapalat" w:cs="Calibri"/>
                <w:color w:val="000000"/>
                <w:sz w:val="14"/>
                <w:szCs w:val="18"/>
                <w:lang w:val="hy-AM"/>
              </w:rPr>
              <w:t xml:space="preserve"> (Լենինգրադյան փողոցից դեպի Ծովակալ Իսակովի պողոտա) ճանապարհահատվածում,</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788AD855"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19A248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593-072/71836 </w:t>
            </w:r>
          </w:p>
        </w:tc>
        <w:tc>
          <w:tcPr>
            <w:tcW w:w="1267" w:type="dxa"/>
            <w:tcBorders>
              <w:top w:val="nil"/>
              <w:left w:val="nil"/>
              <w:bottom w:val="single" w:sz="4" w:space="0" w:color="auto"/>
              <w:right w:val="nil"/>
            </w:tcBorders>
            <w:shd w:val="clear" w:color="auto" w:fill="auto"/>
            <w:noWrap/>
            <w:vAlign w:val="center"/>
            <w:hideMark/>
          </w:tcPr>
          <w:p w14:paraId="1177F50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4200114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333292F"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F2D07E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41</w:t>
            </w:r>
          </w:p>
        </w:tc>
        <w:tc>
          <w:tcPr>
            <w:tcW w:w="4413" w:type="dxa"/>
            <w:tcBorders>
              <w:top w:val="nil"/>
              <w:left w:val="nil"/>
              <w:bottom w:val="single" w:sz="4" w:space="0" w:color="auto"/>
              <w:right w:val="nil"/>
            </w:tcBorders>
            <w:shd w:val="clear" w:color="auto" w:fill="auto"/>
            <w:hideMark/>
          </w:tcPr>
          <w:p w14:paraId="2D946004"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Սեբաստիայի փողոցում</w:t>
            </w:r>
            <w:r w:rsidRPr="003C7EF3">
              <w:rPr>
                <w:rFonts w:ascii="GHEA Grapalat" w:hAnsi="GHEA Grapalat" w:cs="Calibri"/>
                <w:color w:val="000000"/>
                <w:sz w:val="14"/>
                <w:szCs w:val="18"/>
                <w:lang w:val="hy-AM"/>
              </w:rPr>
              <w:t xml:space="preserve"> (Տիչինայի փողոցից դեպի Լենինգրադյան փողոց) ճանապարհահատվածում՝ 1 արագաչափ (երկողմանի),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034371F"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5E33668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593-072/71976 </w:t>
            </w:r>
          </w:p>
        </w:tc>
        <w:tc>
          <w:tcPr>
            <w:tcW w:w="1267" w:type="dxa"/>
            <w:tcBorders>
              <w:top w:val="nil"/>
              <w:left w:val="nil"/>
              <w:bottom w:val="single" w:sz="4" w:space="0" w:color="auto"/>
              <w:right w:val="nil"/>
            </w:tcBorders>
            <w:shd w:val="clear" w:color="auto" w:fill="auto"/>
            <w:noWrap/>
            <w:vAlign w:val="center"/>
            <w:hideMark/>
          </w:tcPr>
          <w:p w14:paraId="74F1CAD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B00A7D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75D20F0D"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BFE0B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lastRenderedPageBreak/>
              <w:t>42</w:t>
            </w:r>
          </w:p>
        </w:tc>
        <w:tc>
          <w:tcPr>
            <w:tcW w:w="4413" w:type="dxa"/>
            <w:tcBorders>
              <w:top w:val="nil"/>
              <w:left w:val="nil"/>
              <w:bottom w:val="single" w:sz="4" w:space="0" w:color="auto"/>
              <w:right w:val="nil"/>
            </w:tcBorders>
            <w:shd w:val="clear" w:color="auto" w:fill="auto"/>
            <w:hideMark/>
          </w:tcPr>
          <w:p w14:paraId="281BC05E"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Սեբաստիայի փողոցում</w:t>
            </w:r>
            <w:r w:rsidRPr="003C7EF3">
              <w:rPr>
                <w:rFonts w:ascii="GHEA Grapalat" w:hAnsi="GHEA Grapalat" w:cs="Calibri"/>
                <w:color w:val="000000"/>
                <w:sz w:val="14"/>
                <w:szCs w:val="18"/>
                <w:lang w:val="hy-AM"/>
              </w:rPr>
              <w:t xml:space="preserve"> (Շահումյանի 1-ին փողոցից դեպի Կուրղինյան փողոց) ճանապարհահատվածում, 1 արագաչափ (երկողմանի)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4BAF965D"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2A283AD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593-072/72021 </w:t>
            </w:r>
          </w:p>
        </w:tc>
        <w:tc>
          <w:tcPr>
            <w:tcW w:w="1267" w:type="dxa"/>
            <w:tcBorders>
              <w:top w:val="nil"/>
              <w:left w:val="nil"/>
              <w:bottom w:val="single" w:sz="4" w:space="0" w:color="auto"/>
              <w:right w:val="nil"/>
            </w:tcBorders>
            <w:shd w:val="clear" w:color="auto" w:fill="auto"/>
            <w:noWrap/>
            <w:vAlign w:val="center"/>
            <w:hideMark/>
          </w:tcPr>
          <w:p w14:paraId="64650CE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13AD2E3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24E3D441"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984C3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43</w:t>
            </w:r>
          </w:p>
        </w:tc>
        <w:tc>
          <w:tcPr>
            <w:tcW w:w="4413" w:type="dxa"/>
            <w:tcBorders>
              <w:top w:val="nil"/>
              <w:left w:val="nil"/>
              <w:bottom w:val="single" w:sz="4" w:space="0" w:color="auto"/>
              <w:right w:val="nil"/>
            </w:tcBorders>
            <w:shd w:val="clear" w:color="auto" w:fill="auto"/>
            <w:hideMark/>
          </w:tcPr>
          <w:p w14:paraId="6BB11320"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 xml:space="preserve">Սեբաստիայի փողոց </w:t>
            </w:r>
            <w:r w:rsidRPr="003C7EF3">
              <w:rPr>
                <w:rFonts w:ascii="GHEA Grapalat" w:hAnsi="GHEA Grapalat" w:cs="Calibri"/>
                <w:color w:val="000000"/>
                <w:sz w:val="14"/>
                <w:szCs w:val="18"/>
                <w:lang w:val="hy-AM"/>
              </w:rPr>
              <w:t xml:space="preserve">  (Տիչինայի փողոցից  դեպի  Արմին  Վեգների  փողոց) ճանապարհահատվածում՝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0337AC76"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9DFEBD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593-072/71975</w:t>
            </w:r>
          </w:p>
        </w:tc>
        <w:tc>
          <w:tcPr>
            <w:tcW w:w="1267" w:type="dxa"/>
            <w:tcBorders>
              <w:top w:val="nil"/>
              <w:left w:val="nil"/>
              <w:bottom w:val="single" w:sz="4" w:space="0" w:color="auto"/>
              <w:right w:val="nil"/>
            </w:tcBorders>
            <w:shd w:val="clear" w:color="auto" w:fill="auto"/>
            <w:noWrap/>
            <w:vAlign w:val="center"/>
            <w:hideMark/>
          </w:tcPr>
          <w:p w14:paraId="6E67105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2EBA34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76D546AB"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35285F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44</w:t>
            </w:r>
          </w:p>
        </w:tc>
        <w:tc>
          <w:tcPr>
            <w:tcW w:w="4413" w:type="dxa"/>
            <w:tcBorders>
              <w:top w:val="nil"/>
              <w:left w:val="nil"/>
              <w:bottom w:val="single" w:sz="4" w:space="0" w:color="auto"/>
              <w:right w:val="nil"/>
            </w:tcBorders>
            <w:shd w:val="clear" w:color="auto" w:fill="auto"/>
            <w:hideMark/>
          </w:tcPr>
          <w:p w14:paraId="1FE99EEF"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Հ.Աճառյան փողոցում</w:t>
            </w:r>
            <w:r w:rsidRPr="003C7EF3">
              <w:rPr>
                <w:rFonts w:ascii="GHEA Grapalat" w:hAnsi="GHEA Grapalat" w:cs="Calibri"/>
                <w:color w:val="000000"/>
                <w:sz w:val="14"/>
                <w:szCs w:val="18"/>
                <w:lang w:val="hy-AM"/>
              </w:rPr>
              <w:t xml:space="preserve"> (Մ.Բաբաջանյան փողոցից դեպի  Հ.Աճառյան փողոցի     2-րդ փակուղի) ճանապարհահատվածում՝ 1 արագաչափ (երկողմանի),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608300A0"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CBBF71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593-072/71329 </w:t>
            </w:r>
          </w:p>
        </w:tc>
        <w:tc>
          <w:tcPr>
            <w:tcW w:w="1267" w:type="dxa"/>
            <w:tcBorders>
              <w:top w:val="nil"/>
              <w:left w:val="nil"/>
              <w:bottom w:val="single" w:sz="4" w:space="0" w:color="auto"/>
              <w:right w:val="nil"/>
            </w:tcBorders>
            <w:shd w:val="clear" w:color="auto" w:fill="auto"/>
            <w:noWrap/>
            <w:vAlign w:val="center"/>
            <w:hideMark/>
          </w:tcPr>
          <w:p w14:paraId="72039FB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Օպտիկական մալուխ</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1014538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A27770D"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F050C2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45</w:t>
            </w:r>
          </w:p>
        </w:tc>
        <w:tc>
          <w:tcPr>
            <w:tcW w:w="4413" w:type="dxa"/>
            <w:tcBorders>
              <w:top w:val="nil"/>
              <w:left w:val="nil"/>
              <w:bottom w:val="single" w:sz="4" w:space="0" w:color="auto"/>
              <w:right w:val="nil"/>
            </w:tcBorders>
            <w:shd w:val="clear" w:color="auto" w:fill="auto"/>
            <w:hideMark/>
          </w:tcPr>
          <w:p w14:paraId="2FAFFBBA"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Հ.Աճառյան փողոցում</w:t>
            </w:r>
            <w:r w:rsidRPr="003C7EF3">
              <w:rPr>
                <w:rFonts w:ascii="GHEA Grapalat" w:hAnsi="GHEA Grapalat" w:cs="Calibri"/>
                <w:color w:val="000000"/>
                <w:sz w:val="14"/>
                <w:szCs w:val="18"/>
                <w:lang w:val="hy-AM"/>
              </w:rPr>
              <w:t xml:space="preserve">  (Ծարավ աղբյուր փողոցից դեպի Մյասնիկյան պողոտա)   Ճանապարհահատվածում,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0D58D408"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23CAF8F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593-072/71756 </w:t>
            </w:r>
          </w:p>
        </w:tc>
        <w:tc>
          <w:tcPr>
            <w:tcW w:w="1267" w:type="dxa"/>
            <w:tcBorders>
              <w:top w:val="nil"/>
              <w:left w:val="nil"/>
              <w:bottom w:val="single" w:sz="4" w:space="0" w:color="auto"/>
              <w:right w:val="nil"/>
            </w:tcBorders>
            <w:shd w:val="clear" w:color="auto" w:fill="auto"/>
            <w:noWrap/>
            <w:vAlign w:val="center"/>
            <w:hideMark/>
          </w:tcPr>
          <w:p w14:paraId="3CBF0A0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7F1968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BAAFEF9"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70F23A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46</w:t>
            </w:r>
          </w:p>
        </w:tc>
        <w:tc>
          <w:tcPr>
            <w:tcW w:w="4413" w:type="dxa"/>
            <w:tcBorders>
              <w:top w:val="nil"/>
              <w:left w:val="nil"/>
              <w:bottom w:val="single" w:sz="4" w:space="0" w:color="auto"/>
              <w:right w:val="nil"/>
            </w:tcBorders>
            <w:shd w:val="clear" w:color="auto" w:fill="auto"/>
            <w:hideMark/>
          </w:tcPr>
          <w:p w14:paraId="5AD7E07C"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Հ.Աճառյան փողոցում</w:t>
            </w:r>
            <w:r w:rsidRPr="003C7EF3">
              <w:rPr>
                <w:rFonts w:ascii="GHEA Grapalat" w:hAnsi="GHEA Grapalat" w:cs="Calibri"/>
                <w:color w:val="000000"/>
                <w:sz w:val="14"/>
                <w:szCs w:val="18"/>
                <w:lang w:val="hy-AM"/>
              </w:rPr>
              <w:t xml:space="preserve"> (Մյասնիկյան պողոտայից դեպի Ծարավ աղբյուր փողոց) ճանապարհահատվածում,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26CBE9F0"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7DA5D7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593-072/71624 </w:t>
            </w:r>
          </w:p>
        </w:tc>
        <w:tc>
          <w:tcPr>
            <w:tcW w:w="1267" w:type="dxa"/>
            <w:tcBorders>
              <w:top w:val="nil"/>
              <w:left w:val="nil"/>
              <w:bottom w:val="single" w:sz="4" w:space="0" w:color="auto"/>
              <w:right w:val="nil"/>
            </w:tcBorders>
            <w:shd w:val="clear" w:color="auto" w:fill="auto"/>
            <w:noWrap/>
            <w:vAlign w:val="center"/>
            <w:hideMark/>
          </w:tcPr>
          <w:p w14:paraId="0F3FE6A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17FB76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F5E1A49"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A045E2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47</w:t>
            </w:r>
          </w:p>
        </w:tc>
        <w:tc>
          <w:tcPr>
            <w:tcW w:w="4413" w:type="dxa"/>
            <w:tcBorders>
              <w:top w:val="nil"/>
              <w:left w:val="nil"/>
              <w:bottom w:val="single" w:sz="4" w:space="0" w:color="auto"/>
              <w:right w:val="nil"/>
            </w:tcBorders>
            <w:shd w:val="clear" w:color="auto" w:fill="auto"/>
            <w:hideMark/>
          </w:tcPr>
          <w:p w14:paraId="049D4495"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Հ.Աճառյան փողոցում</w:t>
            </w:r>
            <w:r w:rsidRPr="003C7EF3">
              <w:rPr>
                <w:rFonts w:ascii="GHEA Grapalat" w:hAnsi="GHEA Grapalat" w:cs="Calibri"/>
                <w:color w:val="000000"/>
                <w:sz w:val="14"/>
                <w:szCs w:val="18"/>
                <w:lang w:val="hy-AM"/>
              </w:rPr>
              <w:t xml:space="preserve"> (Աբովյան քաղաքից դեպի Թբիլիսյան խճուղի) ճանապարհատվածում,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205CBB02"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207EFC0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593-072/71282 </w:t>
            </w:r>
          </w:p>
        </w:tc>
        <w:tc>
          <w:tcPr>
            <w:tcW w:w="1267" w:type="dxa"/>
            <w:tcBorders>
              <w:top w:val="nil"/>
              <w:left w:val="nil"/>
              <w:bottom w:val="single" w:sz="4" w:space="0" w:color="auto"/>
              <w:right w:val="nil"/>
            </w:tcBorders>
            <w:shd w:val="clear" w:color="auto" w:fill="auto"/>
            <w:noWrap/>
            <w:vAlign w:val="center"/>
            <w:hideMark/>
          </w:tcPr>
          <w:p w14:paraId="4296F97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34EC7C0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20BABD0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823604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48</w:t>
            </w:r>
          </w:p>
        </w:tc>
        <w:tc>
          <w:tcPr>
            <w:tcW w:w="4413" w:type="dxa"/>
            <w:tcBorders>
              <w:top w:val="nil"/>
              <w:left w:val="nil"/>
              <w:bottom w:val="single" w:sz="4" w:space="0" w:color="auto"/>
              <w:right w:val="nil"/>
            </w:tcBorders>
            <w:shd w:val="clear" w:color="auto" w:fill="auto"/>
            <w:hideMark/>
          </w:tcPr>
          <w:p w14:paraId="5030494C"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Հ.Աճառյան փողոցում</w:t>
            </w:r>
            <w:r w:rsidRPr="003C7EF3">
              <w:rPr>
                <w:rFonts w:ascii="GHEA Grapalat" w:hAnsi="GHEA Grapalat" w:cs="Calibri"/>
                <w:color w:val="000000"/>
                <w:sz w:val="14"/>
                <w:szCs w:val="18"/>
                <w:lang w:val="hy-AM"/>
              </w:rPr>
              <w:t xml:space="preserve"> (Հրաչյա Աճառյան փողոց – Թբիլիսյան խճուղի հանգույցից դեպի Աբովյան քաղաք)՝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6778BE7A"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E302E4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593-072/72015</w:t>
            </w:r>
          </w:p>
        </w:tc>
        <w:tc>
          <w:tcPr>
            <w:tcW w:w="1267" w:type="dxa"/>
            <w:tcBorders>
              <w:top w:val="nil"/>
              <w:left w:val="nil"/>
              <w:bottom w:val="single" w:sz="4" w:space="0" w:color="auto"/>
              <w:right w:val="nil"/>
            </w:tcBorders>
            <w:shd w:val="clear" w:color="auto" w:fill="auto"/>
            <w:noWrap/>
            <w:vAlign w:val="center"/>
            <w:hideMark/>
          </w:tcPr>
          <w:p w14:paraId="396D33F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D6F451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2A4D3129"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F2936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49</w:t>
            </w:r>
          </w:p>
        </w:tc>
        <w:tc>
          <w:tcPr>
            <w:tcW w:w="4413" w:type="dxa"/>
            <w:tcBorders>
              <w:top w:val="nil"/>
              <w:left w:val="nil"/>
              <w:bottom w:val="single" w:sz="4" w:space="0" w:color="auto"/>
              <w:right w:val="nil"/>
            </w:tcBorders>
            <w:shd w:val="clear" w:color="auto" w:fill="auto"/>
            <w:hideMark/>
          </w:tcPr>
          <w:p w14:paraId="130EAD4B"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Մարշալ Բաբաջանյան փողոցում</w:t>
            </w:r>
            <w:r w:rsidRPr="003C7EF3">
              <w:rPr>
                <w:rFonts w:ascii="GHEA Grapalat" w:hAnsi="GHEA Grapalat" w:cs="Calibri"/>
                <w:color w:val="000000"/>
                <w:sz w:val="14"/>
                <w:szCs w:val="18"/>
                <w:lang w:val="hy-AM"/>
              </w:rPr>
              <w:t xml:space="preserve"> (Աշխաբադի փողոցից դեպի Նվեր Սաֆարյան փողոց) ճանապարհահատվածում՝ 1 արագաչափ (երկողմանի),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51AD0EA"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60CD837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593-072/71502 </w:t>
            </w:r>
          </w:p>
        </w:tc>
        <w:tc>
          <w:tcPr>
            <w:tcW w:w="1267" w:type="dxa"/>
            <w:tcBorders>
              <w:top w:val="nil"/>
              <w:left w:val="nil"/>
              <w:bottom w:val="single" w:sz="4" w:space="0" w:color="auto"/>
              <w:right w:val="nil"/>
            </w:tcBorders>
            <w:shd w:val="clear" w:color="auto" w:fill="auto"/>
            <w:noWrap/>
            <w:vAlign w:val="center"/>
            <w:hideMark/>
          </w:tcPr>
          <w:p w14:paraId="473939A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964C7A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77CD0D31"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E63A85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50</w:t>
            </w:r>
          </w:p>
        </w:tc>
        <w:tc>
          <w:tcPr>
            <w:tcW w:w="4413" w:type="dxa"/>
            <w:tcBorders>
              <w:top w:val="nil"/>
              <w:left w:val="nil"/>
              <w:bottom w:val="single" w:sz="4" w:space="0" w:color="auto"/>
              <w:right w:val="nil"/>
            </w:tcBorders>
            <w:shd w:val="clear" w:color="auto" w:fill="auto"/>
            <w:hideMark/>
          </w:tcPr>
          <w:p w14:paraId="003EFA04"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Ծարավ Աղբյուրի փողոցում</w:t>
            </w:r>
            <w:r w:rsidRPr="003C7EF3">
              <w:rPr>
                <w:rFonts w:ascii="GHEA Grapalat" w:hAnsi="GHEA Grapalat" w:cs="Calibri"/>
                <w:color w:val="000000"/>
                <w:sz w:val="14"/>
                <w:szCs w:val="18"/>
                <w:lang w:val="hy-AM"/>
              </w:rPr>
              <w:t xml:space="preserve"> (Հ.Աճառյան փողոցից դեպի նորակառուց բնակելի թաղամաս) ճանապարհահատվածում՝ 1 արագաչափ (երկողմանի),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0B0A133E"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C90F65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593-072/71790</w:t>
            </w:r>
          </w:p>
        </w:tc>
        <w:tc>
          <w:tcPr>
            <w:tcW w:w="1267" w:type="dxa"/>
            <w:tcBorders>
              <w:top w:val="nil"/>
              <w:left w:val="nil"/>
              <w:bottom w:val="single" w:sz="4" w:space="0" w:color="auto"/>
              <w:right w:val="nil"/>
            </w:tcBorders>
            <w:shd w:val="clear" w:color="auto" w:fill="auto"/>
            <w:noWrap/>
            <w:vAlign w:val="center"/>
            <w:hideMark/>
          </w:tcPr>
          <w:p w14:paraId="0046132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1B5A71D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2A1D27A"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080127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51</w:t>
            </w:r>
          </w:p>
        </w:tc>
        <w:tc>
          <w:tcPr>
            <w:tcW w:w="4413" w:type="dxa"/>
            <w:tcBorders>
              <w:top w:val="nil"/>
              <w:left w:val="nil"/>
              <w:bottom w:val="nil"/>
              <w:right w:val="nil"/>
            </w:tcBorders>
            <w:shd w:val="clear" w:color="auto" w:fill="auto"/>
            <w:hideMark/>
          </w:tcPr>
          <w:p w14:paraId="1C5132A1"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Մյասնիկյան պողոտայում</w:t>
            </w:r>
            <w:r w:rsidRPr="003C7EF3">
              <w:rPr>
                <w:rFonts w:ascii="GHEA Grapalat" w:hAnsi="GHEA Grapalat" w:cs="Calibri"/>
                <w:color w:val="000000"/>
                <w:sz w:val="14"/>
                <w:szCs w:val="18"/>
                <w:lang w:val="hy-AM"/>
              </w:rPr>
              <w:t xml:space="preserve"> (Հ.Աճառյան փողոցից դեպի կենդանաբանական այգի) ճանապարհահատվածում,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72100455"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6B83136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593-072/71504 </w:t>
            </w:r>
          </w:p>
        </w:tc>
        <w:tc>
          <w:tcPr>
            <w:tcW w:w="1267" w:type="dxa"/>
            <w:tcBorders>
              <w:top w:val="nil"/>
              <w:left w:val="nil"/>
              <w:bottom w:val="single" w:sz="4" w:space="0" w:color="auto"/>
              <w:right w:val="nil"/>
            </w:tcBorders>
            <w:shd w:val="clear" w:color="auto" w:fill="auto"/>
            <w:noWrap/>
            <w:vAlign w:val="center"/>
            <w:hideMark/>
          </w:tcPr>
          <w:p w14:paraId="1E8C779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DD4AA9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4098AF92"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51467D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52</w:t>
            </w:r>
          </w:p>
        </w:tc>
        <w:tc>
          <w:tcPr>
            <w:tcW w:w="4413" w:type="dxa"/>
            <w:tcBorders>
              <w:top w:val="single" w:sz="4" w:space="0" w:color="auto"/>
              <w:left w:val="nil"/>
              <w:bottom w:val="single" w:sz="4" w:space="0" w:color="auto"/>
              <w:right w:val="nil"/>
            </w:tcBorders>
            <w:shd w:val="clear" w:color="auto" w:fill="auto"/>
            <w:hideMark/>
          </w:tcPr>
          <w:p w14:paraId="7ADF7A10"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Մյասնիկյան պողոտայում</w:t>
            </w:r>
            <w:r w:rsidRPr="003C7EF3">
              <w:rPr>
                <w:rFonts w:ascii="GHEA Grapalat" w:hAnsi="GHEA Grapalat" w:cs="Calibri"/>
                <w:color w:val="000000"/>
                <w:sz w:val="14"/>
                <w:szCs w:val="18"/>
                <w:lang w:val="hy-AM"/>
              </w:rPr>
              <w:t xml:space="preserve"> (կենդանաբանական այգուց դեպի Հ.Աճառյան փողոց) ճանապարհահատվածում,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6A5AC068"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369434B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593-072/72013 </w:t>
            </w:r>
          </w:p>
        </w:tc>
        <w:tc>
          <w:tcPr>
            <w:tcW w:w="1267" w:type="dxa"/>
            <w:tcBorders>
              <w:top w:val="nil"/>
              <w:left w:val="nil"/>
              <w:bottom w:val="single" w:sz="4" w:space="0" w:color="auto"/>
              <w:right w:val="nil"/>
            </w:tcBorders>
            <w:shd w:val="clear" w:color="auto" w:fill="auto"/>
            <w:noWrap/>
            <w:vAlign w:val="center"/>
            <w:hideMark/>
          </w:tcPr>
          <w:p w14:paraId="6EB72FA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4AB744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0CBA1165"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943D7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53</w:t>
            </w:r>
          </w:p>
        </w:tc>
        <w:tc>
          <w:tcPr>
            <w:tcW w:w="4413" w:type="dxa"/>
            <w:tcBorders>
              <w:top w:val="nil"/>
              <w:left w:val="nil"/>
              <w:bottom w:val="single" w:sz="4" w:space="0" w:color="auto"/>
              <w:right w:val="nil"/>
            </w:tcBorders>
            <w:shd w:val="clear" w:color="auto" w:fill="auto"/>
            <w:hideMark/>
          </w:tcPr>
          <w:p w14:paraId="1E06FEBC"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Մյասնիկյան պողոտայում</w:t>
            </w:r>
            <w:r w:rsidRPr="003C7EF3">
              <w:rPr>
                <w:rFonts w:ascii="GHEA Grapalat" w:hAnsi="GHEA Grapalat" w:cs="Calibri"/>
                <w:color w:val="000000"/>
                <w:sz w:val="14"/>
                <w:szCs w:val="18"/>
                <w:lang w:val="hy-AM"/>
              </w:rPr>
              <w:t xml:space="preserve"> (կենդանաբանական այգուց դեպի Մ.Հերացի փողոց) ճանապարհահատվածում,</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0D67397B"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4C14EC9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593-072/72014 </w:t>
            </w:r>
          </w:p>
        </w:tc>
        <w:tc>
          <w:tcPr>
            <w:tcW w:w="1267" w:type="dxa"/>
            <w:tcBorders>
              <w:top w:val="nil"/>
              <w:left w:val="nil"/>
              <w:bottom w:val="single" w:sz="4" w:space="0" w:color="auto"/>
              <w:right w:val="nil"/>
            </w:tcBorders>
            <w:shd w:val="clear" w:color="auto" w:fill="auto"/>
            <w:vAlign w:val="center"/>
            <w:hideMark/>
          </w:tcPr>
          <w:p w14:paraId="59C52C9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Օպտիկական մալուխ</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C4C0DC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2A4A65B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3A11D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54</w:t>
            </w:r>
          </w:p>
        </w:tc>
        <w:tc>
          <w:tcPr>
            <w:tcW w:w="4413" w:type="dxa"/>
            <w:tcBorders>
              <w:top w:val="nil"/>
              <w:left w:val="nil"/>
              <w:bottom w:val="single" w:sz="4" w:space="0" w:color="auto"/>
              <w:right w:val="nil"/>
            </w:tcBorders>
            <w:shd w:val="clear" w:color="auto" w:fill="auto"/>
            <w:hideMark/>
          </w:tcPr>
          <w:p w14:paraId="23CBC0F2"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Գայի պողոտայում</w:t>
            </w:r>
            <w:r w:rsidRPr="003C7EF3">
              <w:rPr>
                <w:rFonts w:ascii="GHEA Grapalat" w:hAnsi="GHEA Grapalat" w:cs="Calibri"/>
                <w:color w:val="000000"/>
                <w:sz w:val="14"/>
                <w:szCs w:val="18"/>
                <w:lang w:val="hy-AM"/>
              </w:rPr>
              <w:t xml:space="preserve"> (Մոլդովական փողոցից դեպի Դ. Մալյան փողոց) ճանապարհահատվածում՝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5AB5DB34"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DA74B3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593-072/72020 </w:t>
            </w:r>
          </w:p>
        </w:tc>
        <w:tc>
          <w:tcPr>
            <w:tcW w:w="1267" w:type="dxa"/>
            <w:tcBorders>
              <w:top w:val="nil"/>
              <w:left w:val="nil"/>
              <w:bottom w:val="single" w:sz="4" w:space="0" w:color="auto"/>
              <w:right w:val="nil"/>
            </w:tcBorders>
            <w:shd w:val="clear" w:color="auto" w:fill="auto"/>
            <w:noWrap/>
            <w:vAlign w:val="center"/>
            <w:hideMark/>
          </w:tcPr>
          <w:p w14:paraId="65FC162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12E9B17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75F254E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2D19D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55</w:t>
            </w:r>
          </w:p>
        </w:tc>
        <w:tc>
          <w:tcPr>
            <w:tcW w:w="4413" w:type="dxa"/>
            <w:tcBorders>
              <w:top w:val="nil"/>
              <w:left w:val="nil"/>
              <w:bottom w:val="single" w:sz="4" w:space="0" w:color="auto"/>
              <w:right w:val="nil"/>
            </w:tcBorders>
            <w:shd w:val="clear" w:color="auto" w:fill="auto"/>
            <w:hideMark/>
          </w:tcPr>
          <w:p w14:paraId="7445FAD7"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Բագրևանդի փողոցում</w:t>
            </w:r>
            <w:r w:rsidRPr="003C7EF3">
              <w:rPr>
                <w:rFonts w:ascii="GHEA Grapalat" w:hAnsi="GHEA Grapalat" w:cs="Calibri"/>
                <w:color w:val="000000"/>
                <w:sz w:val="14"/>
                <w:szCs w:val="18"/>
                <w:lang w:val="hy-AM"/>
              </w:rPr>
              <w:t xml:space="preserve">(Բագրևանդի 50-րդ փողոցից դեպի Թևոսյան փողոց) ճանապարհահատվածում՝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BB4F5DB"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2848A4C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593-072/71324 </w:t>
            </w:r>
          </w:p>
        </w:tc>
        <w:tc>
          <w:tcPr>
            <w:tcW w:w="1267" w:type="dxa"/>
            <w:tcBorders>
              <w:top w:val="nil"/>
              <w:left w:val="nil"/>
              <w:bottom w:val="single" w:sz="4" w:space="0" w:color="auto"/>
              <w:right w:val="nil"/>
            </w:tcBorders>
            <w:shd w:val="clear" w:color="auto" w:fill="auto"/>
            <w:noWrap/>
            <w:vAlign w:val="center"/>
            <w:hideMark/>
          </w:tcPr>
          <w:p w14:paraId="05E563E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4C37061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5387652"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CB0485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56</w:t>
            </w:r>
          </w:p>
        </w:tc>
        <w:tc>
          <w:tcPr>
            <w:tcW w:w="4413" w:type="dxa"/>
            <w:tcBorders>
              <w:top w:val="nil"/>
              <w:left w:val="nil"/>
              <w:bottom w:val="single" w:sz="4" w:space="0" w:color="auto"/>
              <w:right w:val="nil"/>
            </w:tcBorders>
            <w:shd w:val="clear" w:color="auto" w:fill="auto"/>
            <w:hideMark/>
          </w:tcPr>
          <w:p w14:paraId="41D3CF0D"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Թբիլիսյան խճուղում</w:t>
            </w:r>
            <w:r w:rsidRPr="003C7EF3">
              <w:rPr>
                <w:rFonts w:ascii="GHEA Grapalat" w:hAnsi="GHEA Grapalat" w:cs="Calibri"/>
                <w:color w:val="000000"/>
                <w:sz w:val="14"/>
                <w:szCs w:val="18"/>
                <w:lang w:val="hy-AM"/>
              </w:rPr>
              <w:t xml:space="preserve"> (Ազատության պողոտայից դեպի Ծարավ Աղբյուրի փողոց) ճանապարհահատվածում՝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75BB0E65"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24242F6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593-072/71726 </w:t>
            </w:r>
          </w:p>
        </w:tc>
        <w:tc>
          <w:tcPr>
            <w:tcW w:w="1267" w:type="dxa"/>
            <w:tcBorders>
              <w:top w:val="nil"/>
              <w:left w:val="nil"/>
              <w:bottom w:val="single" w:sz="4" w:space="0" w:color="auto"/>
              <w:right w:val="nil"/>
            </w:tcBorders>
            <w:shd w:val="clear" w:color="auto" w:fill="auto"/>
            <w:vAlign w:val="center"/>
            <w:hideMark/>
          </w:tcPr>
          <w:p w14:paraId="1B3A6B4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Օպտիկական մալուխ</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B32C19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209FAF5B"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200CC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57</w:t>
            </w:r>
          </w:p>
        </w:tc>
        <w:tc>
          <w:tcPr>
            <w:tcW w:w="4413" w:type="dxa"/>
            <w:tcBorders>
              <w:top w:val="nil"/>
              <w:left w:val="nil"/>
              <w:bottom w:val="single" w:sz="4" w:space="0" w:color="auto"/>
              <w:right w:val="nil"/>
            </w:tcBorders>
            <w:shd w:val="clear" w:color="auto" w:fill="auto"/>
            <w:hideMark/>
          </w:tcPr>
          <w:p w14:paraId="52979BE4"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Թբիլիսյան խճուղում</w:t>
            </w:r>
            <w:r w:rsidRPr="003C7EF3">
              <w:rPr>
                <w:rFonts w:ascii="GHEA Grapalat" w:hAnsi="GHEA Grapalat" w:cs="Calibri"/>
                <w:color w:val="000000"/>
                <w:sz w:val="14"/>
                <w:szCs w:val="18"/>
                <w:lang w:val="hy-AM"/>
              </w:rPr>
              <w:t xml:space="preserve"> (Աճառյան փողոցից դեպի Զաքարիա Քանաքեռցի փողոց) ճանապարհահատվածում՝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1D445312"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613399D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593-072/71800 </w:t>
            </w:r>
          </w:p>
        </w:tc>
        <w:tc>
          <w:tcPr>
            <w:tcW w:w="1267" w:type="dxa"/>
            <w:tcBorders>
              <w:top w:val="nil"/>
              <w:left w:val="nil"/>
              <w:bottom w:val="single" w:sz="4" w:space="0" w:color="auto"/>
              <w:right w:val="nil"/>
            </w:tcBorders>
            <w:shd w:val="clear" w:color="auto" w:fill="auto"/>
            <w:noWrap/>
            <w:vAlign w:val="center"/>
            <w:hideMark/>
          </w:tcPr>
          <w:p w14:paraId="13A12E0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96EF45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F4F6186"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916E71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58</w:t>
            </w:r>
          </w:p>
        </w:tc>
        <w:tc>
          <w:tcPr>
            <w:tcW w:w="4413" w:type="dxa"/>
            <w:tcBorders>
              <w:top w:val="nil"/>
              <w:left w:val="nil"/>
              <w:bottom w:val="single" w:sz="4" w:space="0" w:color="auto"/>
              <w:right w:val="nil"/>
            </w:tcBorders>
            <w:shd w:val="clear" w:color="auto" w:fill="auto"/>
            <w:hideMark/>
          </w:tcPr>
          <w:p w14:paraId="6EAB22B5"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Ռուբինյանց փողոցում</w:t>
            </w:r>
            <w:r w:rsidRPr="003C7EF3">
              <w:rPr>
                <w:rFonts w:ascii="GHEA Grapalat" w:hAnsi="GHEA Grapalat" w:cs="Calibri"/>
                <w:color w:val="000000"/>
                <w:sz w:val="14"/>
                <w:szCs w:val="18"/>
                <w:lang w:val="hy-AM"/>
              </w:rPr>
              <w:t xml:space="preserve"> (Գայի պողոտայից դեպի Ռուբինյանց փողոցի նրբանցք) ճանապարհահատվածում՝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65F680D"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5277C9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593-072/72134 </w:t>
            </w:r>
          </w:p>
        </w:tc>
        <w:tc>
          <w:tcPr>
            <w:tcW w:w="1267" w:type="dxa"/>
            <w:tcBorders>
              <w:top w:val="nil"/>
              <w:left w:val="nil"/>
              <w:bottom w:val="single" w:sz="4" w:space="0" w:color="auto"/>
              <w:right w:val="nil"/>
            </w:tcBorders>
            <w:shd w:val="clear" w:color="auto" w:fill="auto"/>
            <w:vAlign w:val="center"/>
            <w:hideMark/>
          </w:tcPr>
          <w:p w14:paraId="56E3535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Օպտիկական մալուխ</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6A0224E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799AEAD6"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35D522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w:t>
            </w:r>
          </w:p>
        </w:tc>
        <w:tc>
          <w:tcPr>
            <w:tcW w:w="4413" w:type="dxa"/>
            <w:tcBorders>
              <w:top w:val="nil"/>
              <w:left w:val="nil"/>
              <w:bottom w:val="single" w:sz="4" w:space="0" w:color="auto"/>
              <w:right w:val="nil"/>
            </w:tcBorders>
            <w:shd w:val="clear" w:color="auto" w:fill="auto"/>
            <w:hideMark/>
          </w:tcPr>
          <w:p w14:paraId="3E269C55"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Դավիթ Անհաղթի փողոցում</w:t>
            </w:r>
            <w:r w:rsidRPr="003C7EF3">
              <w:rPr>
                <w:rFonts w:ascii="GHEA Grapalat" w:hAnsi="GHEA Grapalat" w:cs="Calibri"/>
                <w:color w:val="000000"/>
                <w:sz w:val="14"/>
                <w:szCs w:val="18"/>
                <w:lang w:val="hy-AM"/>
              </w:rPr>
              <w:t xml:space="preserve"> (Կ.Ուլնեցի փողոցից դեպի Կոմիտասի պողոտա) ճանապարհահատավածում՝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6A4838C0"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6FB60FB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593-072/71973</w:t>
            </w:r>
          </w:p>
        </w:tc>
        <w:tc>
          <w:tcPr>
            <w:tcW w:w="1267" w:type="dxa"/>
            <w:tcBorders>
              <w:top w:val="nil"/>
              <w:left w:val="nil"/>
              <w:bottom w:val="single" w:sz="4" w:space="0" w:color="auto"/>
              <w:right w:val="nil"/>
            </w:tcBorders>
            <w:shd w:val="clear" w:color="auto" w:fill="auto"/>
            <w:noWrap/>
            <w:vAlign w:val="center"/>
            <w:hideMark/>
          </w:tcPr>
          <w:p w14:paraId="3685C3E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44B89E3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71F42365"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3016C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60</w:t>
            </w:r>
          </w:p>
        </w:tc>
        <w:tc>
          <w:tcPr>
            <w:tcW w:w="4413" w:type="dxa"/>
            <w:tcBorders>
              <w:top w:val="nil"/>
              <w:left w:val="nil"/>
              <w:bottom w:val="single" w:sz="4" w:space="0" w:color="auto"/>
              <w:right w:val="nil"/>
            </w:tcBorders>
            <w:shd w:val="clear" w:color="auto" w:fill="auto"/>
            <w:hideMark/>
          </w:tcPr>
          <w:p w14:paraId="1AE737C0"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Ազատության պողոտայում</w:t>
            </w:r>
            <w:r w:rsidRPr="003C7EF3">
              <w:rPr>
                <w:rFonts w:ascii="GHEA Grapalat" w:hAnsi="GHEA Grapalat" w:cs="Calibri"/>
                <w:color w:val="000000"/>
                <w:sz w:val="14"/>
                <w:szCs w:val="18"/>
                <w:lang w:val="hy-AM"/>
              </w:rPr>
              <w:t xml:space="preserve"> (Բաբայան փողոցից դեպի Սարալանջի պողոտա) ճանապարհահատվածում,</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3527799"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DC300E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593-072/71527 </w:t>
            </w:r>
          </w:p>
        </w:tc>
        <w:tc>
          <w:tcPr>
            <w:tcW w:w="1267" w:type="dxa"/>
            <w:tcBorders>
              <w:top w:val="nil"/>
              <w:left w:val="nil"/>
              <w:bottom w:val="single" w:sz="4" w:space="0" w:color="auto"/>
              <w:right w:val="nil"/>
            </w:tcBorders>
            <w:shd w:val="clear" w:color="auto" w:fill="auto"/>
            <w:noWrap/>
            <w:vAlign w:val="center"/>
            <w:hideMark/>
          </w:tcPr>
          <w:p w14:paraId="3D073D7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59CEEA0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1A2EA742"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FEBD4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61</w:t>
            </w:r>
          </w:p>
        </w:tc>
        <w:tc>
          <w:tcPr>
            <w:tcW w:w="4413" w:type="dxa"/>
            <w:tcBorders>
              <w:top w:val="nil"/>
              <w:left w:val="nil"/>
              <w:bottom w:val="single" w:sz="4" w:space="0" w:color="auto"/>
              <w:right w:val="nil"/>
            </w:tcBorders>
            <w:shd w:val="clear" w:color="auto" w:fill="auto"/>
            <w:hideMark/>
          </w:tcPr>
          <w:p w14:paraId="70AFE957"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Կասյան փողոցում</w:t>
            </w:r>
            <w:r w:rsidRPr="003C7EF3">
              <w:rPr>
                <w:rFonts w:ascii="GHEA Grapalat" w:hAnsi="GHEA Grapalat" w:cs="Calibri"/>
                <w:color w:val="000000"/>
                <w:sz w:val="14"/>
                <w:szCs w:val="18"/>
                <w:lang w:val="hy-AM"/>
              </w:rPr>
              <w:t xml:space="preserve"> (Կոմիտասի պողոտայից դեպի Մ.Բաղրամյան պողոտա)  ճանապարհահատավծում՝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27979050"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C88218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593-072/71288 </w:t>
            </w:r>
          </w:p>
        </w:tc>
        <w:tc>
          <w:tcPr>
            <w:tcW w:w="1267" w:type="dxa"/>
            <w:tcBorders>
              <w:top w:val="nil"/>
              <w:left w:val="nil"/>
              <w:bottom w:val="single" w:sz="4" w:space="0" w:color="auto"/>
              <w:right w:val="nil"/>
            </w:tcBorders>
            <w:shd w:val="clear" w:color="auto" w:fill="auto"/>
            <w:noWrap/>
            <w:vAlign w:val="center"/>
            <w:hideMark/>
          </w:tcPr>
          <w:p w14:paraId="0D7A46E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6FEDB4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11DC279C"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AD3438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62</w:t>
            </w:r>
          </w:p>
        </w:tc>
        <w:tc>
          <w:tcPr>
            <w:tcW w:w="4413" w:type="dxa"/>
            <w:tcBorders>
              <w:top w:val="nil"/>
              <w:left w:val="nil"/>
              <w:bottom w:val="single" w:sz="4" w:space="0" w:color="auto"/>
              <w:right w:val="nil"/>
            </w:tcBorders>
            <w:shd w:val="clear" w:color="auto" w:fill="auto"/>
            <w:hideMark/>
          </w:tcPr>
          <w:p w14:paraId="65D16C00"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Կիևյան փողոց</w:t>
            </w:r>
            <w:r w:rsidRPr="003C7EF3">
              <w:rPr>
                <w:rFonts w:ascii="GHEA Grapalat" w:hAnsi="GHEA Grapalat" w:cs="Calibri"/>
                <w:color w:val="000000"/>
                <w:sz w:val="14"/>
                <w:szCs w:val="18"/>
                <w:lang w:val="hy-AM"/>
              </w:rPr>
              <w:t xml:space="preserve"> (Կիևյան կամուրջից  դեպի Օրբելի փողոց) ճանապարհահատվածում՝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2E29286C"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C008AB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593-072/71840 </w:t>
            </w:r>
          </w:p>
        </w:tc>
        <w:tc>
          <w:tcPr>
            <w:tcW w:w="1267" w:type="dxa"/>
            <w:tcBorders>
              <w:top w:val="nil"/>
              <w:left w:val="nil"/>
              <w:bottom w:val="single" w:sz="4" w:space="0" w:color="auto"/>
              <w:right w:val="nil"/>
            </w:tcBorders>
            <w:shd w:val="clear" w:color="auto" w:fill="auto"/>
            <w:noWrap/>
            <w:vAlign w:val="center"/>
            <w:hideMark/>
          </w:tcPr>
          <w:p w14:paraId="3BD6029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1C2D532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12787D1C"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5E84BB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63</w:t>
            </w:r>
          </w:p>
        </w:tc>
        <w:tc>
          <w:tcPr>
            <w:tcW w:w="4413" w:type="dxa"/>
            <w:tcBorders>
              <w:top w:val="nil"/>
              <w:left w:val="nil"/>
              <w:bottom w:val="single" w:sz="4" w:space="0" w:color="auto"/>
              <w:right w:val="nil"/>
            </w:tcBorders>
            <w:shd w:val="clear" w:color="auto" w:fill="auto"/>
            <w:hideMark/>
          </w:tcPr>
          <w:p w14:paraId="7BAE50BF"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Կիևյան փողոցում</w:t>
            </w:r>
            <w:r w:rsidRPr="003C7EF3">
              <w:rPr>
                <w:rFonts w:ascii="GHEA Grapalat" w:hAnsi="GHEA Grapalat" w:cs="Calibri"/>
                <w:color w:val="000000"/>
                <w:sz w:val="14"/>
                <w:szCs w:val="18"/>
                <w:lang w:val="hy-AM"/>
              </w:rPr>
              <w:t xml:space="preserve"> (Հ.Քոչար փողոցից դեպի Օրբելի փողոց) ճանապարհահատվածում՝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695CAD57"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2372C97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593-072/71760 </w:t>
            </w:r>
          </w:p>
        </w:tc>
        <w:tc>
          <w:tcPr>
            <w:tcW w:w="1267" w:type="dxa"/>
            <w:tcBorders>
              <w:top w:val="nil"/>
              <w:left w:val="nil"/>
              <w:bottom w:val="single" w:sz="4" w:space="0" w:color="auto"/>
              <w:right w:val="nil"/>
            </w:tcBorders>
            <w:shd w:val="clear" w:color="auto" w:fill="auto"/>
            <w:noWrap/>
            <w:vAlign w:val="center"/>
            <w:hideMark/>
          </w:tcPr>
          <w:p w14:paraId="05A85C9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6F4A55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6294AA9"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36467F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64</w:t>
            </w:r>
          </w:p>
        </w:tc>
        <w:tc>
          <w:tcPr>
            <w:tcW w:w="4413" w:type="dxa"/>
            <w:tcBorders>
              <w:top w:val="nil"/>
              <w:left w:val="nil"/>
              <w:bottom w:val="single" w:sz="4" w:space="0" w:color="auto"/>
              <w:right w:val="nil"/>
            </w:tcBorders>
            <w:shd w:val="clear" w:color="auto" w:fill="auto"/>
            <w:hideMark/>
          </w:tcPr>
          <w:p w14:paraId="2DF59C44"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Կոմիտաս պողոտայում</w:t>
            </w:r>
            <w:r w:rsidRPr="003C7EF3">
              <w:rPr>
                <w:rFonts w:ascii="GHEA Grapalat" w:hAnsi="GHEA Grapalat" w:cs="Calibri"/>
                <w:color w:val="000000"/>
                <w:sz w:val="14"/>
                <w:szCs w:val="18"/>
                <w:lang w:val="hy-AM"/>
              </w:rPr>
              <w:t xml:space="preserve"> (Վրացական փողոցից դեպի Փափազյան փողոց) ճանապարհահատվածում,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4278AA41"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2A28596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593-072/71812 </w:t>
            </w:r>
          </w:p>
        </w:tc>
        <w:tc>
          <w:tcPr>
            <w:tcW w:w="1267" w:type="dxa"/>
            <w:tcBorders>
              <w:top w:val="nil"/>
              <w:left w:val="nil"/>
              <w:bottom w:val="single" w:sz="4" w:space="0" w:color="auto"/>
              <w:right w:val="nil"/>
            </w:tcBorders>
            <w:shd w:val="clear" w:color="auto" w:fill="auto"/>
            <w:noWrap/>
            <w:vAlign w:val="center"/>
            <w:hideMark/>
          </w:tcPr>
          <w:p w14:paraId="68F9A8F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4CD3031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77D8A9F"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222B0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65</w:t>
            </w:r>
          </w:p>
        </w:tc>
        <w:tc>
          <w:tcPr>
            <w:tcW w:w="4413" w:type="dxa"/>
            <w:tcBorders>
              <w:top w:val="nil"/>
              <w:left w:val="nil"/>
              <w:bottom w:val="single" w:sz="4" w:space="0" w:color="auto"/>
              <w:right w:val="nil"/>
            </w:tcBorders>
            <w:shd w:val="clear" w:color="auto" w:fill="auto"/>
            <w:hideMark/>
          </w:tcPr>
          <w:p w14:paraId="7ED9B27C"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Սարալանջի պողոտայում</w:t>
            </w:r>
            <w:r w:rsidRPr="003C7EF3">
              <w:rPr>
                <w:rFonts w:ascii="GHEA Grapalat" w:hAnsi="GHEA Grapalat" w:cs="Calibri"/>
                <w:color w:val="000000"/>
                <w:sz w:val="14"/>
                <w:szCs w:val="18"/>
                <w:lang w:val="hy-AM"/>
              </w:rPr>
              <w:t xml:space="preserve">  (Ռիգայի փողոցից դեպի Ավետիսյան փողոց) ճանապարհահատվածում,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00A1446C"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45CAA30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593-072/71503 </w:t>
            </w:r>
          </w:p>
        </w:tc>
        <w:tc>
          <w:tcPr>
            <w:tcW w:w="1267" w:type="dxa"/>
            <w:tcBorders>
              <w:top w:val="nil"/>
              <w:left w:val="nil"/>
              <w:bottom w:val="single" w:sz="4" w:space="0" w:color="auto"/>
              <w:right w:val="nil"/>
            </w:tcBorders>
            <w:shd w:val="clear" w:color="auto" w:fill="auto"/>
            <w:noWrap/>
            <w:vAlign w:val="center"/>
            <w:hideMark/>
          </w:tcPr>
          <w:p w14:paraId="09DC009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580F214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0C443990"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3BD51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66</w:t>
            </w:r>
          </w:p>
        </w:tc>
        <w:tc>
          <w:tcPr>
            <w:tcW w:w="4413" w:type="dxa"/>
            <w:tcBorders>
              <w:top w:val="nil"/>
              <w:left w:val="nil"/>
              <w:bottom w:val="single" w:sz="4" w:space="0" w:color="auto"/>
              <w:right w:val="nil"/>
            </w:tcBorders>
            <w:shd w:val="clear" w:color="auto" w:fill="auto"/>
            <w:hideMark/>
          </w:tcPr>
          <w:p w14:paraId="4069EF2D"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Սարալանջի պողոտայում</w:t>
            </w:r>
            <w:r w:rsidRPr="003C7EF3">
              <w:rPr>
                <w:rFonts w:ascii="GHEA Grapalat" w:hAnsi="GHEA Grapalat" w:cs="Calibri"/>
                <w:color w:val="000000"/>
                <w:sz w:val="14"/>
                <w:szCs w:val="18"/>
                <w:lang w:val="hy-AM"/>
              </w:rPr>
              <w:t xml:space="preserve"> (Սարալանջի պողոտա-Ազատության պողոտա տրանսպորտային հանգույցից դեպի Արմենակյան փողոց) ճանապարհահատվածում՝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B0970CF"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439786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593-072/71293 </w:t>
            </w:r>
          </w:p>
        </w:tc>
        <w:tc>
          <w:tcPr>
            <w:tcW w:w="1267" w:type="dxa"/>
            <w:tcBorders>
              <w:top w:val="nil"/>
              <w:left w:val="nil"/>
              <w:bottom w:val="single" w:sz="4" w:space="0" w:color="auto"/>
              <w:right w:val="nil"/>
            </w:tcBorders>
            <w:shd w:val="clear" w:color="auto" w:fill="auto"/>
            <w:vAlign w:val="center"/>
            <w:hideMark/>
          </w:tcPr>
          <w:p w14:paraId="5BCD2B5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Օպտիկական մալուխ</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690552B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00627416"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610A6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67</w:t>
            </w:r>
          </w:p>
        </w:tc>
        <w:tc>
          <w:tcPr>
            <w:tcW w:w="4413" w:type="dxa"/>
            <w:tcBorders>
              <w:top w:val="nil"/>
              <w:left w:val="nil"/>
              <w:bottom w:val="single" w:sz="4" w:space="0" w:color="auto"/>
              <w:right w:val="nil"/>
            </w:tcBorders>
            <w:shd w:val="clear" w:color="auto" w:fill="auto"/>
            <w:hideMark/>
          </w:tcPr>
          <w:p w14:paraId="15D9CB85"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Սարալանջի պողոտայում</w:t>
            </w:r>
            <w:r w:rsidRPr="003C7EF3">
              <w:rPr>
                <w:rFonts w:ascii="GHEA Grapalat" w:hAnsi="GHEA Grapalat" w:cs="Calibri"/>
                <w:color w:val="000000"/>
                <w:sz w:val="14"/>
                <w:szCs w:val="18"/>
                <w:lang w:val="hy-AM"/>
              </w:rPr>
              <w:t xml:space="preserve"> (Սարալանջի պողոտա-Ազատության պողոտա տրանսպորտային հանգույցից դեպի Ռիգայի փողոց) ճանապարհահատավածում,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5F617193"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384F007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593-072/72012 </w:t>
            </w:r>
          </w:p>
        </w:tc>
        <w:tc>
          <w:tcPr>
            <w:tcW w:w="1267" w:type="dxa"/>
            <w:tcBorders>
              <w:top w:val="nil"/>
              <w:left w:val="nil"/>
              <w:bottom w:val="single" w:sz="4" w:space="0" w:color="auto"/>
              <w:right w:val="nil"/>
            </w:tcBorders>
            <w:shd w:val="clear" w:color="auto" w:fill="auto"/>
            <w:noWrap/>
            <w:vAlign w:val="center"/>
            <w:hideMark/>
          </w:tcPr>
          <w:p w14:paraId="49D112C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4C9E4F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16B9FC2"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C0C300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68</w:t>
            </w:r>
          </w:p>
        </w:tc>
        <w:tc>
          <w:tcPr>
            <w:tcW w:w="4413" w:type="dxa"/>
            <w:tcBorders>
              <w:top w:val="nil"/>
              <w:left w:val="nil"/>
              <w:bottom w:val="single" w:sz="4" w:space="0" w:color="auto"/>
              <w:right w:val="nil"/>
            </w:tcBorders>
            <w:shd w:val="clear" w:color="auto" w:fill="auto"/>
            <w:hideMark/>
          </w:tcPr>
          <w:p w14:paraId="5A9C6E8A"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Սասնա Ծռեր փողոցում</w:t>
            </w:r>
            <w:r w:rsidRPr="003C7EF3">
              <w:rPr>
                <w:rFonts w:ascii="GHEA Grapalat" w:hAnsi="GHEA Grapalat" w:cs="Calibri"/>
                <w:color w:val="000000"/>
                <w:sz w:val="14"/>
                <w:szCs w:val="18"/>
                <w:lang w:val="hy-AM"/>
              </w:rPr>
              <w:t xml:space="preserve"> (Տ.Պետրոսյան փողոցից դեպի Եղվարդի խճուղի) ճանապարհահատվածում՝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E498A1C"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2644362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593-072/71838 </w:t>
            </w:r>
          </w:p>
        </w:tc>
        <w:tc>
          <w:tcPr>
            <w:tcW w:w="1267" w:type="dxa"/>
            <w:tcBorders>
              <w:top w:val="nil"/>
              <w:left w:val="nil"/>
              <w:bottom w:val="single" w:sz="4" w:space="0" w:color="auto"/>
              <w:right w:val="nil"/>
            </w:tcBorders>
            <w:shd w:val="clear" w:color="auto" w:fill="auto"/>
            <w:noWrap/>
            <w:vAlign w:val="center"/>
            <w:hideMark/>
          </w:tcPr>
          <w:p w14:paraId="21DF4CA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E8CFA5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FA694D1"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DCC75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lastRenderedPageBreak/>
              <w:t>69</w:t>
            </w:r>
          </w:p>
        </w:tc>
        <w:tc>
          <w:tcPr>
            <w:tcW w:w="4413" w:type="dxa"/>
            <w:tcBorders>
              <w:top w:val="nil"/>
              <w:left w:val="nil"/>
              <w:bottom w:val="single" w:sz="4" w:space="0" w:color="auto"/>
              <w:right w:val="nil"/>
            </w:tcBorders>
            <w:shd w:val="clear" w:color="auto" w:fill="auto"/>
            <w:hideMark/>
          </w:tcPr>
          <w:p w14:paraId="38D93E96"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Դավիթաշենի կամրջի հատվածում</w:t>
            </w:r>
            <w:r w:rsidRPr="003C7EF3">
              <w:rPr>
                <w:rFonts w:ascii="GHEA Grapalat" w:hAnsi="GHEA Grapalat" w:cs="Calibri"/>
                <w:color w:val="000000"/>
                <w:sz w:val="14"/>
                <w:szCs w:val="18"/>
                <w:lang w:val="hy-AM"/>
              </w:rPr>
              <w:t xml:space="preserve"> (Վ.Վաղարշյան փողոցից դեպի Սասնա Ծռերի փողոց) ճանապարհահատվածում,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0142C761"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9E7814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593-072/71795 </w:t>
            </w:r>
          </w:p>
        </w:tc>
        <w:tc>
          <w:tcPr>
            <w:tcW w:w="1267" w:type="dxa"/>
            <w:tcBorders>
              <w:top w:val="nil"/>
              <w:left w:val="nil"/>
              <w:bottom w:val="single" w:sz="4" w:space="0" w:color="auto"/>
              <w:right w:val="nil"/>
            </w:tcBorders>
            <w:shd w:val="clear" w:color="auto" w:fill="auto"/>
            <w:vAlign w:val="center"/>
            <w:hideMark/>
          </w:tcPr>
          <w:p w14:paraId="4157144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Օպտիկական մալուխ</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44B1AF8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4D1D4323"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4A8158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70</w:t>
            </w:r>
          </w:p>
        </w:tc>
        <w:tc>
          <w:tcPr>
            <w:tcW w:w="4413" w:type="dxa"/>
            <w:tcBorders>
              <w:top w:val="nil"/>
              <w:left w:val="nil"/>
              <w:bottom w:val="single" w:sz="4" w:space="0" w:color="auto"/>
              <w:right w:val="nil"/>
            </w:tcBorders>
            <w:shd w:val="clear" w:color="auto" w:fill="auto"/>
            <w:hideMark/>
          </w:tcPr>
          <w:p w14:paraId="1F4EC2C6"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Դավիթաշենի կամրջի հատվածում</w:t>
            </w:r>
            <w:r w:rsidRPr="003C7EF3">
              <w:rPr>
                <w:rFonts w:ascii="GHEA Grapalat" w:hAnsi="GHEA Grapalat" w:cs="Calibri"/>
                <w:color w:val="000000"/>
                <w:sz w:val="14"/>
                <w:szCs w:val="18"/>
                <w:lang w:val="hy-AM"/>
              </w:rPr>
              <w:t xml:space="preserve"> (Սասնա Ծռերի փողոցից դեպի Վ.Վաղարշյան փողոց) ճանապարհահատվածում,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2B92DA88"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3BD65A8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593-072/71533</w:t>
            </w:r>
          </w:p>
        </w:tc>
        <w:tc>
          <w:tcPr>
            <w:tcW w:w="1267" w:type="dxa"/>
            <w:tcBorders>
              <w:top w:val="nil"/>
              <w:left w:val="nil"/>
              <w:bottom w:val="single" w:sz="4" w:space="0" w:color="auto"/>
              <w:right w:val="nil"/>
            </w:tcBorders>
            <w:shd w:val="clear" w:color="auto" w:fill="auto"/>
            <w:noWrap/>
            <w:vAlign w:val="center"/>
            <w:hideMark/>
          </w:tcPr>
          <w:p w14:paraId="295B3BE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C156DA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C18CEEC"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6A585E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71</w:t>
            </w:r>
          </w:p>
        </w:tc>
        <w:tc>
          <w:tcPr>
            <w:tcW w:w="4413" w:type="dxa"/>
            <w:tcBorders>
              <w:top w:val="nil"/>
              <w:left w:val="nil"/>
              <w:bottom w:val="single" w:sz="4" w:space="0" w:color="auto"/>
              <w:right w:val="nil"/>
            </w:tcBorders>
            <w:shd w:val="clear" w:color="auto" w:fill="auto"/>
            <w:hideMark/>
          </w:tcPr>
          <w:p w14:paraId="470E05B8"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Եղվարդի խճուղում</w:t>
            </w:r>
            <w:r w:rsidRPr="003C7EF3">
              <w:rPr>
                <w:rFonts w:ascii="GHEA Grapalat" w:hAnsi="GHEA Grapalat" w:cs="Calibri"/>
                <w:color w:val="000000"/>
                <w:sz w:val="14"/>
                <w:szCs w:val="18"/>
                <w:lang w:val="hy-AM"/>
              </w:rPr>
              <w:t xml:space="preserve"> (Փիրումյանների փողոցից դեպի Տ.Պետրոսյան փողոց) ճանապարհահատվածում,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7FFE3CC8"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576EB5C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593-072/71286 </w:t>
            </w:r>
          </w:p>
        </w:tc>
        <w:tc>
          <w:tcPr>
            <w:tcW w:w="1267" w:type="dxa"/>
            <w:tcBorders>
              <w:top w:val="nil"/>
              <w:left w:val="nil"/>
              <w:bottom w:val="single" w:sz="4" w:space="0" w:color="auto"/>
              <w:right w:val="nil"/>
            </w:tcBorders>
            <w:shd w:val="clear" w:color="auto" w:fill="auto"/>
            <w:noWrap/>
            <w:vAlign w:val="center"/>
            <w:hideMark/>
          </w:tcPr>
          <w:p w14:paraId="4D4137B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5A04255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04F593CB"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EC7118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72</w:t>
            </w:r>
          </w:p>
        </w:tc>
        <w:tc>
          <w:tcPr>
            <w:tcW w:w="4413" w:type="dxa"/>
            <w:tcBorders>
              <w:top w:val="nil"/>
              <w:left w:val="nil"/>
              <w:bottom w:val="single" w:sz="4" w:space="0" w:color="auto"/>
              <w:right w:val="nil"/>
            </w:tcBorders>
            <w:shd w:val="clear" w:color="auto" w:fill="auto"/>
            <w:hideMark/>
          </w:tcPr>
          <w:p w14:paraId="05F8EB39"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Եղվարդի խճուղում</w:t>
            </w:r>
            <w:r w:rsidRPr="003C7EF3">
              <w:rPr>
                <w:rFonts w:ascii="GHEA Grapalat" w:hAnsi="GHEA Grapalat" w:cs="Calibri"/>
                <w:color w:val="000000"/>
                <w:sz w:val="14"/>
                <w:szCs w:val="18"/>
                <w:lang w:val="hy-AM"/>
              </w:rPr>
              <w:t xml:space="preserve"> (Ձոր 1 բնակելի թաղամասի մուտքի մոտ առկա չկարգավորվող հետիոտնային անցման) ճանապարհահատվածում,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964A87F"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65A0F23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593-072/71612 </w:t>
            </w:r>
          </w:p>
        </w:tc>
        <w:tc>
          <w:tcPr>
            <w:tcW w:w="1267" w:type="dxa"/>
            <w:tcBorders>
              <w:top w:val="nil"/>
              <w:left w:val="nil"/>
              <w:bottom w:val="single" w:sz="4" w:space="0" w:color="auto"/>
              <w:right w:val="nil"/>
            </w:tcBorders>
            <w:shd w:val="clear" w:color="auto" w:fill="auto"/>
            <w:noWrap/>
            <w:vAlign w:val="center"/>
            <w:hideMark/>
          </w:tcPr>
          <w:p w14:paraId="6A791F4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43B1542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45F50B33"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C33746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73</w:t>
            </w:r>
          </w:p>
        </w:tc>
        <w:tc>
          <w:tcPr>
            <w:tcW w:w="4413" w:type="dxa"/>
            <w:tcBorders>
              <w:top w:val="nil"/>
              <w:left w:val="nil"/>
              <w:bottom w:val="single" w:sz="4" w:space="0" w:color="auto"/>
              <w:right w:val="nil"/>
            </w:tcBorders>
            <w:shd w:val="clear" w:color="auto" w:fill="auto"/>
            <w:hideMark/>
          </w:tcPr>
          <w:p w14:paraId="3D04E929"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Խանջյան փողոցում</w:t>
            </w:r>
            <w:r w:rsidRPr="003C7EF3">
              <w:rPr>
                <w:rFonts w:ascii="GHEA Grapalat" w:hAnsi="GHEA Grapalat" w:cs="Calibri"/>
                <w:color w:val="000000"/>
                <w:sz w:val="14"/>
                <w:szCs w:val="18"/>
                <w:lang w:val="hy-AM"/>
              </w:rPr>
              <w:t xml:space="preserve"> (Վարդանանց փողոցից դեպի Թումանյան փողոց) ճանապարհահատվածում՝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007192A7"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2013D27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593-072/71619 </w:t>
            </w:r>
          </w:p>
        </w:tc>
        <w:tc>
          <w:tcPr>
            <w:tcW w:w="1267" w:type="dxa"/>
            <w:tcBorders>
              <w:top w:val="nil"/>
              <w:left w:val="nil"/>
              <w:bottom w:val="single" w:sz="4" w:space="0" w:color="auto"/>
              <w:right w:val="nil"/>
            </w:tcBorders>
            <w:shd w:val="clear" w:color="auto" w:fill="auto"/>
            <w:noWrap/>
            <w:vAlign w:val="center"/>
            <w:hideMark/>
          </w:tcPr>
          <w:p w14:paraId="337D986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44CEB8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44882F62"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4BB81B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74</w:t>
            </w:r>
          </w:p>
        </w:tc>
        <w:tc>
          <w:tcPr>
            <w:tcW w:w="4413" w:type="dxa"/>
            <w:tcBorders>
              <w:top w:val="nil"/>
              <w:left w:val="nil"/>
              <w:bottom w:val="single" w:sz="4" w:space="0" w:color="auto"/>
              <w:right w:val="nil"/>
            </w:tcBorders>
            <w:shd w:val="clear" w:color="auto" w:fill="auto"/>
            <w:hideMark/>
          </w:tcPr>
          <w:p w14:paraId="086C0953"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Հերացի փողոցում</w:t>
            </w:r>
            <w:r w:rsidRPr="003C7EF3">
              <w:rPr>
                <w:rFonts w:ascii="GHEA Grapalat" w:hAnsi="GHEA Grapalat" w:cs="Calibri"/>
                <w:color w:val="000000"/>
                <w:sz w:val="14"/>
                <w:szCs w:val="18"/>
                <w:lang w:val="hy-AM"/>
              </w:rPr>
              <w:t xml:space="preserve"> (Մյասնիկյան պողոտայից դեպի Կորյունի փողոց) ճանապարհահատվածում՝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3AE5F57"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438C4A3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593-072/72136 </w:t>
            </w:r>
          </w:p>
        </w:tc>
        <w:tc>
          <w:tcPr>
            <w:tcW w:w="1267" w:type="dxa"/>
            <w:tcBorders>
              <w:top w:val="nil"/>
              <w:left w:val="nil"/>
              <w:bottom w:val="single" w:sz="4" w:space="0" w:color="auto"/>
              <w:right w:val="nil"/>
            </w:tcBorders>
            <w:shd w:val="clear" w:color="auto" w:fill="auto"/>
            <w:noWrap/>
            <w:vAlign w:val="center"/>
            <w:hideMark/>
          </w:tcPr>
          <w:p w14:paraId="780745D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4A0F359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D897247"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78EA5A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75</w:t>
            </w:r>
          </w:p>
        </w:tc>
        <w:tc>
          <w:tcPr>
            <w:tcW w:w="4413" w:type="dxa"/>
            <w:tcBorders>
              <w:top w:val="nil"/>
              <w:left w:val="nil"/>
              <w:bottom w:val="single" w:sz="4" w:space="0" w:color="auto"/>
              <w:right w:val="nil"/>
            </w:tcBorders>
            <w:shd w:val="clear" w:color="auto" w:fill="auto"/>
            <w:hideMark/>
          </w:tcPr>
          <w:p w14:paraId="7675FCD0"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Հերացի-Խանջյան ուղեանցում</w:t>
            </w:r>
            <w:r w:rsidRPr="003C7EF3">
              <w:rPr>
                <w:rFonts w:ascii="GHEA Grapalat" w:hAnsi="GHEA Grapalat" w:cs="Calibri"/>
                <w:color w:val="000000"/>
                <w:sz w:val="14"/>
                <w:szCs w:val="18"/>
                <w:lang w:val="hy-AM"/>
              </w:rPr>
              <w:t xml:space="preserve"> (Ա.Մանուկյան փողոցից դեպի Թումանյան փողոց) ճանապարհահատվածում՝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2770AF26"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28FC1AC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593-072/71327</w:t>
            </w:r>
          </w:p>
        </w:tc>
        <w:tc>
          <w:tcPr>
            <w:tcW w:w="1267" w:type="dxa"/>
            <w:tcBorders>
              <w:top w:val="nil"/>
              <w:left w:val="nil"/>
              <w:bottom w:val="single" w:sz="4" w:space="0" w:color="auto"/>
              <w:right w:val="nil"/>
            </w:tcBorders>
            <w:shd w:val="clear" w:color="auto" w:fill="auto"/>
            <w:noWrap/>
            <w:vAlign w:val="center"/>
            <w:hideMark/>
          </w:tcPr>
          <w:p w14:paraId="6A9AF85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5635EB1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8F49444"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CF1F73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76</w:t>
            </w:r>
          </w:p>
        </w:tc>
        <w:tc>
          <w:tcPr>
            <w:tcW w:w="4413" w:type="dxa"/>
            <w:tcBorders>
              <w:top w:val="nil"/>
              <w:left w:val="nil"/>
              <w:bottom w:val="single" w:sz="4" w:space="0" w:color="auto"/>
              <w:right w:val="nil"/>
            </w:tcBorders>
            <w:shd w:val="clear" w:color="auto" w:fill="auto"/>
            <w:hideMark/>
          </w:tcPr>
          <w:p w14:paraId="79A5E8B2"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Մ.Մաշտոցի պողոտայում</w:t>
            </w:r>
            <w:r w:rsidRPr="003C7EF3">
              <w:rPr>
                <w:rFonts w:ascii="GHEA Grapalat" w:hAnsi="GHEA Grapalat" w:cs="Calibri"/>
                <w:color w:val="000000"/>
                <w:sz w:val="14"/>
                <w:szCs w:val="18"/>
                <w:lang w:val="hy-AM"/>
              </w:rPr>
              <w:t xml:space="preserve"> (Պուշկինի փողոցից դեպի Ամիրյան փողոց) ճանապարհահատվածում՝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6CDCEE32"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2AAE5F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593-072/71806</w:t>
            </w:r>
          </w:p>
        </w:tc>
        <w:tc>
          <w:tcPr>
            <w:tcW w:w="1267" w:type="dxa"/>
            <w:tcBorders>
              <w:top w:val="nil"/>
              <w:left w:val="nil"/>
              <w:bottom w:val="single" w:sz="4" w:space="0" w:color="auto"/>
              <w:right w:val="nil"/>
            </w:tcBorders>
            <w:shd w:val="clear" w:color="auto" w:fill="auto"/>
            <w:noWrap/>
            <w:vAlign w:val="center"/>
            <w:hideMark/>
          </w:tcPr>
          <w:p w14:paraId="2145A4B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7CD459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4A3CB07C"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E8D4B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77</w:t>
            </w:r>
          </w:p>
        </w:tc>
        <w:tc>
          <w:tcPr>
            <w:tcW w:w="4413" w:type="dxa"/>
            <w:tcBorders>
              <w:top w:val="nil"/>
              <w:left w:val="nil"/>
              <w:bottom w:val="single" w:sz="4" w:space="0" w:color="auto"/>
              <w:right w:val="nil"/>
            </w:tcBorders>
            <w:shd w:val="clear" w:color="auto" w:fill="auto"/>
            <w:hideMark/>
          </w:tcPr>
          <w:p w14:paraId="44343190"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Չարենցի փողոցում</w:t>
            </w:r>
            <w:r w:rsidRPr="003C7EF3">
              <w:rPr>
                <w:rFonts w:ascii="GHEA Grapalat" w:hAnsi="GHEA Grapalat" w:cs="Calibri"/>
                <w:color w:val="000000"/>
                <w:sz w:val="14"/>
                <w:szCs w:val="18"/>
                <w:lang w:val="hy-AM"/>
              </w:rPr>
              <w:t xml:space="preserve"> (Սայաթ Նովա պողոտայից դեպի Նալբանդյան փողոց) ճանապարհահատվածում՝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215E420C"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38188CF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593-072/71287 </w:t>
            </w:r>
          </w:p>
        </w:tc>
        <w:tc>
          <w:tcPr>
            <w:tcW w:w="1267" w:type="dxa"/>
            <w:tcBorders>
              <w:top w:val="nil"/>
              <w:left w:val="nil"/>
              <w:bottom w:val="single" w:sz="4" w:space="0" w:color="auto"/>
              <w:right w:val="nil"/>
            </w:tcBorders>
            <w:shd w:val="clear" w:color="auto" w:fill="auto"/>
            <w:noWrap/>
            <w:vAlign w:val="center"/>
            <w:hideMark/>
          </w:tcPr>
          <w:p w14:paraId="20E3D77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Օպտիկական մալուխ</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5FCCAE0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5D257EF"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54B678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78</w:t>
            </w:r>
          </w:p>
        </w:tc>
        <w:tc>
          <w:tcPr>
            <w:tcW w:w="4413" w:type="dxa"/>
            <w:tcBorders>
              <w:top w:val="nil"/>
              <w:left w:val="nil"/>
              <w:bottom w:val="single" w:sz="4" w:space="0" w:color="auto"/>
              <w:right w:val="nil"/>
            </w:tcBorders>
            <w:shd w:val="clear" w:color="auto" w:fill="auto"/>
            <w:hideMark/>
          </w:tcPr>
          <w:p w14:paraId="08CE8D45"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Պռոշյան փողոցում</w:t>
            </w:r>
            <w:r w:rsidRPr="003C7EF3">
              <w:rPr>
                <w:rFonts w:ascii="GHEA Grapalat" w:hAnsi="GHEA Grapalat" w:cs="Calibri"/>
                <w:color w:val="000000"/>
                <w:sz w:val="14"/>
                <w:szCs w:val="18"/>
                <w:lang w:val="hy-AM"/>
              </w:rPr>
              <w:t xml:space="preserve"> (Ձորափի փողոցից դեպի Դ.Դեմիրճյանի փողոց) ճանապարհահատվածում՝ 1 արագաչափ (երկկողմանի),   երթևեկության թույլատրելի առավելագույն  60 կմ/ժ արագությամբ</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770E3587"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728755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593-072/71285 </w:t>
            </w:r>
          </w:p>
        </w:tc>
        <w:tc>
          <w:tcPr>
            <w:tcW w:w="1267" w:type="dxa"/>
            <w:tcBorders>
              <w:top w:val="nil"/>
              <w:left w:val="nil"/>
              <w:bottom w:val="single" w:sz="4" w:space="0" w:color="auto"/>
              <w:right w:val="nil"/>
            </w:tcBorders>
            <w:shd w:val="clear" w:color="auto" w:fill="auto"/>
            <w:noWrap/>
            <w:vAlign w:val="center"/>
            <w:hideMark/>
          </w:tcPr>
          <w:p w14:paraId="662ADA8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Օպտիկական մալուխ</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150E6F5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1E5AC363"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846B4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79</w:t>
            </w:r>
          </w:p>
        </w:tc>
        <w:tc>
          <w:tcPr>
            <w:tcW w:w="4413" w:type="dxa"/>
            <w:tcBorders>
              <w:top w:val="nil"/>
              <w:left w:val="nil"/>
              <w:bottom w:val="single" w:sz="4" w:space="0" w:color="auto"/>
              <w:right w:val="nil"/>
            </w:tcBorders>
            <w:shd w:val="clear" w:color="auto" w:fill="auto"/>
            <w:hideMark/>
          </w:tcPr>
          <w:p w14:paraId="60145B82"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Հալաբյան  փողոցում</w:t>
            </w:r>
            <w:r w:rsidRPr="003C7EF3">
              <w:rPr>
                <w:rFonts w:ascii="GHEA Grapalat" w:hAnsi="GHEA Grapalat" w:cs="Calibri"/>
                <w:color w:val="000000"/>
                <w:sz w:val="14"/>
                <w:szCs w:val="18"/>
                <w:lang w:val="hy-AM"/>
              </w:rPr>
              <w:t xml:space="preserve"> (Մարգարյան փողոցից դեպի Աբելյան փողոց)  ճանապարհահատվածում՝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08076678"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EF2ADB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593-072/72018</w:t>
            </w:r>
          </w:p>
        </w:tc>
        <w:tc>
          <w:tcPr>
            <w:tcW w:w="1267" w:type="dxa"/>
            <w:tcBorders>
              <w:top w:val="nil"/>
              <w:left w:val="nil"/>
              <w:bottom w:val="single" w:sz="4" w:space="0" w:color="auto"/>
              <w:right w:val="nil"/>
            </w:tcBorders>
            <w:shd w:val="clear" w:color="auto" w:fill="auto"/>
            <w:noWrap/>
            <w:vAlign w:val="center"/>
            <w:hideMark/>
          </w:tcPr>
          <w:p w14:paraId="5EFEE7B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40C7E6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2F51671E"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B0671D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80</w:t>
            </w:r>
          </w:p>
        </w:tc>
        <w:tc>
          <w:tcPr>
            <w:tcW w:w="4413" w:type="dxa"/>
            <w:tcBorders>
              <w:top w:val="nil"/>
              <w:left w:val="nil"/>
              <w:bottom w:val="single" w:sz="4" w:space="0" w:color="auto"/>
              <w:right w:val="nil"/>
            </w:tcBorders>
            <w:shd w:val="clear" w:color="auto" w:fill="auto"/>
            <w:hideMark/>
          </w:tcPr>
          <w:p w14:paraId="614982B8"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Հալաբյան փողոցում</w:t>
            </w:r>
            <w:r w:rsidRPr="003C7EF3">
              <w:rPr>
                <w:rFonts w:ascii="GHEA Grapalat" w:hAnsi="GHEA Grapalat" w:cs="Calibri"/>
                <w:color w:val="000000"/>
                <w:sz w:val="14"/>
                <w:szCs w:val="18"/>
                <w:lang w:val="hy-AM"/>
              </w:rPr>
              <w:t xml:space="preserve"> (Եղվարդի խճուղուց դեպի Մարգարյան փողոց) ճանապարհահատվածում՝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5C28A93B"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EF114D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593-072/72140 </w:t>
            </w:r>
          </w:p>
        </w:tc>
        <w:tc>
          <w:tcPr>
            <w:tcW w:w="1267" w:type="dxa"/>
            <w:tcBorders>
              <w:top w:val="nil"/>
              <w:left w:val="nil"/>
              <w:bottom w:val="single" w:sz="4" w:space="0" w:color="auto"/>
              <w:right w:val="nil"/>
            </w:tcBorders>
            <w:shd w:val="clear" w:color="auto" w:fill="auto"/>
            <w:noWrap/>
            <w:vAlign w:val="center"/>
            <w:hideMark/>
          </w:tcPr>
          <w:p w14:paraId="21B9AF9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6B90DBE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B7F0496"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0EDABE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81</w:t>
            </w:r>
          </w:p>
        </w:tc>
        <w:tc>
          <w:tcPr>
            <w:tcW w:w="4413" w:type="dxa"/>
            <w:tcBorders>
              <w:top w:val="nil"/>
              <w:left w:val="nil"/>
              <w:bottom w:val="single" w:sz="4" w:space="0" w:color="auto"/>
              <w:right w:val="nil"/>
            </w:tcBorders>
            <w:shd w:val="clear" w:color="auto" w:fill="auto"/>
            <w:hideMark/>
          </w:tcPr>
          <w:p w14:paraId="18E8E476"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Լենինգրադյան փողոցում</w:t>
            </w:r>
            <w:r w:rsidRPr="003C7EF3">
              <w:rPr>
                <w:rFonts w:ascii="GHEA Grapalat" w:hAnsi="GHEA Grapalat" w:cs="Calibri"/>
                <w:color w:val="000000"/>
                <w:sz w:val="14"/>
                <w:szCs w:val="18"/>
                <w:lang w:val="hy-AM"/>
              </w:rPr>
              <w:t xml:space="preserve"> (Ծիծեռնակաբերդի խճուղուց դեպի Շինարարների փողոց) ճանապարհահատվածում՝ 1 արագաչափ (երկկողմանի),</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9913C0A"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3B915D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593-072/71615 </w:t>
            </w:r>
          </w:p>
        </w:tc>
        <w:tc>
          <w:tcPr>
            <w:tcW w:w="1267" w:type="dxa"/>
            <w:tcBorders>
              <w:top w:val="nil"/>
              <w:left w:val="nil"/>
              <w:bottom w:val="single" w:sz="4" w:space="0" w:color="auto"/>
              <w:right w:val="nil"/>
            </w:tcBorders>
            <w:shd w:val="clear" w:color="auto" w:fill="auto"/>
            <w:noWrap/>
            <w:vAlign w:val="center"/>
            <w:hideMark/>
          </w:tcPr>
          <w:p w14:paraId="3E869FA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4DA7DAB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E5B23F1"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2DFC15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82</w:t>
            </w:r>
          </w:p>
        </w:tc>
        <w:tc>
          <w:tcPr>
            <w:tcW w:w="4413" w:type="dxa"/>
            <w:tcBorders>
              <w:top w:val="nil"/>
              <w:left w:val="nil"/>
              <w:bottom w:val="single" w:sz="4" w:space="0" w:color="auto"/>
              <w:right w:val="nil"/>
            </w:tcBorders>
            <w:shd w:val="clear" w:color="auto" w:fill="auto"/>
            <w:hideMark/>
          </w:tcPr>
          <w:p w14:paraId="2D09E294"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Շիրազի փողոցում</w:t>
            </w:r>
            <w:r w:rsidRPr="003C7EF3">
              <w:rPr>
                <w:rFonts w:ascii="GHEA Grapalat" w:hAnsi="GHEA Grapalat" w:cs="Calibri"/>
                <w:color w:val="000000"/>
                <w:sz w:val="14"/>
                <w:szCs w:val="18"/>
                <w:lang w:val="hy-AM"/>
              </w:rPr>
              <w:t xml:space="preserve"> (Ջանիբեկյան փողոցից  դեպի Մազմանյան փողոց) ճանապարհահատվածում՝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6F4620C7"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0646A6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593-072/71761 </w:t>
            </w:r>
          </w:p>
        </w:tc>
        <w:tc>
          <w:tcPr>
            <w:tcW w:w="1267" w:type="dxa"/>
            <w:tcBorders>
              <w:top w:val="nil"/>
              <w:left w:val="nil"/>
              <w:bottom w:val="single" w:sz="4" w:space="0" w:color="auto"/>
              <w:right w:val="nil"/>
            </w:tcBorders>
            <w:shd w:val="clear" w:color="auto" w:fill="auto"/>
            <w:noWrap/>
            <w:vAlign w:val="center"/>
            <w:hideMark/>
          </w:tcPr>
          <w:p w14:paraId="5752D1D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1F49695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457BF389"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7EBF9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83</w:t>
            </w:r>
          </w:p>
        </w:tc>
        <w:tc>
          <w:tcPr>
            <w:tcW w:w="4413" w:type="dxa"/>
            <w:tcBorders>
              <w:top w:val="nil"/>
              <w:left w:val="nil"/>
              <w:bottom w:val="single" w:sz="4" w:space="0" w:color="auto"/>
              <w:right w:val="nil"/>
            </w:tcBorders>
            <w:shd w:val="clear" w:color="auto" w:fill="auto"/>
            <w:hideMark/>
          </w:tcPr>
          <w:p w14:paraId="3E8A2641"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Աշտարակի խճուղում</w:t>
            </w:r>
            <w:r w:rsidRPr="003C7EF3">
              <w:rPr>
                <w:rFonts w:ascii="GHEA Grapalat" w:hAnsi="GHEA Grapalat" w:cs="Calibri"/>
                <w:color w:val="000000"/>
                <w:sz w:val="14"/>
                <w:szCs w:val="18"/>
                <w:lang w:val="hy-AM"/>
              </w:rPr>
              <w:t xml:space="preserve"> (Գևորգ Չաուշի փողոցից դեպի Պռոշյան գյուղ) Ճանապարհահատվածում,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54EA703E"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40E0D23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593-072/72030 </w:t>
            </w:r>
          </w:p>
        </w:tc>
        <w:tc>
          <w:tcPr>
            <w:tcW w:w="1267" w:type="dxa"/>
            <w:tcBorders>
              <w:top w:val="nil"/>
              <w:left w:val="nil"/>
              <w:bottom w:val="single" w:sz="4" w:space="0" w:color="auto"/>
              <w:right w:val="nil"/>
            </w:tcBorders>
            <w:shd w:val="clear" w:color="auto" w:fill="auto"/>
            <w:vAlign w:val="center"/>
            <w:hideMark/>
          </w:tcPr>
          <w:p w14:paraId="0BEC693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Օպտիկական մալուխ</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78CF41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03D596CF"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F3AB3E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84</w:t>
            </w:r>
          </w:p>
        </w:tc>
        <w:tc>
          <w:tcPr>
            <w:tcW w:w="4413" w:type="dxa"/>
            <w:tcBorders>
              <w:top w:val="nil"/>
              <w:left w:val="nil"/>
              <w:bottom w:val="single" w:sz="4" w:space="0" w:color="auto"/>
              <w:right w:val="nil"/>
            </w:tcBorders>
            <w:shd w:val="clear" w:color="auto" w:fill="auto"/>
            <w:hideMark/>
          </w:tcPr>
          <w:p w14:paraId="4A1546D1"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Աշտարակի խճուղում</w:t>
            </w:r>
            <w:r w:rsidRPr="003C7EF3">
              <w:rPr>
                <w:rFonts w:ascii="GHEA Grapalat" w:hAnsi="GHEA Grapalat" w:cs="Calibri"/>
                <w:color w:val="000000"/>
                <w:sz w:val="14"/>
                <w:szCs w:val="18"/>
                <w:lang w:val="hy-AM"/>
              </w:rPr>
              <w:t xml:space="preserve"> (Պռոշյան գյուղից դեպի Գևորգ Չաուշի փողոց) ճանապարհահատվածում,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2D4A90DA"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20A3B54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593-072/71328 </w:t>
            </w:r>
          </w:p>
        </w:tc>
        <w:tc>
          <w:tcPr>
            <w:tcW w:w="1267" w:type="dxa"/>
            <w:tcBorders>
              <w:top w:val="nil"/>
              <w:left w:val="nil"/>
              <w:bottom w:val="single" w:sz="4" w:space="0" w:color="auto"/>
              <w:right w:val="nil"/>
            </w:tcBorders>
            <w:shd w:val="clear" w:color="auto" w:fill="auto"/>
            <w:vAlign w:val="center"/>
            <w:hideMark/>
          </w:tcPr>
          <w:p w14:paraId="436DC2C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Օպտիկական մալուխ</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64D6144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4259CC13"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07259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85</w:t>
            </w:r>
          </w:p>
        </w:tc>
        <w:tc>
          <w:tcPr>
            <w:tcW w:w="4413" w:type="dxa"/>
            <w:tcBorders>
              <w:top w:val="nil"/>
              <w:left w:val="nil"/>
              <w:bottom w:val="single" w:sz="4" w:space="0" w:color="auto"/>
              <w:right w:val="nil"/>
            </w:tcBorders>
            <w:shd w:val="clear" w:color="auto" w:fill="auto"/>
            <w:hideMark/>
          </w:tcPr>
          <w:p w14:paraId="1139FA02"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Մ-1</w:t>
            </w:r>
            <w:r w:rsidRPr="003C7EF3">
              <w:rPr>
                <w:rFonts w:ascii="Calibri" w:hAnsi="Calibri" w:cs="Calibri"/>
                <w:color w:val="000000"/>
                <w:sz w:val="14"/>
                <w:szCs w:val="18"/>
                <w:lang w:val="hy-AM"/>
              </w:rPr>
              <w:t> </w:t>
            </w:r>
            <w:r w:rsidRPr="003C7EF3">
              <w:rPr>
                <w:rFonts w:ascii="GHEA Grapalat" w:hAnsi="GHEA Grapalat" w:cs="GHEA Grapalat"/>
                <w:color w:val="000000"/>
                <w:sz w:val="14"/>
                <w:szCs w:val="18"/>
                <w:lang w:val="hy-AM"/>
              </w:rPr>
              <w:t>«Երևան</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Գյումրի</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Վրաստանի</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սահման»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միջպետական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նշանակության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ավտոճանապարհի</w:t>
            </w:r>
            <w:r w:rsidRPr="003C7EF3">
              <w:rPr>
                <w:rFonts w:ascii="GHEA Grapalat" w:hAnsi="GHEA Grapalat" w:cs="Calibri"/>
                <w:color w:val="000000"/>
                <w:sz w:val="14"/>
                <w:szCs w:val="18"/>
                <w:lang w:val="hy-AM"/>
              </w:rPr>
              <w:t xml:space="preserve">  16.2-</w:t>
            </w:r>
            <w:r w:rsidRPr="003C7EF3">
              <w:rPr>
                <w:rFonts w:ascii="GHEA Grapalat" w:hAnsi="GHEA Grapalat" w:cs="GHEA Grapalat"/>
                <w:color w:val="000000"/>
                <w:sz w:val="14"/>
                <w:szCs w:val="18"/>
                <w:lang w:val="hy-AM"/>
              </w:rPr>
              <w:t>րդ</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կմ</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Պռոշյան գյուղի</w:t>
            </w:r>
            <w:r w:rsidRPr="003C7EF3">
              <w:rPr>
                <w:rFonts w:ascii="GHEA Grapalat" w:hAnsi="GHEA Grapalat" w:cs="Calibri"/>
                <w:color w:val="000000"/>
                <w:sz w:val="14"/>
                <w:szCs w:val="18"/>
                <w:lang w:val="hy-AM"/>
              </w:rPr>
              <w:t xml:space="preserve"> վարչական տարածքում),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7838E4A2"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39A806C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593-072/71535</w:t>
            </w:r>
          </w:p>
        </w:tc>
        <w:tc>
          <w:tcPr>
            <w:tcW w:w="1267" w:type="dxa"/>
            <w:tcBorders>
              <w:top w:val="nil"/>
              <w:left w:val="nil"/>
              <w:bottom w:val="single" w:sz="4" w:space="0" w:color="auto"/>
              <w:right w:val="nil"/>
            </w:tcBorders>
            <w:shd w:val="clear" w:color="auto" w:fill="auto"/>
            <w:noWrap/>
            <w:vAlign w:val="center"/>
            <w:hideMark/>
          </w:tcPr>
          <w:p w14:paraId="7E17BCC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6FB3087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86D8F11"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F6C9F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86</w:t>
            </w:r>
          </w:p>
        </w:tc>
        <w:tc>
          <w:tcPr>
            <w:tcW w:w="4413" w:type="dxa"/>
            <w:tcBorders>
              <w:top w:val="nil"/>
              <w:left w:val="nil"/>
              <w:bottom w:val="single" w:sz="4" w:space="0" w:color="auto"/>
              <w:right w:val="nil"/>
            </w:tcBorders>
            <w:shd w:val="clear" w:color="auto" w:fill="auto"/>
            <w:hideMark/>
          </w:tcPr>
          <w:p w14:paraId="5BAE28F9"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Մ-1</w:t>
            </w:r>
            <w:r w:rsidRPr="003C7EF3">
              <w:rPr>
                <w:rFonts w:ascii="Calibri" w:hAnsi="Calibri" w:cs="Calibri"/>
                <w:color w:val="000000"/>
                <w:sz w:val="14"/>
                <w:szCs w:val="18"/>
                <w:lang w:val="hy-AM"/>
              </w:rPr>
              <w:t> </w:t>
            </w:r>
            <w:r w:rsidRPr="003C7EF3">
              <w:rPr>
                <w:rFonts w:ascii="GHEA Grapalat" w:hAnsi="GHEA Grapalat" w:cs="GHEA Grapalat"/>
                <w:color w:val="000000"/>
                <w:sz w:val="14"/>
                <w:szCs w:val="18"/>
                <w:lang w:val="hy-AM"/>
              </w:rPr>
              <w:t>«Վրաստանի</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սահման</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Գյումրի</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Երևան»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միջպետական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նշանակության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ավտոճանապարհի</w:t>
            </w:r>
            <w:r w:rsidRPr="003C7EF3">
              <w:rPr>
                <w:rFonts w:ascii="GHEA Grapalat" w:hAnsi="GHEA Grapalat" w:cs="Calibri"/>
                <w:color w:val="000000"/>
                <w:sz w:val="14"/>
                <w:szCs w:val="18"/>
                <w:lang w:val="hy-AM"/>
              </w:rPr>
              <w:t xml:space="preserve">  157.5-</w:t>
            </w:r>
            <w:r w:rsidRPr="003C7EF3">
              <w:rPr>
                <w:rFonts w:ascii="GHEA Grapalat" w:hAnsi="GHEA Grapalat" w:cs="GHEA Grapalat"/>
                <w:color w:val="000000"/>
                <w:sz w:val="14"/>
                <w:szCs w:val="18"/>
                <w:lang w:val="hy-AM"/>
              </w:rPr>
              <w:t>րդ</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կմ</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Պռոշյան գյուղի</w:t>
            </w:r>
            <w:r w:rsidRPr="003C7EF3">
              <w:rPr>
                <w:rFonts w:ascii="GHEA Grapalat" w:hAnsi="GHEA Grapalat" w:cs="Calibri"/>
                <w:color w:val="000000"/>
                <w:sz w:val="14"/>
                <w:szCs w:val="18"/>
                <w:lang w:val="hy-AM"/>
              </w:rPr>
              <w:t xml:space="preserve"> վարչական տարածք), երթևեկության թույլատրելի առավելագույն  60 կմ/ժ արագությամբ</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4366AD0D"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5509A85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593-072/71318 </w:t>
            </w:r>
          </w:p>
        </w:tc>
        <w:tc>
          <w:tcPr>
            <w:tcW w:w="1267" w:type="dxa"/>
            <w:tcBorders>
              <w:top w:val="nil"/>
              <w:left w:val="nil"/>
              <w:bottom w:val="single" w:sz="4" w:space="0" w:color="auto"/>
              <w:right w:val="nil"/>
            </w:tcBorders>
            <w:shd w:val="clear" w:color="auto" w:fill="auto"/>
            <w:noWrap/>
            <w:vAlign w:val="center"/>
            <w:hideMark/>
          </w:tcPr>
          <w:p w14:paraId="6E8BB23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04028E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07D4803"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E1649A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87</w:t>
            </w:r>
          </w:p>
        </w:tc>
        <w:tc>
          <w:tcPr>
            <w:tcW w:w="4413" w:type="dxa"/>
            <w:tcBorders>
              <w:top w:val="nil"/>
              <w:left w:val="nil"/>
              <w:bottom w:val="single" w:sz="4" w:space="0" w:color="auto"/>
              <w:right w:val="nil"/>
            </w:tcBorders>
            <w:shd w:val="clear" w:color="auto" w:fill="auto"/>
            <w:hideMark/>
          </w:tcPr>
          <w:p w14:paraId="18148907"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Մ-3 «Թուրքիայի սահման-Մարգարա - Վանաձոր - Տաշիր - Վրաստանի սահման» միջպետական նշանակության ավտոճանապարհի 42.3-րդ կմ (Արագածոտնի մարզ՝ </w:t>
            </w:r>
            <w:r w:rsidRPr="003C7EF3">
              <w:rPr>
                <w:rFonts w:ascii="GHEA Grapalat" w:hAnsi="GHEA Grapalat" w:cs="Calibri"/>
                <w:bCs/>
                <w:color w:val="000000"/>
                <w:sz w:val="14"/>
                <w:szCs w:val="18"/>
                <w:lang w:val="hy-AM"/>
              </w:rPr>
              <w:t>Կարբի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66D98099"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41274A1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593-072/71798 </w:t>
            </w:r>
          </w:p>
        </w:tc>
        <w:tc>
          <w:tcPr>
            <w:tcW w:w="1267" w:type="dxa"/>
            <w:tcBorders>
              <w:top w:val="nil"/>
              <w:left w:val="nil"/>
              <w:bottom w:val="single" w:sz="4" w:space="0" w:color="auto"/>
              <w:right w:val="nil"/>
            </w:tcBorders>
            <w:shd w:val="clear" w:color="auto" w:fill="auto"/>
            <w:noWrap/>
            <w:vAlign w:val="center"/>
            <w:hideMark/>
          </w:tcPr>
          <w:p w14:paraId="1B53474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64E140B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7DE39E5A"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405B2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88</w:t>
            </w:r>
          </w:p>
        </w:tc>
        <w:tc>
          <w:tcPr>
            <w:tcW w:w="4413" w:type="dxa"/>
            <w:tcBorders>
              <w:top w:val="nil"/>
              <w:left w:val="nil"/>
              <w:bottom w:val="single" w:sz="4" w:space="0" w:color="auto"/>
              <w:right w:val="nil"/>
            </w:tcBorders>
            <w:shd w:val="clear" w:color="auto" w:fill="auto"/>
            <w:hideMark/>
          </w:tcPr>
          <w:p w14:paraId="2CF5CC9F"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Մ-3 «Թուրքիայի սահման-Մարգարա-Վանաձոր-Տաշիր-Վրաստանի սահման» միջպետական նշանակության ավտոճանապարհի (Արագածոտնի մարզ՝ </w:t>
            </w:r>
            <w:r w:rsidRPr="003C7EF3">
              <w:rPr>
                <w:rFonts w:ascii="GHEA Grapalat" w:hAnsi="GHEA Grapalat" w:cs="Calibri"/>
                <w:bCs/>
                <w:color w:val="000000"/>
                <w:sz w:val="14"/>
                <w:szCs w:val="18"/>
                <w:lang w:val="hy-AM"/>
              </w:rPr>
              <w:t>Օհանավան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6CB7C75A"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6167AE7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593-072/72149 </w:t>
            </w:r>
          </w:p>
        </w:tc>
        <w:tc>
          <w:tcPr>
            <w:tcW w:w="1267" w:type="dxa"/>
            <w:tcBorders>
              <w:top w:val="nil"/>
              <w:left w:val="nil"/>
              <w:bottom w:val="single" w:sz="4" w:space="0" w:color="auto"/>
              <w:right w:val="nil"/>
            </w:tcBorders>
            <w:shd w:val="clear" w:color="auto" w:fill="auto"/>
            <w:noWrap/>
            <w:vAlign w:val="center"/>
            <w:hideMark/>
          </w:tcPr>
          <w:p w14:paraId="619E201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A41158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0484BD1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3ED96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89</w:t>
            </w:r>
          </w:p>
        </w:tc>
        <w:tc>
          <w:tcPr>
            <w:tcW w:w="4413" w:type="dxa"/>
            <w:tcBorders>
              <w:top w:val="nil"/>
              <w:left w:val="nil"/>
              <w:bottom w:val="single" w:sz="4" w:space="0" w:color="auto"/>
              <w:right w:val="nil"/>
            </w:tcBorders>
            <w:shd w:val="clear" w:color="auto" w:fill="auto"/>
            <w:hideMark/>
          </w:tcPr>
          <w:p w14:paraId="262653A7"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Մ-3 &lt;&lt;Թուրքիայի սահման-Մարգարա - Վանաձոր - Տաշիր - Վրաստանի սահման&gt;&gt; միջպետական նշանակության ավտոճանապարհի  65.5-րդ կմ (Արագածոտնի մարզ՝ </w:t>
            </w:r>
            <w:r w:rsidRPr="003C7EF3">
              <w:rPr>
                <w:rFonts w:ascii="GHEA Grapalat" w:hAnsi="GHEA Grapalat" w:cs="Calibri"/>
                <w:bCs/>
                <w:color w:val="000000"/>
                <w:sz w:val="14"/>
                <w:szCs w:val="18"/>
                <w:lang w:val="hy-AM"/>
              </w:rPr>
              <w:t xml:space="preserve">Քուչակ գյուղի </w:t>
            </w:r>
            <w:r w:rsidRPr="003C7EF3">
              <w:rPr>
                <w:rFonts w:ascii="GHEA Grapalat" w:hAnsi="GHEA Grapalat" w:cs="Calibri"/>
                <w:color w:val="000000"/>
                <w:sz w:val="14"/>
                <w:szCs w:val="18"/>
                <w:lang w:val="hy-AM"/>
              </w:rPr>
              <w:t xml:space="preserve">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2763F959"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4161905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593-072/71725 </w:t>
            </w:r>
          </w:p>
        </w:tc>
        <w:tc>
          <w:tcPr>
            <w:tcW w:w="1267" w:type="dxa"/>
            <w:tcBorders>
              <w:top w:val="nil"/>
              <w:left w:val="nil"/>
              <w:bottom w:val="single" w:sz="4" w:space="0" w:color="auto"/>
              <w:right w:val="nil"/>
            </w:tcBorders>
            <w:shd w:val="clear" w:color="auto" w:fill="auto"/>
            <w:noWrap/>
            <w:vAlign w:val="center"/>
            <w:hideMark/>
          </w:tcPr>
          <w:p w14:paraId="56EB3E9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19CDBAD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528361F"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356FB0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90</w:t>
            </w:r>
          </w:p>
        </w:tc>
        <w:tc>
          <w:tcPr>
            <w:tcW w:w="4413" w:type="dxa"/>
            <w:tcBorders>
              <w:top w:val="nil"/>
              <w:left w:val="nil"/>
              <w:bottom w:val="single" w:sz="4" w:space="0" w:color="auto"/>
              <w:right w:val="nil"/>
            </w:tcBorders>
            <w:shd w:val="clear" w:color="auto" w:fill="auto"/>
            <w:hideMark/>
          </w:tcPr>
          <w:p w14:paraId="6AE986BF"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Մ-3 &lt;&lt;Թուրքիայի սահման-Մարգարա-Վանաձոր-Տաշիր-Վրաստանի սահման&gt;&gt; միջպետական նշանակության ավտոճանապարհի 66.1-րդ կմ (Արագածոտնի մարզ՝ </w:t>
            </w:r>
            <w:r w:rsidRPr="003C7EF3">
              <w:rPr>
                <w:rFonts w:ascii="GHEA Grapalat" w:hAnsi="GHEA Grapalat" w:cs="Calibri"/>
                <w:bCs/>
                <w:color w:val="000000"/>
                <w:sz w:val="14"/>
                <w:szCs w:val="18"/>
                <w:lang w:val="hy-AM"/>
              </w:rPr>
              <w:t>Ռյա Թազա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1BE33E9B"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7E5857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593-072/71337 </w:t>
            </w:r>
          </w:p>
        </w:tc>
        <w:tc>
          <w:tcPr>
            <w:tcW w:w="1267" w:type="dxa"/>
            <w:tcBorders>
              <w:top w:val="nil"/>
              <w:left w:val="nil"/>
              <w:bottom w:val="single" w:sz="4" w:space="0" w:color="auto"/>
              <w:right w:val="nil"/>
            </w:tcBorders>
            <w:shd w:val="clear" w:color="auto" w:fill="auto"/>
            <w:noWrap/>
            <w:vAlign w:val="center"/>
            <w:hideMark/>
          </w:tcPr>
          <w:p w14:paraId="3B3E192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5858790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0D939AA7"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B113A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91</w:t>
            </w:r>
          </w:p>
        </w:tc>
        <w:tc>
          <w:tcPr>
            <w:tcW w:w="4413" w:type="dxa"/>
            <w:tcBorders>
              <w:top w:val="nil"/>
              <w:left w:val="nil"/>
              <w:bottom w:val="single" w:sz="4" w:space="0" w:color="auto"/>
              <w:right w:val="nil"/>
            </w:tcBorders>
            <w:shd w:val="clear" w:color="auto" w:fill="auto"/>
            <w:hideMark/>
          </w:tcPr>
          <w:p w14:paraId="5E4C1069"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Մ-3 &lt;&lt;Թուրքիայի սահման-Մարգարա-Վանաձոր-Տաշիր-Վրաստանի սահման&gt;&gt; միջպետական նշանակության ավտոճանապարհի 86-րդ կմ (Արագածոտնի մարզ՝ </w:t>
            </w:r>
            <w:r w:rsidRPr="003C7EF3">
              <w:rPr>
                <w:rFonts w:ascii="GHEA Grapalat" w:hAnsi="GHEA Grapalat" w:cs="Calibri"/>
                <w:bCs/>
                <w:color w:val="000000"/>
                <w:sz w:val="14"/>
                <w:szCs w:val="18"/>
                <w:lang w:val="hy-AM"/>
              </w:rPr>
              <w:t>Ալագյազ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271E7A12"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573DBA9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593-072/71506</w:t>
            </w:r>
          </w:p>
        </w:tc>
        <w:tc>
          <w:tcPr>
            <w:tcW w:w="1267" w:type="dxa"/>
            <w:tcBorders>
              <w:top w:val="nil"/>
              <w:left w:val="nil"/>
              <w:bottom w:val="single" w:sz="4" w:space="0" w:color="auto"/>
              <w:right w:val="nil"/>
            </w:tcBorders>
            <w:shd w:val="clear" w:color="auto" w:fill="auto"/>
            <w:noWrap/>
            <w:vAlign w:val="center"/>
            <w:hideMark/>
          </w:tcPr>
          <w:p w14:paraId="762AFEB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6A7B0C4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F81E6FA"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A0A06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92</w:t>
            </w:r>
          </w:p>
        </w:tc>
        <w:tc>
          <w:tcPr>
            <w:tcW w:w="4413" w:type="dxa"/>
            <w:tcBorders>
              <w:top w:val="nil"/>
              <w:left w:val="nil"/>
              <w:bottom w:val="single" w:sz="4" w:space="0" w:color="auto"/>
              <w:right w:val="nil"/>
            </w:tcBorders>
            <w:shd w:val="clear" w:color="auto" w:fill="auto"/>
            <w:hideMark/>
          </w:tcPr>
          <w:p w14:paraId="17358D6C"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Մ-3 &lt;&lt;Թուրքիայի սահման-Մարգարա-Վանաձոր-Տաշիր-Վրաստանի սահման&gt;&gt; միջպետական նշանակության ավտոճանապարհի 94.1-րդ կմ (Արագածոտնի մարզ՝ </w:t>
            </w:r>
            <w:r w:rsidRPr="003C7EF3">
              <w:rPr>
                <w:rFonts w:ascii="GHEA Grapalat" w:hAnsi="GHEA Grapalat" w:cs="Calibri"/>
                <w:bCs/>
                <w:color w:val="000000"/>
                <w:sz w:val="14"/>
                <w:szCs w:val="18"/>
                <w:lang w:val="hy-AM"/>
              </w:rPr>
              <w:t>Գեղարոտ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7C7F1629"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3282305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593-072/71979 </w:t>
            </w:r>
          </w:p>
        </w:tc>
        <w:tc>
          <w:tcPr>
            <w:tcW w:w="1267" w:type="dxa"/>
            <w:tcBorders>
              <w:top w:val="nil"/>
              <w:left w:val="nil"/>
              <w:bottom w:val="single" w:sz="4" w:space="0" w:color="auto"/>
              <w:right w:val="nil"/>
            </w:tcBorders>
            <w:shd w:val="clear" w:color="auto" w:fill="auto"/>
            <w:noWrap/>
            <w:vAlign w:val="center"/>
            <w:hideMark/>
          </w:tcPr>
          <w:p w14:paraId="478610D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D41C72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A0E058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586ED8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93</w:t>
            </w:r>
          </w:p>
        </w:tc>
        <w:tc>
          <w:tcPr>
            <w:tcW w:w="4413" w:type="dxa"/>
            <w:tcBorders>
              <w:top w:val="nil"/>
              <w:left w:val="nil"/>
              <w:bottom w:val="single" w:sz="4" w:space="0" w:color="auto"/>
              <w:right w:val="nil"/>
            </w:tcBorders>
            <w:shd w:val="clear" w:color="auto" w:fill="auto"/>
            <w:hideMark/>
          </w:tcPr>
          <w:p w14:paraId="7451F175"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Մ-3 &lt;&lt;Թուրքիայի սահման-Մարգարա-Վանաձոր-Տաշիր-Վրաստանի սահման&gt;&gt;  միջպետական նշանակության </w:t>
            </w:r>
            <w:r w:rsidRPr="003C7EF3">
              <w:rPr>
                <w:rFonts w:ascii="GHEA Grapalat" w:hAnsi="GHEA Grapalat" w:cs="Calibri"/>
                <w:color w:val="000000"/>
                <w:sz w:val="14"/>
                <w:szCs w:val="18"/>
                <w:lang w:val="hy-AM"/>
              </w:rPr>
              <w:lastRenderedPageBreak/>
              <w:t xml:space="preserve">ավտոճանապարհի  (Արագածոտնի մարզ՝ </w:t>
            </w:r>
            <w:r w:rsidRPr="003C7EF3">
              <w:rPr>
                <w:rFonts w:ascii="GHEA Grapalat" w:hAnsi="GHEA Grapalat" w:cs="Calibri"/>
                <w:bCs/>
                <w:color w:val="000000"/>
                <w:sz w:val="14"/>
                <w:szCs w:val="18"/>
                <w:lang w:val="hy-AM"/>
              </w:rPr>
              <w:t>Ջամշլու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06A90AEC"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lastRenderedPageBreak/>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E14A52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593-072/71757 </w:t>
            </w:r>
          </w:p>
        </w:tc>
        <w:tc>
          <w:tcPr>
            <w:tcW w:w="1267" w:type="dxa"/>
            <w:tcBorders>
              <w:top w:val="nil"/>
              <w:left w:val="nil"/>
              <w:bottom w:val="single" w:sz="4" w:space="0" w:color="auto"/>
              <w:right w:val="nil"/>
            </w:tcBorders>
            <w:shd w:val="clear" w:color="auto" w:fill="auto"/>
            <w:noWrap/>
            <w:vAlign w:val="center"/>
            <w:hideMark/>
          </w:tcPr>
          <w:p w14:paraId="190F889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3F85CD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1197B0D5"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F72E6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94</w:t>
            </w:r>
          </w:p>
        </w:tc>
        <w:tc>
          <w:tcPr>
            <w:tcW w:w="4413" w:type="dxa"/>
            <w:tcBorders>
              <w:top w:val="nil"/>
              <w:left w:val="nil"/>
              <w:bottom w:val="single" w:sz="4" w:space="0" w:color="auto"/>
              <w:right w:val="nil"/>
            </w:tcBorders>
            <w:shd w:val="clear" w:color="auto" w:fill="auto"/>
            <w:hideMark/>
          </w:tcPr>
          <w:p w14:paraId="43BC6396"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Մ-3 &lt;&lt;Թուրքիայի սահման-Մարգարա-Վանաձոր-Տաշիր-Վրաստանի սահման&gt;&gt; միջպետական նշանակության ավտոճանապարհի 96-րդ կմ (Արագածոտնի մարզ՝ </w:t>
            </w:r>
            <w:r w:rsidRPr="003C7EF3">
              <w:rPr>
                <w:rFonts w:ascii="GHEA Grapalat" w:hAnsi="GHEA Grapalat" w:cs="Calibri"/>
                <w:bCs/>
                <w:color w:val="000000"/>
                <w:sz w:val="14"/>
                <w:szCs w:val="18"/>
                <w:lang w:val="hy-AM"/>
              </w:rPr>
              <w:t>Ծիլքար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2D454B7C"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566D8D4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593-072/71498 </w:t>
            </w:r>
          </w:p>
        </w:tc>
        <w:tc>
          <w:tcPr>
            <w:tcW w:w="1267" w:type="dxa"/>
            <w:tcBorders>
              <w:top w:val="nil"/>
              <w:left w:val="nil"/>
              <w:bottom w:val="single" w:sz="4" w:space="0" w:color="auto"/>
              <w:right w:val="nil"/>
            </w:tcBorders>
            <w:shd w:val="clear" w:color="auto" w:fill="auto"/>
            <w:noWrap/>
            <w:vAlign w:val="center"/>
            <w:hideMark/>
          </w:tcPr>
          <w:p w14:paraId="43D2476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509BCA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4E4A986D"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67A49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95</w:t>
            </w:r>
          </w:p>
        </w:tc>
        <w:tc>
          <w:tcPr>
            <w:tcW w:w="4413" w:type="dxa"/>
            <w:tcBorders>
              <w:top w:val="nil"/>
              <w:left w:val="nil"/>
              <w:bottom w:val="single" w:sz="4" w:space="0" w:color="auto"/>
              <w:right w:val="nil"/>
            </w:tcBorders>
            <w:shd w:val="clear" w:color="auto" w:fill="auto"/>
            <w:hideMark/>
          </w:tcPr>
          <w:p w14:paraId="3A21D3BA"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Մ-3  «Թուրքիայի սահման-Մարգարա-Վանաձոր-Տաշիր-Վրաստանի սահման» միջպետական նշանակության ավտոճանապարհի (Արագածոտնի մարզ՝ </w:t>
            </w:r>
            <w:r w:rsidRPr="003C7EF3">
              <w:rPr>
                <w:rFonts w:ascii="GHEA Grapalat" w:hAnsi="GHEA Grapalat" w:cs="Calibri"/>
                <w:bCs/>
                <w:color w:val="000000"/>
                <w:sz w:val="14"/>
                <w:szCs w:val="18"/>
                <w:lang w:val="hy-AM"/>
              </w:rPr>
              <w:t>Արտաշավան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EC45A1E"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DC1F8A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593-072/71320 </w:t>
            </w:r>
          </w:p>
        </w:tc>
        <w:tc>
          <w:tcPr>
            <w:tcW w:w="1267" w:type="dxa"/>
            <w:tcBorders>
              <w:top w:val="nil"/>
              <w:left w:val="nil"/>
              <w:bottom w:val="single" w:sz="4" w:space="0" w:color="auto"/>
              <w:right w:val="nil"/>
            </w:tcBorders>
            <w:shd w:val="clear" w:color="auto" w:fill="auto"/>
            <w:noWrap/>
            <w:vAlign w:val="center"/>
            <w:hideMark/>
          </w:tcPr>
          <w:p w14:paraId="656E057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48D5D49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392B8EB"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C65E1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96</w:t>
            </w:r>
          </w:p>
        </w:tc>
        <w:tc>
          <w:tcPr>
            <w:tcW w:w="4413" w:type="dxa"/>
            <w:tcBorders>
              <w:top w:val="nil"/>
              <w:left w:val="nil"/>
              <w:bottom w:val="single" w:sz="4" w:space="0" w:color="auto"/>
              <w:right w:val="nil"/>
            </w:tcBorders>
            <w:shd w:val="clear" w:color="auto" w:fill="auto"/>
            <w:hideMark/>
          </w:tcPr>
          <w:p w14:paraId="3B13B587"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Արագածոտնի մարզ՝(</w:t>
            </w:r>
            <w:r w:rsidRPr="003C7EF3">
              <w:rPr>
                <w:rFonts w:ascii="GHEA Grapalat" w:hAnsi="GHEA Grapalat" w:cs="Calibri"/>
                <w:bCs/>
                <w:color w:val="000000"/>
                <w:sz w:val="14"/>
                <w:szCs w:val="18"/>
                <w:lang w:val="hy-AM"/>
              </w:rPr>
              <w:t>Ագարակ գյուղի</w:t>
            </w:r>
            <w:r w:rsidRPr="003C7EF3">
              <w:rPr>
                <w:rFonts w:ascii="GHEA Grapalat" w:hAnsi="GHEA Grapalat" w:cs="Calibri"/>
                <w:color w:val="000000"/>
                <w:sz w:val="14"/>
                <w:szCs w:val="18"/>
                <w:lang w:val="hy-AM"/>
              </w:rPr>
              <w:t xml:space="preserve"> վարչական տարածք), 1 արագաչափ (երկկողմանի) ,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7E27BF7A"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55E9977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593-072/71981</w:t>
            </w:r>
          </w:p>
        </w:tc>
        <w:tc>
          <w:tcPr>
            <w:tcW w:w="1267" w:type="dxa"/>
            <w:tcBorders>
              <w:top w:val="nil"/>
              <w:left w:val="nil"/>
              <w:bottom w:val="single" w:sz="4" w:space="0" w:color="auto"/>
              <w:right w:val="nil"/>
            </w:tcBorders>
            <w:shd w:val="clear" w:color="auto" w:fill="auto"/>
            <w:noWrap/>
            <w:vAlign w:val="center"/>
            <w:hideMark/>
          </w:tcPr>
          <w:p w14:paraId="7D63A81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3342C4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4298FA1"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CCDA3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97</w:t>
            </w:r>
          </w:p>
        </w:tc>
        <w:tc>
          <w:tcPr>
            <w:tcW w:w="4413" w:type="dxa"/>
            <w:tcBorders>
              <w:top w:val="nil"/>
              <w:left w:val="nil"/>
              <w:bottom w:val="single" w:sz="4" w:space="0" w:color="auto"/>
              <w:right w:val="nil"/>
            </w:tcBorders>
            <w:shd w:val="clear" w:color="auto" w:fill="auto"/>
            <w:hideMark/>
          </w:tcPr>
          <w:p w14:paraId="33DCA828"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Արագածոտնի մարզ՝ (</w:t>
            </w:r>
            <w:r w:rsidRPr="003C7EF3">
              <w:rPr>
                <w:rFonts w:ascii="GHEA Grapalat" w:hAnsi="GHEA Grapalat" w:cs="Calibri"/>
                <w:bCs/>
                <w:color w:val="000000"/>
                <w:sz w:val="14"/>
                <w:szCs w:val="18"/>
                <w:lang w:val="hy-AM"/>
              </w:rPr>
              <w:t>Հարթավան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32BCC24"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3243511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593-072/71807</w:t>
            </w:r>
          </w:p>
        </w:tc>
        <w:tc>
          <w:tcPr>
            <w:tcW w:w="1267" w:type="dxa"/>
            <w:tcBorders>
              <w:top w:val="nil"/>
              <w:left w:val="nil"/>
              <w:bottom w:val="single" w:sz="4" w:space="0" w:color="auto"/>
              <w:right w:val="nil"/>
            </w:tcBorders>
            <w:shd w:val="clear" w:color="auto" w:fill="auto"/>
            <w:noWrap/>
            <w:vAlign w:val="center"/>
            <w:hideMark/>
          </w:tcPr>
          <w:p w14:paraId="5B8B2BF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5233EB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2D21A7E"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977E03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98</w:t>
            </w:r>
          </w:p>
        </w:tc>
        <w:tc>
          <w:tcPr>
            <w:tcW w:w="4413" w:type="dxa"/>
            <w:tcBorders>
              <w:top w:val="nil"/>
              <w:left w:val="nil"/>
              <w:bottom w:val="single" w:sz="4" w:space="0" w:color="auto"/>
              <w:right w:val="nil"/>
            </w:tcBorders>
            <w:shd w:val="clear" w:color="auto" w:fill="auto"/>
            <w:hideMark/>
          </w:tcPr>
          <w:p w14:paraId="46E177D2"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Մ-2</w:t>
            </w:r>
            <w:r w:rsidRPr="003C7EF3">
              <w:rPr>
                <w:rFonts w:ascii="Calibri" w:hAnsi="Calibri" w:cs="Calibri"/>
                <w:color w:val="000000"/>
                <w:sz w:val="14"/>
                <w:szCs w:val="18"/>
                <w:lang w:val="hy-AM"/>
              </w:rPr>
              <w:t> </w:t>
            </w:r>
            <w:r w:rsidRPr="003C7EF3">
              <w:rPr>
                <w:rFonts w:ascii="GHEA Grapalat" w:hAnsi="GHEA Grapalat" w:cs="GHEA Grapalat"/>
                <w:color w:val="000000"/>
                <w:sz w:val="14"/>
                <w:szCs w:val="18"/>
                <w:lang w:val="hy-AM"/>
              </w:rPr>
              <w:t>«Երևան</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Երասխ</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Գորիս</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Մեղրի</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Իրանի</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Իսլամական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Հանրապետության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սահման»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միջպետական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նշանակության</w:t>
            </w:r>
            <w:r w:rsidRPr="003C7EF3">
              <w:rPr>
                <w:rFonts w:ascii="Calibri" w:hAnsi="Calibri" w:cs="Calibri"/>
                <w:color w:val="000000"/>
                <w:sz w:val="14"/>
                <w:szCs w:val="18"/>
                <w:lang w:val="hy-AM"/>
              </w:rPr>
              <w:t> </w:t>
            </w:r>
            <w:r w:rsidRPr="003C7EF3">
              <w:rPr>
                <w:rFonts w:ascii="GHEA Grapalat" w:hAnsi="GHEA Grapalat" w:cs="GHEA Grapalat"/>
                <w:color w:val="000000"/>
                <w:sz w:val="14"/>
                <w:szCs w:val="18"/>
                <w:lang w:val="hy-AM"/>
              </w:rPr>
              <w:t>ավտոճանապարհի</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30.4-րդ կմ</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Արտաշատ քաղաքի</w:t>
            </w:r>
            <w:r w:rsidRPr="003C7EF3">
              <w:rPr>
                <w:rFonts w:ascii="GHEA Grapalat" w:hAnsi="GHEA Grapalat" w:cs="Calibri"/>
                <w:color w:val="000000"/>
                <w:sz w:val="14"/>
                <w:szCs w:val="18"/>
                <w:lang w:val="hy-AM"/>
              </w:rPr>
              <w:t xml:space="preserve"> վարչական տարածք),</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52BE84F6"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1FFAAC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593-072/72139 </w:t>
            </w:r>
          </w:p>
        </w:tc>
        <w:tc>
          <w:tcPr>
            <w:tcW w:w="1267" w:type="dxa"/>
            <w:tcBorders>
              <w:top w:val="nil"/>
              <w:left w:val="nil"/>
              <w:bottom w:val="single" w:sz="4" w:space="0" w:color="auto"/>
              <w:right w:val="nil"/>
            </w:tcBorders>
            <w:shd w:val="clear" w:color="auto" w:fill="auto"/>
            <w:noWrap/>
            <w:vAlign w:val="center"/>
            <w:hideMark/>
          </w:tcPr>
          <w:p w14:paraId="7846A2B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48DC9F2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85D2947"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4F3B9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99</w:t>
            </w:r>
          </w:p>
        </w:tc>
        <w:tc>
          <w:tcPr>
            <w:tcW w:w="4413" w:type="dxa"/>
            <w:tcBorders>
              <w:top w:val="nil"/>
              <w:left w:val="nil"/>
              <w:bottom w:val="single" w:sz="4" w:space="0" w:color="auto"/>
              <w:right w:val="nil"/>
            </w:tcBorders>
            <w:shd w:val="clear" w:color="auto" w:fill="auto"/>
            <w:hideMark/>
          </w:tcPr>
          <w:p w14:paraId="37AF3986"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Մ-2</w:t>
            </w:r>
            <w:r w:rsidRPr="003C7EF3">
              <w:rPr>
                <w:rFonts w:ascii="Calibri" w:hAnsi="Calibri" w:cs="Calibri"/>
                <w:color w:val="000000"/>
                <w:sz w:val="14"/>
                <w:szCs w:val="18"/>
                <w:lang w:val="hy-AM"/>
              </w:rPr>
              <w:t> </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«Իրանի</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Իսլամական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Հանրապետության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սահման</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Մեղրի</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Գորիս</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Երասխ</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Երևան»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միջպետական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նշանակության</w:t>
            </w:r>
            <w:r w:rsidRPr="003C7EF3">
              <w:rPr>
                <w:rFonts w:ascii="Calibri" w:hAnsi="Calibri" w:cs="Calibri"/>
                <w:color w:val="000000"/>
                <w:sz w:val="14"/>
                <w:szCs w:val="18"/>
                <w:lang w:val="hy-AM"/>
              </w:rPr>
              <w:t> </w:t>
            </w:r>
            <w:r w:rsidRPr="003C7EF3">
              <w:rPr>
                <w:rFonts w:ascii="GHEA Grapalat" w:hAnsi="GHEA Grapalat" w:cs="GHEA Grapalat"/>
                <w:color w:val="000000"/>
                <w:sz w:val="14"/>
                <w:szCs w:val="18"/>
                <w:lang w:val="hy-AM"/>
              </w:rPr>
              <w:t>ավտոճանապարհի</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354-րդ կմ</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Արտաշատ քաղաքի</w:t>
            </w:r>
            <w:r w:rsidRPr="003C7EF3">
              <w:rPr>
                <w:rFonts w:ascii="GHEA Grapalat" w:hAnsi="GHEA Grapalat" w:cs="Calibri"/>
                <w:color w:val="000000"/>
                <w:sz w:val="14"/>
                <w:szCs w:val="18"/>
                <w:lang w:val="hy-AM"/>
              </w:rPr>
              <w:t xml:space="preserve"> վարչական տարածք),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583E9FB2"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5815D9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593-072/71534 </w:t>
            </w:r>
          </w:p>
        </w:tc>
        <w:tc>
          <w:tcPr>
            <w:tcW w:w="1267" w:type="dxa"/>
            <w:tcBorders>
              <w:top w:val="nil"/>
              <w:left w:val="nil"/>
              <w:bottom w:val="single" w:sz="4" w:space="0" w:color="auto"/>
              <w:right w:val="nil"/>
            </w:tcBorders>
            <w:shd w:val="clear" w:color="auto" w:fill="auto"/>
            <w:noWrap/>
            <w:vAlign w:val="center"/>
            <w:hideMark/>
          </w:tcPr>
          <w:p w14:paraId="7EF008D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59915B0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289849A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05628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100</w:t>
            </w:r>
          </w:p>
        </w:tc>
        <w:tc>
          <w:tcPr>
            <w:tcW w:w="4413" w:type="dxa"/>
            <w:tcBorders>
              <w:top w:val="nil"/>
              <w:left w:val="nil"/>
              <w:bottom w:val="single" w:sz="4" w:space="0" w:color="auto"/>
              <w:right w:val="nil"/>
            </w:tcBorders>
            <w:shd w:val="clear" w:color="auto" w:fill="auto"/>
            <w:hideMark/>
          </w:tcPr>
          <w:p w14:paraId="0EA2D2A8"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Մ-2</w:t>
            </w:r>
            <w:r w:rsidRPr="003C7EF3">
              <w:rPr>
                <w:rFonts w:ascii="Calibri" w:hAnsi="Calibri" w:cs="Calibri"/>
                <w:color w:val="000000"/>
                <w:sz w:val="14"/>
                <w:szCs w:val="18"/>
                <w:lang w:val="hy-AM"/>
              </w:rPr>
              <w:t> </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«Երևան</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Երասխ</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Գորիս</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Մեղրի</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Իրանի</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Իսլամական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Հանրապետության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սահման»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միջպետական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նշանակության</w:t>
            </w:r>
            <w:r w:rsidRPr="003C7EF3">
              <w:rPr>
                <w:rFonts w:ascii="Calibri" w:hAnsi="Calibri" w:cs="Calibri"/>
                <w:color w:val="000000"/>
                <w:sz w:val="14"/>
                <w:szCs w:val="18"/>
                <w:lang w:val="hy-AM"/>
              </w:rPr>
              <w:t> </w:t>
            </w:r>
            <w:r w:rsidRPr="003C7EF3">
              <w:rPr>
                <w:rFonts w:ascii="GHEA Grapalat" w:hAnsi="GHEA Grapalat" w:cs="GHEA Grapalat"/>
                <w:color w:val="000000"/>
                <w:sz w:val="14"/>
                <w:szCs w:val="18"/>
                <w:lang w:val="hy-AM"/>
              </w:rPr>
              <w:t>ավտոճանապարհի</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57.1-րդ կմ</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Սուրենավան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17782E2E"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890688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593-072/71755 </w:t>
            </w:r>
          </w:p>
        </w:tc>
        <w:tc>
          <w:tcPr>
            <w:tcW w:w="1267" w:type="dxa"/>
            <w:tcBorders>
              <w:top w:val="nil"/>
              <w:left w:val="nil"/>
              <w:bottom w:val="single" w:sz="4" w:space="0" w:color="auto"/>
              <w:right w:val="nil"/>
            </w:tcBorders>
            <w:shd w:val="clear" w:color="auto" w:fill="auto"/>
            <w:noWrap/>
            <w:vAlign w:val="center"/>
            <w:hideMark/>
          </w:tcPr>
          <w:p w14:paraId="57082B9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6F7CFA3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214A4955" w14:textId="77777777" w:rsidTr="00FF3E21">
        <w:trPr>
          <w:trHeight w:val="68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54E69B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101</w:t>
            </w:r>
          </w:p>
        </w:tc>
        <w:tc>
          <w:tcPr>
            <w:tcW w:w="4413" w:type="dxa"/>
            <w:tcBorders>
              <w:top w:val="nil"/>
              <w:left w:val="nil"/>
              <w:bottom w:val="single" w:sz="4" w:space="0" w:color="auto"/>
              <w:right w:val="nil"/>
            </w:tcBorders>
            <w:shd w:val="clear" w:color="auto" w:fill="auto"/>
            <w:hideMark/>
          </w:tcPr>
          <w:p w14:paraId="5C39F6A8"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Մ-2 «Երևան-Երասխ-Գորիս-Մեղրի Իրանի Իսլամական Հանրապետության սահման» միջպետական նշանակության ավտոճանապարհի </w:t>
            </w:r>
            <w:r w:rsidRPr="003C7EF3">
              <w:rPr>
                <w:rFonts w:ascii="GHEA Grapalat" w:hAnsi="GHEA Grapalat" w:cs="Calibri"/>
                <w:bCs/>
                <w:color w:val="000000"/>
                <w:sz w:val="14"/>
                <w:szCs w:val="18"/>
                <w:lang w:val="hy-AM"/>
              </w:rPr>
              <w:t>62.4-րդ կմ</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Արմաշ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6B863F9"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5AE0123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593-072/71797 </w:t>
            </w:r>
          </w:p>
        </w:tc>
        <w:tc>
          <w:tcPr>
            <w:tcW w:w="1267" w:type="dxa"/>
            <w:tcBorders>
              <w:top w:val="nil"/>
              <w:left w:val="nil"/>
              <w:bottom w:val="single" w:sz="4" w:space="0" w:color="auto"/>
              <w:right w:val="nil"/>
            </w:tcBorders>
            <w:shd w:val="clear" w:color="auto" w:fill="auto"/>
            <w:noWrap/>
            <w:vAlign w:val="center"/>
            <w:hideMark/>
          </w:tcPr>
          <w:p w14:paraId="61286C4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66CEA98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3FB34C6" w14:textId="77777777" w:rsidTr="00FF3E21">
        <w:trPr>
          <w:trHeight w:val="68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9EBF89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102</w:t>
            </w:r>
          </w:p>
        </w:tc>
        <w:tc>
          <w:tcPr>
            <w:tcW w:w="4413" w:type="dxa"/>
            <w:tcBorders>
              <w:top w:val="nil"/>
              <w:left w:val="nil"/>
              <w:bottom w:val="single" w:sz="4" w:space="0" w:color="auto"/>
              <w:right w:val="nil"/>
            </w:tcBorders>
            <w:shd w:val="clear" w:color="auto" w:fill="auto"/>
            <w:hideMark/>
          </w:tcPr>
          <w:p w14:paraId="2CAC102C"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Մ-2 «Երևան-Երասխ-Գորիս-Մեղրի Իրանի Իսլամական Հանրապետության</w:t>
            </w:r>
            <w:r w:rsidRPr="003C7EF3">
              <w:rPr>
                <w:rFonts w:ascii="Calibri" w:hAnsi="Calibri" w:cs="Calibri"/>
                <w:color w:val="000000"/>
                <w:sz w:val="14"/>
                <w:szCs w:val="18"/>
                <w:lang w:val="hy-AM"/>
              </w:rPr>
              <w:t> </w:t>
            </w:r>
            <w:r w:rsidRPr="003C7EF3">
              <w:rPr>
                <w:rFonts w:ascii="GHEA Grapalat" w:hAnsi="GHEA Grapalat" w:cs="GHEA Grapalat"/>
                <w:color w:val="000000"/>
                <w:sz w:val="14"/>
                <w:szCs w:val="18"/>
                <w:lang w:val="hy-AM"/>
              </w:rPr>
              <w:t>սահման»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միջպետական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նշանակության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ավտոճանապարհի</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64.4-րդ կմ</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Երասխ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5FF5299F"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5B4A971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593-072/71505 </w:t>
            </w:r>
          </w:p>
        </w:tc>
        <w:tc>
          <w:tcPr>
            <w:tcW w:w="1267" w:type="dxa"/>
            <w:tcBorders>
              <w:top w:val="nil"/>
              <w:left w:val="nil"/>
              <w:bottom w:val="single" w:sz="4" w:space="0" w:color="auto"/>
              <w:right w:val="nil"/>
            </w:tcBorders>
            <w:shd w:val="clear" w:color="auto" w:fill="auto"/>
            <w:noWrap/>
            <w:vAlign w:val="center"/>
            <w:hideMark/>
          </w:tcPr>
          <w:p w14:paraId="579367D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4D042B3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8DA765E"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246E9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103</w:t>
            </w:r>
          </w:p>
        </w:tc>
        <w:tc>
          <w:tcPr>
            <w:tcW w:w="4413" w:type="dxa"/>
            <w:tcBorders>
              <w:top w:val="nil"/>
              <w:left w:val="nil"/>
              <w:bottom w:val="single" w:sz="4" w:space="0" w:color="auto"/>
              <w:right w:val="nil"/>
            </w:tcBorders>
            <w:shd w:val="clear" w:color="auto" w:fill="auto"/>
            <w:hideMark/>
          </w:tcPr>
          <w:p w14:paraId="5BB273F6"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Մ-2 «Երևան-Երասխ-Գորիս-Մեղրի Իրանի Իսլամական Հանրապետության</w:t>
            </w:r>
            <w:r w:rsidRPr="003C7EF3">
              <w:rPr>
                <w:rFonts w:ascii="Calibri" w:hAnsi="Calibri" w:cs="Calibri"/>
                <w:color w:val="000000"/>
                <w:sz w:val="14"/>
                <w:szCs w:val="18"/>
                <w:lang w:val="hy-AM"/>
              </w:rPr>
              <w:t> </w:t>
            </w:r>
            <w:r w:rsidRPr="003C7EF3">
              <w:rPr>
                <w:rFonts w:ascii="GHEA Grapalat" w:hAnsi="GHEA Grapalat" w:cs="GHEA Grapalat"/>
                <w:color w:val="000000"/>
                <w:sz w:val="14"/>
                <w:szCs w:val="18"/>
                <w:lang w:val="hy-AM"/>
              </w:rPr>
              <w:t>սահման»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միջպետական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նշանակության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ավտոճանապարհի</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65.9-րդ կմ</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Երասխ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6817828D"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68F8416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593-072/71321</w:t>
            </w:r>
          </w:p>
        </w:tc>
        <w:tc>
          <w:tcPr>
            <w:tcW w:w="1267" w:type="dxa"/>
            <w:tcBorders>
              <w:top w:val="nil"/>
              <w:left w:val="nil"/>
              <w:bottom w:val="single" w:sz="4" w:space="0" w:color="auto"/>
              <w:right w:val="nil"/>
            </w:tcBorders>
            <w:shd w:val="clear" w:color="auto" w:fill="auto"/>
            <w:noWrap/>
            <w:vAlign w:val="center"/>
            <w:hideMark/>
          </w:tcPr>
          <w:p w14:paraId="16F2C32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A35466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57C5C91"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FBE0B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104</w:t>
            </w:r>
          </w:p>
        </w:tc>
        <w:tc>
          <w:tcPr>
            <w:tcW w:w="4413" w:type="dxa"/>
            <w:tcBorders>
              <w:top w:val="nil"/>
              <w:left w:val="nil"/>
              <w:bottom w:val="single" w:sz="4" w:space="0" w:color="auto"/>
              <w:right w:val="nil"/>
            </w:tcBorders>
            <w:shd w:val="clear" w:color="auto" w:fill="auto"/>
            <w:hideMark/>
          </w:tcPr>
          <w:p w14:paraId="1CE8D441"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Արարատի մարզ՝  (</w:t>
            </w:r>
            <w:r w:rsidRPr="003C7EF3">
              <w:rPr>
                <w:rFonts w:ascii="GHEA Grapalat" w:hAnsi="GHEA Grapalat" w:cs="Calibri"/>
                <w:bCs/>
                <w:color w:val="000000"/>
                <w:sz w:val="14"/>
                <w:szCs w:val="18"/>
                <w:lang w:val="hy-AM"/>
              </w:rPr>
              <w:t>Ջրահովիտ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2B237A30"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B133C3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593-072/71957</w:t>
            </w:r>
          </w:p>
        </w:tc>
        <w:tc>
          <w:tcPr>
            <w:tcW w:w="1267" w:type="dxa"/>
            <w:tcBorders>
              <w:top w:val="nil"/>
              <w:left w:val="nil"/>
              <w:bottom w:val="single" w:sz="4" w:space="0" w:color="auto"/>
              <w:right w:val="nil"/>
            </w:tcBorders>
            <w:shd w:val="clear" w:color="auto" w:fill="auto"/>
            <w:noWrap/>
            <w:vAlign w:val="center"/>
            <w:hideMark/>
          </w:tcPr>
          <w:p w14:paraId="7BFA977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5792CAD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B76557D"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EF804E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105</w:t>
            </w:r>
          </w:p>
        </w:tc>
        <w:tc>
          <w:tcPr>
            <w:tcW w:w="4413" w:type="dxa"/>
            <w:tcBorders>
              <w:top w:val="nil"/>
              <w:left w:val="nil"/>
              <w:bottom w:val="single" w:sz="4" w:space="0" w:color="auto"/>
              <w:right w:val="nil"/>
            </w:tcBorders>
            <w:shd w:val="clear" w:color="auto" w:fill="auto"/>
            <w:hideMark/>
          </w:tcPr>
          <w:p w14:paraId="0BE23200"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Արարատի մարզ՝(</w:t>
            </w:r>
            <w:r w:rsidRPr="003C7EF3">
              <w:rPr>
                <w:rFonts w:ascii="GHEA Grapalat" w:hAnsi="GHEA Grapalat" w:cs="Calibri"/>
                <w:bCs/>
                <w:color w:val="000000"/>
                <w:sz w:val="14"/>
                <w:szCs w:val="18"/>
                <w:lang w:val="hy-AM"/>
              </w:rPr>
              <w:t>Զանգակատուն գյուղի</w:t>
            </w:r>
            <w:r w:rsidRPr="003C7EF3">
              <w:rPr>
                <w:rFonts w:ascii="GHEA Grapalat" w:hAnsi="GHEA Grapalat" w:cs="Calibri"/>
                <w:color w:val="000000"/>
                <w:sz w:val="14"/>
                <w:szCs w:val="18"/>
                <w:lang w:val="hy-AM"/>
              </w:rPr>
              <w:t xml:space="preserve"> վարչական տարածք), 1 արագաչափ (երկկողմանի),</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7FA4D023"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0D1BA0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593-072/71295</w:t>
            </w:r>
          </w:p>
        </w:tc>
        <w:tc>
          <w:tcPr>
            <w:tcW w:w="1267" w:type="dxa"/>
            <w:tcBorders>
              <w:top w:val="nil"/>
              <w:left w:val="nil"/>
              <w:bottom w:val="single" w:sz="4" w:space="0" w:color="auto"/>
              <w:right w:val="nil"/>
            </w:tcBorders>
            <w:shd w:val="clear" w:color="auto" w:fill="auto"/>
            <w:noWrap/>
            <w:vAlign w:val="center"/>
            <w:hideMark/>
          </w:tcPr>
          <w:p w14:paraId="38D9E32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19EB1AF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4A6F6237"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5BA7B7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106</w:t>
            </w:r>
          </w:p>
        </w:tc>
        <w:tc>
          <w:tcPr>
            <w:tcW w:w="4413" w:type="dxa"/>
            <w:tcBorders>
              <w:top w:val="nil"/>
              <w:left w:val="nil"/>
              <w:bottom w:val="single" w:sz="4" w:space="0" w:color="auto"/>
              <w:right w:val="nil"/>
            </w:tcBorders>
            <w:shd w:val="clear" w:color="auto" w:fill="auto"/>
            <w:hideMark/>
          </w:tcPr>
          <w:p w14:paraId="4E207DF2"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Արարատի մարզ՝ (</w:t>
            </w:r>
            <w:r w:rsidRPr="003C7EF3">
              <w:rPr>
                <w:rFonts w:ascii="GHEA Grapalat" w:hAnsi="GHEA Grapalat" w:cs="Calibri"/>
                <w:bCs/>
                <w:color w:val="000000"/>
                <w:sz w:val="14"/>
                <w:szCs w:val="18"/>
                <w:lang w:val="hy-AM"/>
              </w:rPr>
              <w:t>Խաչփառ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4F8C7957"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5B17E2E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593-072/71796</w:t>
            </w:r>
          </w:p>
        </w:tc>
        <w:tc>
          <w:tcPr>
            <w:tcW w:w="1267" w:type="dxa"/>
            <w:tcBorders>
              <w:top w:val="nil"/>
              <w:left w:val="nil"/>
              <w:bottom w:val="single" w:sz="4" w:space="0" w:color="auto"/>
              <w:right w:val="nil"/>
            </w:tcBorders>
            <w:shd w:val="clear" w:color="auto" w:fill="auto"/>
            <w:noWrap/>
            <w:vAlign w:val="center"/>
            <w:hideMark/>
          </w:tcPr>
          <w:p w14:paraId="3E69CCF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BE9911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4DA3F474"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E17A96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107</w:t>
            </w:r>
          </w:p>
        </w:tc>
        <w:tc>
          <w:tcPr>
            <w:tcW w:w="4413" w:type="dxa"/>
            <w:tcBorders>
              <w:top w:val="nil"/>
              <w:left w:val="nil"/>
              <w:bottom w:val="single" w:sz="4" w:space="0" w:color="auto"/>
              <w:right w:val="nil"/>
            </w:tcBorders>
            <w:shd w:val="clear" w:color="auto" w:fill="auto"/>
            <w:hideMark/>
          </w:tcPr>
          <w:p w14:paraId="5CCBA572"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Հ-10 «Մ-2-Մ-8-Ոսկետափ-Վեդի-Լանջառ-Մ-2» հանրապետական նշանակության ավտոճանապարհի 12.4-րդ կմ (Արարատի մարզի՝ </w:t>
            </w:r>
            <w:r w:rsidRPr="003C7EF3">
              <w:rPr>
                <w:rFonts w:ascii="GHEA Grapalat" w:hAnsi="GHEA Grapalat" w:cs="Calibri"/>
                <w:bCs/>
                <w:color w:val="000000"/>
                <w:sz w:val="14"/>
                <w:szCs w:val="18"/>
                <w:lang w:val="hy-AM"/>
              </w:rPr>
              <w:t>Վեդի քաղաքի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0B96E102"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3642ADF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593-072/71762 </w:t>
            </w:r>
          </w:p>
        </w:tc>
        <w:tc>
          <w:tcPr>
            <w:tcW w:w="1267" w:type="dxa"/>
            <w:tcBorders>
              <w:top w:val="nil"/>
              <w:left w:val="nil"/>
              <w:bottom w:val="single" w:sz="4" w:space="0" w:color="auto"/>
              <w:right w:val="nil"/>
            </w:tcBorders>
            <w:shd w:val="clear" w:color="auto" w:fill="auto"/>
            <w:noWrap/>
            <w:vAlign w:val="center"/>
            <w:hideMark/>
          </w:tcPr>
          <w:p w14:paraId="3719BFD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1E086E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14A7D815"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E5EA5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108</w:t>
            </w:r>
          </w:p>
        </w:tc>
        <w:tc>
          <w:tcPr>
            <w:tcW w:w="4413" w:type="dxa"/>
            <w:tcBorders>
              <w:top w:val="nil"/>
              <w:left w:val="nil"/>
              <w:bottom w:val="single" w:sz="4" w:space="0" w:color="auto"/>
              <w:right w:val="nil"/>
            </w:tcBorders>
            <w:shd w:val="clear" w:color="auto" w:fill="auto"/>
            <w:hideMark/>
          </w:tcPr>
          <w:p w14:paraId="005B2003"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Արմավիր մարզ՝ (</w:t>
            </w:r>
            <w:r w:rsidRPr="003C7EF3">
              <w:rPr>
                <w:rFonts w:ascii="GHEA Grapalat" w:hAnsi="GHEA Grapalat" w:cs="Calibri"/>
                <w:bCs/>
                <w:color w:val="000000"/>
                <w:sz w:val="14"/>
                <w:szCs w:val="18"/>
                <w:lang w:val="hy-AM"/>
              </w:rPr>
              <w:t>Նորապատ համայնքի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42E7CCDC"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51AAEF7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593-072/71618</w:t>
            </w:r>
          </w:p>
        </w:tc>
        <w:tc>
          <w:tcPr>
            <w:tcW w:w="1267" w:type="dxa"/>
            <w:tcBorders>
              <w:top w:val="nil"/>
              <w:left w:val="nil"/>
              <w:bottom w:val="single" w:sz="4" w:space="0" w:color="auto"/>
              <w:right w:val="nil"/>
            </w:tcBorders>
            <w:shd w:val="clear" w:color="auto" w:fill="auto"/>
            <w:noWrap/>
            <w:vAlign w:val="center"/>
            <w:hideMark/>
          </w:tcPr>
          <w:p w14:paraId="25B24EE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448A9CA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16B302FB"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19605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109</w:t>
            </w:r>
          </w:p>
        </w:tc>
        <w:tc>
          <w:tcPr>
            <w:tcW w:w="4413" w:type="dxa"/>
            <w:tcBorders>
              <w:top w:val="nil"/>
              <w:left w:val="nil"/>
              <w:bottom w:val="single" w:sz="4" w:space="0" w:color="auto"/>
              <w:right w:val="nil"/>
            </w:tcBorders>
            <w:shd w:val="clear" w:color="auto" w:fill="auto"/>
            <w:hideMark/>
          </w:tcPr>
          <w:p w14:paraId="1690D03B"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Մ-3  «Թուրքիայի սահման-Մարգարա-Վանաձոր-Տաշիր-Վրաստանի սահման» միջպետական նշանակության ավտոճանապարհի </w:t>
            </w:r>
            <w:r w:rsidRPr="003C7EF3">
              <w:rPr>
                <w:rFonts w:ascii="GHEA Grapalat" w:hAnsi="GHEA Grapalat" w:cs="Calibri"/>
                <w:bCs/>
                <w:color w:val="000000"/>
                <w:sz w:val="14"/>
                <w:szCs w:val="18"/>
                <w:lang w:val="hy-AM"/>
              </w:rPr>
              <w:t>26.2-րդ կմ</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Շահումյան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4C9121E1"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6CD824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593-072/71497 </w:t>
            </w:r>
          </w:p>
        </w:tc>
        <w:tc>
          <w:tcPr>
            <w:tcW w:w="1267" w:type="dxa"/>
            <w:tcBorders>
              <w:top w:val="nil"/>
              <w:left w:val="nil"/>
              <w:bottom w:val="single" w:sz="4" w:space="0" w:color="auto"/>
              <w:right w:val="nil"/>
            </w:tcBorders>
            <w:shd w:val="clear" w:color="auto" w:fill="auto"/>
            <w:noWrap/>
            <w:vAlign w:val="center"/>
            <w:hideMark/>
          </w:tcPr>
          <w:p w14:paraId="450C2AA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ECCED2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43B58761"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C861CF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110</w:t>
            </w:r>
          </w:p>
        </w:tc>
        <w:tc>
          <w:tcPr>
            <w:tcW w:w="4413" w:type="dxa"/>
            <w:tcBorders>
              <w:top w:val="nil"/>
              <w:left w:val="nil"/>
              <w:bottom w:val="single" w:sz="4" w:space="0" w:color="auto"/>
              <w:right w:val="nil"/>
            </w:tcBorders>
            <w:shd w:val="clear" w:color="auto" w:fill="auto"/>
            <w:hideMark/>
          </w:tcPr>
          <w:p w14:paraId="70112782"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Արմավիր մարզի </w:t>
            </w:r>
            <w:r w:rsidRPr="003C7EF3">
              <w:rPr>
                <w:rFonts w:ascii="GHEA Grapalat" w:hAnsi="GHEA Grapalat" w:cs="Calibri"/>
                <w:bCs/>
                <w:color w:val="000000"/>
                <w:sz w:val="14"/>
                <w:szCs w:val="18"/>
                <w:lang w:val="hy-AM"/>
              </w:rPr>
              <w:t>Փարաքար համայնքի</w:t>
            </w:r>
            <w:r w:rsidRPr="003C7EF3">
              <w:rPr>
                <w:rFonts w:ascii="GHEA Grapalat" w:hAnsi="GHEA Grapalat" w:cs="Calibri"/>
                <w:color w:val="000000"/>
                <w:sz w:val="14"/>
                <w:szCs w:val="18"/>
                <w:lang w:val="hy-AM"/>
              </w:rPr>
              <w:t xml:space="preserve"> (Երևանյան փողոց դեպի Վաղարշապատ քաղաքի ուղղությամբ, եկեղեցու հարակից հատված) վարչական տարածքում, 1 արագաչափ (միակողմանի)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5D259E09"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72CAA3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593-072/71322 </w:t>
            </w:r>
          </w:p>
        </w:tc>
        <w:tc>
          <w:tcPr>
            <w:tcW w:w="1267" w:type="dxa"/>
            <w:tcBorders>
              <w:top w:val="nil"/>
              <w:left w:val="nil"/>
              <w:bottom w:val="single" w:sz="4" w:space="0" w:color="auto"/>
              <w:right w:val="nil"/>
            </w:tcBorders>
            <w:shd w:val="clear" w:color="auto" w:fill="auto"/>
            <w:noWrap/>
            <w:vAlign w:val="center"/>
            <w:hideMark/>
          </w:tcPr>
          <w:p w14:paraId="5789FB5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637CBEE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799EF0B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1762B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111</w:t>
            </w:r>
          </w:p>
        </w:tc>
        <w:tc>
          <w:tcPr>
            <w:tcW w:w="4413" w:type="dxa"/>
            <w:tcBorders>
              <w:top w:val="nil"/>
              <w:left w:val="nil"/>
              <w:bottom w:val="single" w:sz="4" w:space="0" w:color="auto"/>
              <w:right w:val="nil"/>
            </w:tcBorders>
            <w:shd w:val="clear" w:color="auto" w:fill="auto"/>
            <w:hideMark/>
          </w:tcPr>
          <w:p w14:paraId="6A31DA98"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Մ-5 &lt;&lt; Երևան-Արմավիր-Թուրքիայի սահման&gt;&gt; ավտոճանապարհի 32.3-րդ կմ  (</w:t>
            </w:r>
            <w:r w:rsidRPr="003C7EF3">
              <w:rPr>
                <w:rFonts w:ascii="GHEA Grapalat" w:hAnsi="GHEA Grapalat" w:cs="Calibri"/>
                <w:bCs/>
                <w:color w:val="000000"/>
                <w:sz w:val="14"/>
                <w:szCs w:val="18"/>
                <w:lang w:val="hy-AM"/>
              </w:rPr>
              <w:t>Ակնալիճ գյուղի</w:t>
            </w:r>
            <w:r w:rsidRPr="003C7EF3">
              <w:rPr>
                <w:rFonts w:ascii="GHEA Grapalat" w:hAnsi="GHEA Grapalat" w:cs="Calibri"/>
                <w:color w:val="000000"/>
                <w:sz w:val="14"/>
                <w:szCs w:val="18"/>
                <w:lang w:val="hy-AM"/>
              </w:rPr>
              <w:t xml:space="preserve"> վարչական տարածք),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159BDF33"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7CE632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593-072/71317 </w:t>
            </w:r>
          </w:p>
        </w:tc>
        <w:tc>
          <w:tcPr>
            <w:tcW w:w="1267" w:type="dxa"/>
            <w:tcBorders>
              <w:top w:val="nil"/>
              <w:left w:val="nil"/>
              <w:bottom w:val="single" w:sz="4" w:space="0" w:color="auto"/>
              <w:right w:val="nil"/>
            </w:tcBorders>
            <w:shd w:val="clear" w:color="auto" w:fill="auto"/>
            <w:noWrap/>
            <w:vAlign w:val="center"/>
            <w:hideMark/>
          </w:tcPr>
          <w:p w14:paraId="63BF58F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3EC3D3B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711D76EA"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85B4B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112</w:t>
            </w:r>
          </w:p>
        </w:tc>
        <w:tc>
          <w:tcPr>
            <w:tcW w:w="4413" w:type="dxa"/>
            <w:tcBorders>
              <w:top w:val="nil"/>
              <w:left w:val="nil"/>
              <w:bottom w:val="single" w:sz="4" w:space="0" w:color="auto"/>
              <w:right w:val="nil"/>
            </w:tcBorders>
            <w:shd w:val="clear" w:color="auto" w:fill="auto"/>
            <w:hideMark/>
          </w:tcPr>
          <w:p w14:paraId="61736DBB"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Մ-5  &lt;&lt;Թուրքիայի սահման-Արմավիր-Երևան&gt;&gt; ավտոճանապարհի 30.8-րդ կմ (</w:t>
            </w:r>
            <w:r w:rsidRPr="003C7EF3">
              <w:rPr>
                <w:rFonts w:ascii="GHEA Grapalat" w:hAnsi="GHEA Grapalat" w:cs="Calibri"/>
                <w:bCs/>
                <w:color w:val="000000"/>
                <w:sz w:val="14"/>
                <w:szCs w:val="18"/>
                <w:lang w:val="hy-AM"/>
              </w:rPr>
              <w:t>Ակնալիճ գյուղի</w:t>
            </w:r>
            <w:r w:rsidRPr="003C7EF3">
              <w:rPr>
                <w:rFonts w:ascii="GHEA Grapalat" w:hAnsi="GHEA Grapalat" w:cs="Calibri"/>
                <w:color w:val="000000"/>
                <w:sz w:val="14"/>
                <w:szCs w:val="18"/>
                <w:lang w:val="hy-AM"/>
              </w:rPr>
              <w:t xml:space="preserve"> վարչական տարածք),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24458C2E"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B1F941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593-072/71325 </w:t>
            </w:r>
          </w:p>
        </w:tc>
        <w:tc>
          <w:tcPr>
            <w:tcW w:w="1267" w:type="dxa"/>
            <w:tcBorders>
              <w:top w:val="nil"/>
              <w:left w:val="nil"/>
              <w:bottom w:val="single" w:sz="4" w:space="0" w:color="auto"/>
              <w:right w:val="nil"/>
            </w:tcBorders>
            <w:shd w:val="clear" w:color="auto" w:fill="auto"/>
            <w:noWrap/>
            <w:vAlign w:val="center"/>
            <w:hideMark/>
          </w:tcPr>
          <w:p w14:paraId="2581B00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B4A6BF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1E55625C"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267DD3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113</w:t>
            </w:r>
          </w:p>
        </w:tc>
        <w:tc>
          <w:tcPr>
            <w:tcW w:w="4413" w:type="dxa"/>
            <w:tcBorders>
              <w:top w:val="nil"/>
              <w:left w:val="nil"/>
              <w:bottom w:val="single" w:sz="4" w:space="0" w:color="auto"/>
              <w:right w:val="nil"/>
            </w:tcBorders>
            <w:shd w:val="clear" w:color="auto" w:fill="auto"/>
            <w:hideMark/>
          </w:tcPr>
          <w:p w14:paraId="359EDB67"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Մ-5   &lt;&lt;Երևան – Արմավիր – Թուրքիայի սահման&gt;&gt; միջպետական նշանակության ավտոճանապարհի (</w:t>
            </w:r>
            <w:r w:rsidRPr="003C7EF3">
              <w:rPr>
                <w:rFonts w:ascii="GHEA Grapalat" w:hAnsi="GHEA Grapalat" w:cs="Calibri"/>
                <w:bCs/>
                <w:color w:val="000000"/>
                <w:sz w:val="14"/>
                <w:szCs w:val="18"/>
                <w:lang w:val="hy-AM"/>
              </w:rPr>
              <w:t>Թաիրով գյուղի</w:t>
            </w:r>
            <w:r w:rsidRPr="003C7EF3">
              <w:rPr>
                <w:rFonts w:ascii="GHEA Grapalat" w:hAnsi="GHEA Grapalat" w:cs="Calibri"/>
                <w:color w:val="000000"/>
                <w:sz w:val="14"/>
                <w:szCs w:val="18"/>
                <w:lang w:val="hy-AM"/>
              </w:rPr>
              <w:t xml:space="preserve"> վարչական տարածք Երևանյան փողոց դեպի Վաղարշապատ քաղաքի ուղղությամբ),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2A53D663"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6D5450E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593-072/71616 </w:t>
            </w:r>
          </w:p>
        </w:tc>
        <w:tc>
          <w:tcPr>
            <w:tcW w:w="1267" w:type="dxa"/>
            <w:tcBorders>
              <w:top w:val="nil"/>
              <w:left w:val="nil"/>
              <w:bottom w:val="single" w:sz="4" w:space="0" w:color="auto"/>
              <w:right w:val="nil"/>
            </w:tcBorders>
            <w:shd w:val="clear" w:color="auto" w:fill="auto"/>
            <w:noWrap/>
            <w:vAlign w:val="center"/>
            <w:hideMark/>
          </w:tcPr>
          <w:p w14:paraId="56AFBB6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EB62FD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162A9F6"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CAB197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114</w:t>
            </w:r>
          </w:p>
        </w:tc>
        <w:tc>
          <w:tcPr>
            <w:tcW w:w="4413" w:type="dxa"/>
            <w:tcBorders>
              <w:top w:val="nil"/>
              <w:left w:val="nil"/>
              <w:bottom w:val="single" w:sz="4" w:space="0" w:color="auto"/>
              <w:right w:val="nil"/>
            </w:tcBorders>
            <w:shd w:val="clear" w:color="auto" w:fill="auto"/>
            <w:hideMark/>
          </w:tcPr>
          <w:p w14:paraId="5AFC02D4"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Մ-5 &lt;&lt;Երևան – Արմավիր – Թուրքիայի սահման&gt;&gt; միջպետական նշանակության ավտոճանապարհի (</w:t>
            </w:r>
            <w:r w:rsidRPr="003C7EF3">
              <w:rPr>
                <w:rFonts w:ascii="GHEA Grapalat" w:hAnsi="GHEA Grapalat" w:cs="Calibri"/>
                <w:bCs/>
                <w:color w:val="000000"/>
                <w:sz w:val="14"/>
                <w:szCs w:val="18"/>
                <w:lang w:val="hy-AM"/>
              </w:rPr>
              <w:t>Թաիրով գյուղի</w:t>
            </w:r>
            <w:r w:rsidRPr="003C7EF3">
              <w:rPr>
                <w:rFonts w:ascii="GHEA Grapalat" w:hAnsi="GHEA Grapalat" w:cs="Calibri"/>
                <w:color w:val="000000"/>
                <w:sz w:val="14"/>
                <w:szCs w:val="18"/>
                <w:lang w:val="hy-AM"/>
              </w:rPr>
              <w:t xml:space="preserve"> վարչական տարածք Երևանյան փողոց դեպի Երևան քաղաքի ուղղությամբ),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110565BF"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71D04F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593-072/71803 </w:t>
            </w:r>
          </w:p>
        </w:tc>
        <w:tc>
          <w:tcPr>
            <w:tcW w:w="1267" w:type="dxa"/>
            <w:tcBorders>
              <w:top w:val="nil"/>
              <w:left w:val="nil"/>
              <w:bottom w:val="single" w:sz="4" w:space="0" w:color="auto"/>
              <w:right w:val="nil"/>
            </w:tcBorders>
            <w:shd w:val="clear" w:color="auto" w:fill="auto"/>
            <w:vAlign w:val="center"/>
            <w:hideMark/>
          </w:tcPr>
          <w:p w14:paraId="4F55250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Օպտիկական մալուխ</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1079F2C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74749E63"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1EFFA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115</w:t>
            </w:r>
          </w:p>
        </w:tc>
        <w:tc>
          <w:tcPr>
            <w:tcW w:w="4413" w:type="dxa"/>
            <w:tcBorders>
              <w:top w:val="nil"/>
              <w:left w:val="nil"/>
              <w:bottom w:val="single" w:sz="4" w:space="0" w:color="auto"/>
              <w:right w:val="nil"/>
            </w:tcBorders>
            <w:shd w:val="clear" w:color="auto" w:fill="auto"/>
            <w:hideMark/>
          </w:tcPr>
          <w:p w14:paraId="0D42C034"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Մ-5 &lt;&lt;Երևան-Արմավիր-Թուրքիայի սահման&gt;&gt; միջպետական նշանակության ավտոճանապարհի (Արմավիրի մարզ՝ </w:t>
            </w:r>
            <w:r w:rsidRPr="003C7EF3">
              <w:rPr>
                <w:rFonts w:ascii="GHEA Grapalat" w:hAnsi="GHEA Grapalat" w:cs="Calibri"/>
                <w:bCs/>
                <w:color w:val="000000"/>
                <w:sz w:val="14"/>
                <w:szCs w:val="18"/>
                <w:lang w:val="hy-AM"/>
              </w:rPr>
              <w:t>Արաքս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54D43B25"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6CEDD36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593-072/71954</w:t>
            </w:r>
          </w:p>
        </w:tc>
        <w:tc>
          <w:tcPr>
            <w:tcW w:w="1267" w:type="dxa"/>
            <w:tcBorders>
              <w:top w:val="nil"/>
              <w:left w:val="nil"/>
              <w:bottom w:val="single" w:sz="4" w:space="0" w:color="auto"/>
              <w:right w:val="nil"/>
            </w:tcBorders>
            <w:shd w:val="clear" w:color="auto" w:fill="auto"/>
            <w:noWrap/>
            <w:vAlign w:val="center"/>
            <w:hideMark/>
          </w:tcPr>
          <w:p w14:paraId="7AD3216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10B46AD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0BEDF33F"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8ED30B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116</w:t>
            </w:r>
          </w:p>
        </w:tc>
        <w:tc>
          <w:tcPr>
            <w:tcW w:w="4413" w:type="dxa"/>
            <w:tcBorders>
              <w:top w:val="nil"/>
              <w:left w:val="nil"/>
              <w:bottom w:val="single" w:sz="4" w:space="0" w:color="auto"/>
              <w:right w:val="nil"/>
            </w:tcBorders>
            <w:shd w:val="clear" w:color="auto" w:fill="auto"/>
            <w:hideMark/>
          </w:tcPr>
          <w:p w14:paraId="7E72433A"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Մ-5 &lt;&lt;Երևան–Արմավիր–Թուրքիայի սահման&gt;&gt; միջպետական նշանակության ավտոճանապարհի </w:t>
            </w:r>
            <w:r w:rsidRPr="003C7EF3">
              <w:rPr>
                <w:rFonts w:ascii="GHEA Grapalat" w:hAnsi="GHEA Grapalat" w:cs="Calibri"/>
                <w:bCs/>
                <w:color w:val="000000"/>
                <w:sz w:val="14"/>
                <w:szCs w:val="18"/>
                <w:lang w:val="hy-AM"/>
              </w:rPr>
              <w:t>11-րդ կմ</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Փարաքար գյուղի</w:t>
            </w:r>
            <w:r w:rsidRPr="003C7EF3">
              <w:rPr>
                <w:rFonts w:ascii="GHEA Grapalat" w:hAnsi="GHEA Grapalat" w:cs="Calibri"/>
                <w:color w:val="000000"/>
                <w:sz w:val="14"/>
                <w:szCs w:val="18"/>
                <w:lang w:val="hy-AM"/>
              </w:rPr>
              <w:t xml:space="preserve"> վարչական տարածք),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008A001C"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4932E55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593-072/71722 </w:t>
            </w:r>
          </w:p>
        </w:tc>
        <w:tc>
          <w:tcPr>
            <w:tcW w:w="1267" w:type="dxa"/>
            <w:tcBorders>
              <w:top w:val="nil"/>
              <w:left w:val="nil"/>
              <w:bottom w:val="single" w:sz="4" w:space="0" w:color="auto"/>
              <w:right w:val="nil"/>
            </w:tcBorders>
            <w:shd w:val="clear" w:color="auto" w:fill="auto"/>
            <w:noWrap/>
            <w:vAlign w:val="center"/>
            <w:hideMark/>
          </w:tcPr>
          <w:p w14:paraId="4095637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3E16CE1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29C800F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99810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lastRenderedPageBreak/>
              <w:t>117</w:t>
            </w:r>
          </w:p>
        </w:tc>
        <w:tc>
          <w:tcPr>
            <w:tcW w:w="4413" w:type="dxa"/>
            <w:tcBorders>
              <w:top w:val="nil"/>
              <w:left w:val="nil"/>
              <w:bottom w:val="single" w:sz="4" w:space="0" w:color="auto"/>
              <w:right w:val="nil"/>
            </w:tcBorders>
            <w:shd w:val="clear" w:color="auto" w:fill="auto"/>
            <w:hideMark/>
          </w:tcPr>
          <w:p w14:paraId="15F75B16"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Մ-5 &lt;&lt;Թուրքիայի սահման–Արմավիր–Երևան&gt;&gt; միջպետական նշանակության ավտոճանապարհի </w:t>
            </w:r>
            <w:r w:rsidRPr="003C7EF3">
              <w:rPr>
                <w:rFonts w:ascii="GHEA Grapalat" w:hAnsi="GHEA Grapalat" w:cs="Calibri"/>
                <w:bCs/>
                <w:color w:val="000000"/>
                <w:sz w:val="14"/>
                <w:szCs w:val="18"/>
                <w:lang w:val="hy-AM"/>
              </w:rPr>
              <w:t>52.1-րդ կմ</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Փարաքար գյուղի</w:t>
            </w:r>
            <w:r w:rsidRPr="003C7EF3">
              <w:rPr>
                <w:rFonts w:ascii="GHEA Grapalat" w:hAnsi="GHEA Grapalat" w:cs="Calibri"/>
                <w:color w:val="000000"/>
                <w:sz w:val="14"/>
                <w:szCs w:val="18"/>
                <w:lang w:val="hy-AM"/>
              </w:rPr>
              <w:t xml:space="preserve"> վարչական տարածք),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4D6E0C4B"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1DA870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593-072/71724 </w:t>
            </w:r>
          </w:p>
        </w:tc>
        <w:tc>
          <w:tcPr>
            <w:tcW w:w="1267" w:type="dxa"/>
            <w:tcBorders>
              <w:top w:val="nil"/>
              <w:left w:val="nil"/>
              <w:bottom w:val="single" w:sz="4" w:space="0" w:color="auto"/>
              <w:right w:val="nil"/>
            </w:tcBorders>
            <w:shd w:val="clear" w:color="auto" w:fill="auto"/>
            <w:noWrap/>
            <w:vAlign w:val="center"/>
            <w:hideMark/>
          </w:tcPr>
          <w:p w14:paraId="077A824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1E42E1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2E27F024"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8D9E5D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118</w:t>
            </w:r>
          </w:p>
        </w:tc>
        <w:tc>
          <w:tcPr>
            <w:tcW w:w="4413" w:type="dxa"/>
            <w:tcBorders>
              <w:top w:val="nil"/>
              <w:left w:val="nil"/>
              <w:bottom w:val="single" w:sz="4" w:space="0" w:color="auto"/>
              <w:right w:val="nil"/>
            </w:tcBorders>
            <w:shd w:val="clear" w:color="auto" w:fill="auto"/>
            <w:hideMark/>
          </w:tcPr>
          <w:p w14:paraId="5A52447D"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Մ-5</w:t>
            </w:r>
            <w:r w:rsidRPr="003C7EF3">
              <w:rPr>
                <w:rFonts w:ascii="Calibri" w:hAnsi="Calibri" w:cs="Calibri"/>
                <w:color w:val="000000"/>
                <w:sz w:val="14"/>
                <w:szCs w:val="18"/>
                <w:lang w:val="hy-AM"/>
              </w:rPr>
              <w:t> </w:t>
            </w:r>
            <w:r w:rsidRPr="003C7EF3">
              <w:rPr>
                <w:rFonts w:ascii="GHEA Grapalat" w:hAnsi="GHEA Grapalat" w:cs="Calibri"/>
                <w:color w:val="000000"/>
                <w:sz w:val="14"/>
                <w:szCs w:val="18"/>
                <w:lang w:val="hy-AM"/>
              </w:rPr>
              <w:t>&lt;&lt;</w:t>
            </w:r>
            <w:r w:rsidRPr="003C7EF3">
              <w:rPr>
                <w:rFonts w:ascii="GHEA Grapalat" w:hAnsi="GHEA Grapalat" w:cs="GHEA Grapalat"/>
                <w:color w:val="000000"/>
                <w:sz w:val="14"/>
                <w:szCs w:val="18"/>
                <w:lang w:val="hy-AM"/>
              </w:rPr>
              <w:t>Երևան</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Արմավիր</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Թուրքիայի</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սահման</w:t>
            </w:r>
            <w:r w:rsidRPr="003C7EF3">
              <w:rPr>
                <w:rFonts w:ascii="GHEA Grapalat" w:hAnsi="GHEA Grapalat" w:cs="Calibri"/>
                <w:color w:val="000000"/>
                <w:sz w:val="14"/>
                <w:szCs w:val="18"/>
                <w:lang w:val="hy-AM"/>
              </w:rPr>
              <w:t>&gt;&gt;</w:t>
            </w:r>
            <w:r w:rsidRPr="003C7EF3">
              <w:rPr>
                <w:rFonts w:ascii="Calibri" w:hAnsi="Calibri" w:cs="Calibri"/>
                <w:color w:val="000000"/>
                <w:sz w:val="14"/>
                <w:szCs w:val="18"/>
                <w:lang w:val="hy-AM"/>
              </w:rPr>
              <w:t> </w:t>
            </w:r>
            <w:r w:rsidRPr="003C7EF3">
              <w:rPr>
                <w:rFonts w:ascii="GHEA Grapalat" w:hAnsi="GHEA Grapalat" w:cs="GHEA Grapalat"/>
                <w:color w:val="000000"/>
                <w:sz w:val="14"/>
                <w:szCs w:val="18"/>
                <w:lang w:val="hy-AM"/>
              </w:rPr>
              <w:t>ավտոճանապարհի</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14-րդ կմ</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Պտղունք գյուղի</w:t>
            </w:r>
            <w:r w:rsidRPr="003C7EF3">
              <w:rPr>
                <w:rFonts w:ascii="GHEA Grapalat" w:hAnsi="GHEA Grapalat" w:cs="Calibri"/>
                <w:color w:val="000000"/>
                <w:sz w:val="14"/>
                <w:szCs w:val="18"/>
                <w:lang w:val="hy-AM"/>
              </w:rPr>
              <w:t xml:space="preserve"> վարչական տարածք),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211A46DB"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81CF21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593-072/71791</w:t>
            </w:r>
          </w:p>
        </w:tc>
        <w:tc>
          <w:tcPr>
            <w:tcW w:w="1267" w:type="dxa"/>
            <w:tcBorders>
              <w:top w:val="nil"/>
              <w:left w:val="nil"/>
              <w:bottom w:val="single" w:sz="4" w:space="0" w:color="auto"/>
              <w:right w:val="nil"/>
            </w:tcBorders>
            <w:shd w:val="clear" w:color="auto" w:fill="auto"/>
            <w:noWrap/>
            <w:vAlign w:val="center"/>
            <w:hideMark/>
          </w:tcPr>
          <w:p w14:paraId="597F139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B20A35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8520FCE"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D34685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119</w:t>
            </w:r>
          </w:p>
        </w:tc>
        <w:tc>
          <w:tcPr>
            <w:tcW w:w="4413" w:type="dxa"/>
            <w:tcBorders>
              <w:top w:val="nil"/>
              <w:left w:val="nil"/>
              <w:bottom w:val="single" w:sz="4" w:space="0" w:color="auto"/>
              <w:right w:val="nil"/>
            </w:tcBorders>
            <w:shd w:val="clear" w:color="auto" w:fill="auto"/>
            <w:hideMark/>
          </w:tcPr>
          <w:p w14:paraId="6E930A6C"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Մ-5</w:t>
            </w:r>
            <w:r w:rsidRPr="003C7EF3">
              <w:rPr>
                <w:rFonts w:ascii="Calibri" w:hAnsi="Calibri" w:cs="Calibri"/>
                <w:color w:val="000000"/>
                <w:sz w:val="14"/>
                <w:szCs w:val="18"/>
                <w:lang w:val="hy-AM"/>
              </w:rPr>
              <w:t> </w:t>
            </w:r>
            <w:r w:rsidRPr="003C7EF3">
              <w:rPr>
                <w:rFonts w:ascii="GHEA Grapalat" w:hAnsi="GHEA Grapalat" w:cs="Calibri"/>
                <w:color w:val="000000"/>
                <w:sz w:val="14"/>
                <w:szCs w:val="18"/>
                <w:lang w:val="hy-AM"/>
              </w:rPr>
              <w:t xml:space="preserve"> &lt;&lt; </w:t>
            </w:r>
            <w:r w:rsidRPr="003C7EF3">
              <w:rPr>
                <w:rFonts w:ascii="GHEA Grapalat" w:hAnsi="GHEA Grapalat" w:cs="GHEA Grapalat"/>
                <w:color w:val="000000"/>
                <w:sz w:val="14"/>
                <w:szCs w:val="18"/>
                <w:lang w:val="hy-AM"/>
              </w:rPr>
              <w:t>Թուրքիայի</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սահման</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Արմավիր</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Երևան</w:t>
            </w:r>
            <w:r w:rsidRPr="003C7EF3">
              <w:rPr>
                <w:rFonts w:ascii="GHEA Grapalat" w:hAnsi="GHEA Grapalat" w:cs="Calibri"/>
                <w:color w:val="000000"/>
                <w:sz w:val="14"/>
                <w:szCs w:val="18"/>
                <w:lang w:val="hy-AM"/>
              </w:rPr>
              <w:t>&gt;&gt;</w:t>
            </w:r>
            <w:r w:rsidRPr="003C7EF3">
              <w:rPr>
                <w:rFonts w:ascii="Calibri" w:hAnsi="Calibri" w:cs="Calibri"/>
                <w:color w:val="000000"/>
                <w:sz w:val="14"/>
                <w:szCs w:val="18"/>
                <w:lang w:val="hy-AM"/>
              </w:rPr>
              <w:t> </w:t>
            </w:r>
            <w:r w:rsidRPr="003C7EF3">
              <w:rPr>
                <w:rFonts w:ascii="GHEA Grapalat" w:hAnsi="GHEA Grapalat" w:cs="GHEA Grapalat"/>
                <w:color w:val="000000"/>
                <w:sz w:val="14"/>
                <w:szCs w:val="18"/>
                <w:lang w:val="hy-AM"/>
              </w:rPr>
              <w:t>ավտոճանապարհի</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49.2-րդ</w:t>
            </w:r>
            <w:r w:rsidRPr="003C7EF3">
              <w:rPr>
                <w:rFonts w:ascii="GHEA Grapalat" w:hAnsi="GHEA Grapalat" w:cs="Calibri"/>
                <w:color w:val="000000"/>
                <w:sz w:val="14"/>
                <w:szCs w:val="18"/>
                <w:lang w:val="hy-AM"/>
              </w:rPr>
              <w:t xml:space="preserve"> կմ (</w:t>
            </w:r>
            <w:r w:rsidRPr="003C7EF3">
              <w:rPr>
                <w:rFonts w:ascii="GHEA Grapalat" w:hAnsi="GHEA Grapalat" w:cs="Calibri"/>
                <w:bCs/>
                <w:color w:val="000000"/>
                <w:sz w:val="14"/>
                <w:szCs w:val="18"/>
                <w:lang w:val="hy-AM"/>
              </w:rPr>
              <w:t xml:space="preserve">Պտղունք գյուղի </w:t>
            </w:r>
            <w:r w:rsidRPr="003C7EF3">
              <w:rPr>
                <w:rFonts w:ascii="GHEA Grapalat" w:hAnsi="GHEA Grapalat" w:cs="Calibri"/>
                <w:color w:val="000000"/>
                <w:sz w:val="14"/>
                <w:szCs w:val="18"/>
                <w:lang w:val="hy-AM"/>
              </w:rPr>
              <w:t xml:space="preserve">վարչական տարածք),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1A03BC03"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C506C6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593-072/72026 </w:t>
            </w:r>
          </w:p>
        </w:tc>
        <w:tc>
          <w:tcPr>
            <w:tcW w:w="1267" w:type="dxa"/>
            <w:tcBorders>
              <w:top w:val="nil"/>
              <w:left w:val="nil"/>
              <w:bottom w:val="single" w:sz="4" w:space="0" w:color="auto"/>
              <w:right w:val="nil"/>
            </w:tcBorders>
            <w:shd w:val="clear" w:color="auto" w:fill="auto"/>
            <w:noWrap/>
            <w:vAlign w:val="center"/>
            <w:hideMark/>
          </w:tcPr>
          <w:p w14:paraId="545C40F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234A2A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B33C8FC"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F3531F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120</w:t>
            </w:r>
          </w:p>
        </w:tc>
        <w:tc>
          <w:tcPr>
            <w:tcW w:w="4413" w:type="dxa"/>
            <w:tcBorders>
              <w:top w:val="nil"/>
              <w:left w:val="nil"/>
              <w:bottom w:val="single" w:sz="4" w:space="0" w:color="auto"/>
              <w:right w:val="nil"/>
            </w:tcBorders>
            <w:shd w:val="clear" w:color="auto" w:fill="auto"/>
            <w:hideMark/>
          </w:tcPr>
          <w:p w14:paraId="26CAD2A8"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Մ-5 &lt;&lt; Երևան-Արմավիր-Թուրքիայի սահման&gt;&gt; միջպետական նշանակության ավտոճանապարհի 27.8կմ (Արմավիրի մարզի </w:t>
            </w:r>
            <w:r w:rsidRPr="003C7EF3">
              <w:rPr>
                <w:rFonts w:ascii="GHEA Grapalat" w:hAnsi="GHEA Grapalat" w:cs="Calibri"/>
                <w:bCs/>
                <w:color w:val="000000"/>
                <w:sz w:val="14"/>
                <w:szCs w:val="18"/>
                <w:lang w:val="hy-AM"/>
              </w:rPr>
              <w:t>Արշալույս համայնքի</w:t>
            </w:r>
            <w:r w:rsidRPr="003C7EF3">
              <w:rPr>
                <w:rFonts w:ascii="GHEA Grapalat" w:hAnsi="GHEA Grapalat" w:cs="Calibri"/>
                <w:color w:val="000000"/>
                <w:sz w:val="14"/>
                <w:szCs w:val="18"/>
                <w:lang w:val="hy-AM"/>
              </w:rPr>
              <w:t xml:space="preserve">՝ ԱԳԼՃԿ-ի հարևանությամբ),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4E004F85"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CF78F0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593-072/71811 </w:t>
            </w:r>
          </w:p>
        </w:tc>
        <w:tc>
          <w:tcPr>
            <w:tcW w:w="1267" w:type="dxa"/>
            <w:tcBorders>
              <w:top w:val="nil"/>
              <w:left w:val="nil"/>
              <w:bottom w:val="single" w:sz="4" w:space="0" w:color="auto"/>
              <w:right w:val="nil"/>
            </w:tcBorders>
            <w:shd w:val="clear" w:color="auto" w:fill="auto"/>
            <w:noWrap/>
            <w:vAlign w:val="center"/>
            <w:hideMark/>
          </w:tcPr>
          <w:p w14:paraId="40363CE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BCC646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2ADF91E3"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B24D2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121</w:t>
            </w:r>
          </w:p>
        </w:tc>
        <w:tc>
          <w:tcPr>
            <w:tcW w:w="4413" w:type="dxa"/>
            <w:tcBorders>
              <w:top w:val="nil"/>
              <w:left w:val="nil"/>
              <w:bottom w:val="single" w:sz="4" w:space="0" w:color="auto"/>
              <w:right w:val="nil"/>
            </w:tcBorders>
            <w:shd w:val="clear" w:color="auto" w:fill="auto"/>
            <w:hideMark/>
          </w:tcPr>
          <w:p w14:paraId="1F47AB44"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Մ-5 &lt;&lt;Երևան-Արմավիր-Թուրքիայի սահման&gt;&gt; միջպետական նշանակության ավտոճանապարհի 36</w:t>
            </w:r>
            <w:r w:rsidRPr="003C7EF3">
              <w:rPr>
                <w:rFonts w:ascii="Cambria Math" w:eastAsia="MS Mincho" w:hAnsi="Cambria Math" w:cs="Cambria Math"/>
                <w:color w:val="000000"/>
                <w:sz w:val="14"/>
                <w:szCs w:val="18"/>
                <w:lang w:val="hy-AM"/>
              </w:rPr>
              <w:t>․</w:t>
            </w:r>
            <w:r w:rsidRPr="003C7EF3">
              <w:rPr>
                <w:rFonts w:ascii="GHEA Grapalat" w:hAnsi="GHEA Grapalat" w:cs="Calibri"/>
                <w:color w:val="000000"/>
                <w:sz w:val="14"/>
                <w:szCs w:val="18"/>
                <w:lang w:val="hy-AM"/>
              </w:rPr>
              <w:t xml:space="preserve">5կմ (Արմավիր մարզի </w:t>
            </w:r>
            <w:r w:rsidRPr="003C7EF3">
              <w:rPr>
                <w:rFonts w:ascii="GHEA Grapalat" w:hAnsi="GHEA Grapalat" w:cs="Calibri"/>
                <w:bCs/>
                <w:color w:val="000000"/>
                <w:sz w:val="14"/>
                <w:szCs w:val="18"/>
                <w:lang w:val="hy-AM"/>
              </w:rPr>
              <w:t xml:space="preserve">Մեծամոր քաղաք, </w:t>
            </w:r>
            <w:r w:rsidRPr="003C7EF3">
              <w:rPr>
                <w:rFonts w:ascii="GHEA Grapalat" w:hAnsi="GHEA Grapalat" w:cs="Calibri"/>
                <w:color w:val="000000"/>
                <w:sz w:val="14"/>
                <w:szCs w:val="18"/>
                <w:lang w:val="hy-AM"/>
              </w:rPr>
              <w:t>ուղղությունը դեպի քաղաք Արմավիր),</w:t>
            </w:r>
            <w:r w:rsidRPr="003C7EF3">
              <w:rPr>
                <w:rFonts w:ascii="GHEA Grapalat" w:hAnsi="GHEA Grapalat" w:cs="Calibri"/>
                <w:bCs/>
                <w:color w:val="000000"/>
                <w:sz w:val="14"/>
                <w:szCs w:val="18"/>
                <w:lang w:val="hy-AM"/>
              </w:rPr>
              <w:t xml:space="preserve"> </w:t>
            </w:r>
            <w:r w:rsidRPr="003C7EF3">
              <w:rPr>
                <w:rFonts w:ascii="GHEA Grapalat" w:hAnsi="GHEA Grapalat" w:cs="Calibri"/>
                <w:color w:val="000000"/>
                <w:sz w:val="14"/>
                <w:szCs w:val="18"/>
                <w:lang w:val="hy-AM"/>
              </w:rPr>
              <w:t xml:space="preserve">1 արագաչափ,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1B82031B"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65BDED8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593-072/71611 </w:t>
            </w:r>
          </w:p>
        </w:tc>
        <w:tc>
          <w:tcPr>
            <w:tcW w:w="1267" w:type="dxa"/>
            <w:tcBorders>
              <w:top w:val="nil"/>
              <w:left w:val="nil"/>
              <w:bottom w:val="single" w:sz="4" w:space="0" w:color="auto"/>
              <w:right w:val="nil"/>
            </w:tcBorders>
            <w:shd w:val="clear" w:color="auto" w:fill="auto"/>
            <w:noWrap/>
            <w:vAlign w:val="center"/>
            <w:hideMark/>
          </w:tcPr>
          <w:p w14:paraId="424D981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35D0EB4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2C6D58C3"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EC6BA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122</w:t>
            </w:r>
          </w:p>
        </w:tc>
        <w:tc>
          <w:tcPr>
            <w:tcW w:w="4413" w:type="dxa"/>
            <w:tcBorders>
              <w:top w:val="nil"/>
              <w:left w:val="nil"/>
              <w:bottom w:val="single" w:sz="4" w:space="0" w:color="auto"/>
              <w:right w:val="nil"/>
            </w:tcBorders>
            <w:shd w:val="clear" w:color="auto" w:fill="auto"/>
            <w:hideMark/>
          </w:tcPr>
          <w:p w14:paraId="51EBF795"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Մ-5 &lt;&lt;Երևան-Արմավիր-Թուրքիայի սահման&gt;&gt; միջպետական նշանակության ավտոճանապարհի 36</w:t>
            </w:r>
            <w:r w:rsidRPr="003C7EF3">
              <w:rPr>
                <w:rFonts w:ascii="Cambria Math" w:eastAsia="MS Mincho" w:hAnsi="Cambria Math" w:cs="Cambria Math"/>
                <w:color w:val="000000"/>
                <w:sz w:val="14"/>
                <w:szCs w:val="18"/>
                <w:lang w:val="hy-AM"/>
              </w:rPr>
              <w:t>․</w:t>
            </w:r>
            <w:r w:rsidRPr="003C7EF3">
              <w:rPr>
                <w:rFonts w:ascii="GHEA Grapalat" w:hAnsi="GHEA Grapalat" w:cs="Calibri"/>
                <w:color w:val="000000"/>
                <w:sz w:val="14"/>
                <w:szCs w:val="18"/>
                <w:lang w:val="hy-AM"/>
              </w:rPr>
              <w:t xml:space="preserve">5կմ Արմավիր մարզի` Մեծամոր քաղաքում (ուղղությունը դեպի քաղաք Երևան) 1 արագաչափ,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6485F541"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21EAE8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593-072/71959 </w:t>
            </w:r>
          </w:p>
        </w:tc>
        <w:tc>
          <w:tcPr>
            <w:tcW w:w="1267" w:type="dxa"/>
            <w:tcBorders>
              <w:top w:val="nil"/>
              <w:left w:val="nil"/>
              <w:bottom w:val="single" w:sz="4" w:space="0" w:color="auto"/>
              <w:right w:val="nil"/>
            </w:tcBorders>
            <w:shd w:val="clear" w:color="auto" w:fill="auto"/>
            <w:noWrap/>
            <w:vAlign w:val="center"/>
            <w:hideMark/>
          </w:tcPr>
          <w:p w14:paraId="6E1B65A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C17E9B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BBAB31D"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F2F76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123</w:t>
            </w:r>
          </w:p>
        </w:tc>
        <w:tc>
          <w:tcPr>
            <w:tcW w:w="4413" w:type="dxa"/>
            <w:tcBorders>
              <w:top w:val="nil"/>
              <w:left w:val="nil"/>
              <w:bottom w:val="single" w:sz="4" w:space="0" w:color="auto"/>
              <w:right w:val="nil"/>
            </w:tcBorders>
            <w:shd w:val="clear" w:color="auto" w:fill="auto"/>
            <w:hideMark/>
          </w:tcPr>
          <w:p w14:paraId="790AC81E"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Մ-5 &lt;&lt;Երևան-Արմավիր-Թուրքիայի սահման&gt;&gt; միջպետական նշանակության ավտոճանապարհի 23.5կմ (Արմավիրի մարզի </w:t>
            </w:r>
            <w:r w:rsidRPr="003C7EF3">
              <w:rPr>
                <w:rFonts w:ascii="GHEA Grapalat" w:hAnsi="GHEA Grapalat" w:cs="Calibri"/>
                <w:bCs/>
                <w:color w:val="000000"/>
                <w:sz w:val="14"/>
                <w:szCs w:val="18"/>
                <w:lang w:val="hy-AM"/>
              </w:rPr>
              <w:t>Ծիածան համայնքի</w:t>
            </w:r>
            <w:r w:rsidRPr="003C7EF3">
              <w:rPr>
                <w:rFonts w:ascii="GHEA Grapalat" w:hAnsi="GHEA Grapalat" w:cs="Calibri"/>
                <w:color w:val="000000"/>
                <w:sz w:val="14"/>
                <w:szCs w:val="18"/>
                <w:lang w:val="hy-AM"/>
              </w:rPr>
              <w:t>՝ գյուղմթերքների շուկայի հարևանությամբ), ուղությունը դեպի ք</w:t>
            </w:r>
            <w:r w:rsidRPr="003C7EF3">
              <w:rPr>
                <w:rFonts w:ascii="Cambria Math" w:eastAsia="MS Mincho" w:hAnsi="Cambria Math" w:cs="Cambria Math"/>
                <w:color w:val="000000"/>
                <w:sz w:val="14"/>
                <w:szCs w:val="18"/>
                <w:lang w:val="hy-AM"/>
              </w:rPr>
              <w:t>․</w:t>
            </w:r>
            <w:r w:rsidRPr="003C7EF3">
              <w:rPr>
                <w:rFonts w:ascii="GHEA Grapalat" w:hAnsi="GHEA Grapalat" w:cs="Calibri"/>
                <w:color w:val="000000"/>
                <w:sz w:val="14"/>
                <w:szCs w:val="18"/>
                <w:lang w:val="hy-AM"/>
              </w:rPr>
              <w:t xml:space="preserve">Արմավիր,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2DAC17AB"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3E14BCD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593-072/71799 </w:t>
            </w:r>
          </w:p>
        </w:tc>
        <w:tc>
          <w:tcPr>
            <w:tcW w:w="1267" w:type="dxa"/>
            <w:tcBorders>
              <w:top w:val="nil"/>
              <w:left w:val="nil"/>
              <w:bottom w:val="single" w:sz="4" w:space="0" w:color="auto"/>
              <w:right w:val="nil"/>
            </w:tcBorders>
            <w:shd w:val="clear" w:color="auto" w:fill="auto"/>
            <w:noWrap/>
            <w:vAlign w:val="center"/>
            <w:hideMark/>
          </w:tcPr>
          <w:p w14:paraId="3C9D1CA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2622F3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0CF7B212"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7640D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124</w:t>
            </w:r>
          </w:p>
        </w:tc>
        <w:tc>
          <w:tcPr>
            <w:tcW w:w="4413" w:type="dxa"/>
            <w:tcBorders>
              <w:top w:val="nil"/>
              <w:left w:val="nil"/>
              <w:bottom w:val="single" w:sz="4" w:space="0" w:color="auto"/>
              <w:right w:val="nil"/>
            </w:tcBorders>
            <w:shd w:val="clear" w:color="auto" w:fill="auto"/>
            <w:hideMark/>
          </w:tcPr>
          <w:p w14:paraId="47A35C9D"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Արմավիրի մարզ՝ (</w:t>
            </w:r>
            <w:r w:rsidRPr="003C7EF3">
              <w:rPr>
                <w:rFonts w:ascii="GHEA Grapalat" w:hAnsi="GHEA Grapalat" w:cs="Calibri"/>
                <w:bCs/>
                <w:color w:val="000000"/>
                <w:sz w:val="14"/>
                <w:szCs w:val="18"/>
                <w:lang w:val="hy-AM"/>
              </w:rPr>
              <w:t>Արմավիր քաղաքի</w:t>
            </w:r>
            <w:r w:rsidRPr="003C7EF3">
              <w:rPr>
                <w:rFonts w:ascii="GHEA Grapalat" w:hAnsi="GHEA Grapalat" w:cs="Calibri"/>
                <w:color w:val="000000"/>
                <w:sz w:val="14"/>
                <w:szCs w:val="18"/>
                <w:lang w:val="hy-AM"/>
              </w:rPr>
              <w:t xml:space="preserve"> վարչական տարածք, ուղղությունն դեպի Երևան քաղաք),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6124D650"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5D3EAEC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593-072/71758</w:t>
            </w:r>
          </w:p>
        </w:tc>
        <w:tc>
          <w:tcPr>
            <w:tcW w:w="1267" w:type="dxa"/>
            <w:tcBorders>
              <w:top w:val="nil"/>
              <w:left w:val="nil"/>
              <w:bottom w:val="single" w:sz="4" w:space="0" w:color="auto"/>
              <w:right w:val="nil"/>
            </w:tcBorders>
            <w:shd w:val="clear" w:color="auto" w:fill="auto"/>
            <w:noWrap/>
            <w:vAlign w:val="center"/>
            <w:hideMark/>
          </w:tcPr>
          <w:p w14:paraId="48C2E6F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823B58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C1835CD"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5770EA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125</w:t>
            </w:r>
          </w:p>
        </w:tc>
        <w:tc>
          <w:tcPr>
            <w:tcW w:w="4413" w:type="dxa"/>
            <w:tcBorders>
              <w:top w:val="nil"/>
              <w:left w:val="nil"/>
              <w:bottom w:val="single" w:sz="4" w:space="0" w:color="auto"/>
              <w:right w:val="nil"/>
            </w:tcBorders>
            <w:shd w:val="clear" w:color="auto" w:fill="auto"/>
            <w:hideMark/>
          </w:tcPr>
          <w:p w14:paraId="137A7D75"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Արմավիրի մարզ՝ (</w:t>
            </w:r>
            <w:r w:rsidRPr="003C7EF3">
              <w:rPr>
                <w:rFonts w:ascii="GHEA Grapalat" w:hAnsi="GHEA Grapalat" w:cs="Calibri"/>
                <w:bCs/>
                <w:color w:val="000000"/>
                <w:sz w:val="14"/>
                <w:szCs w:val="18"/>
                <w:lang w:val="hy-AM"/>
              </w:rPr>
              <w:t>Արմավիր քաղաքի</w:t>
            </w:r>
            <w:r w:rsidRPr="003C7EF3">
              <w:rPr>
                <w:rFonts w:ascii="GHEA Grapalat" w:hAnsi="GHEA Grapalat" w:cs="Calibri"/>
                <w:color w:val="000000"/>
                <w:sz w:val="14"/>
                <w:szCs w:val="18"/>
                <w:lang w:val="hy-AM"/>
              </w:rPr>
              <w:t xml:space="preserve"> վարչական տարածք, Երևան քաղաքի կողմից),</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5D2BA1FB"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6DF2080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593-072/71956 </w:t>
            </w:r>
          </w:p>
        </w:tc>
        <w:tc>
          <w:tcPr>
            <w:tcW w:w="1267" w:type="dxa"/>
            <w:tcBorders>
              <w:top w:val="nil"/>
              <w:left w:val="nil"/>
              <w:bottom w:val="single" w:sz="4" w:space="0" w:color="auto"/>
              <w:right w:val="nil"/>
            </w:tcBorders>
            <w:shd w:val="clear" w:color="auto" w:fill="auto"/>
            <w:noWrap/>
            <w:vAlign w:val="center"/>
            <w:hideMark/>
          </w:tcPr>
          <w:p w14:paraId="792AD95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BE0047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0E213AD1"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D4DAF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126</w:t>
            </w:r>
          </w:p>
        </w:tc>
        <w:tc>
          <w:tcPr>
            <w:tcW w:w="4413" w:type="dxa"/>
            <w:tcBorders>
              <w:top w:val="nil"/>
              <w:left w:val="nil"/>
              <w:bottom w:val="single" w:sz="4" w:space="0" w:color="auto"/>
              <w:right w:val="nil"/>
            </w:tcBorders>
            <w:shd w:val="clear" w:color="auto" w:fill="auto"/>
            <w:hideMark/>
          </w:tcPr>
          <w:p w14:paraId="2BE0A88B"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Արմավիրի մարզ՝  (</w:t>
            </w:r>
            <w:r w:rsidRPr="003C7EF3">
              <w:rPr>
                <w:rFonts w:ascii="GHEA Grapalat" w:hAnsi="GHEA Grapalat" w:cs="Calibri"/>
                <w:bCs/>
                <w:color w:val="000000"/>
                <w:sz w:val="14"/>
                <w:szCs w:val="18"/>
                <w:lang w:val="hy-AM"/>
              </w:rPr>
              <w:t>Վաղարշապատ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Մանուշյան փողոց</w:t>
            </w:r>
            <w:r w:rsidRPr="003C7EF3">
              <w:rPr>
                <w:rFonts w:ascii="GHEA Grapalat" w:hAnsi="GHEA Grapalat" w:cs="Calibri"/>
                <w:color w:val="000000"/>
                <w:sz w:val="14"/>
                <w:szCs w:val="18"/>
                <w:lang w:val="hy-AM"/>
              </w:rPr>
              <w:t xml:space="preserve"> ուղղությունն դեպի Երևան քաղաք),</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64AEB788"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DC3D0D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593-072/71319 </w:t>
            </w:r>
          </w:p>
        </w:tc>
        <w:tc>
          <w:tcPr>
            <w:tcW w:w="1267" w:type="dxa"/>
            <w:tcBorders>
              <w:top w:val="nil"/>
              <w:left w:val="nil"/>
              <w:bottom w:val="single" w:sz="4" w:space="0" w:color="auto"/>
              <w:right w:val="nil"/>
            </w:tcBorders>
            <w:shd w:val="clear" w:color="auto" w:fill="auto"/>
            <w:noWrap/>
            <w:vAlign w:val="center"/>
            <w:hideMark/>
          </w:tcPr>
          <w:p w14:paraId="7C2FD2A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51B0FE8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7289049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BDA192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127</w:t>
            </w:r>
          </w:p>
        </w:tc>
        <w:tc>
          <w:tcPr>
            <w:tcW w:w="4413" w:type="dxa"/>
            <w:tcBorders>
              <w:top w:val="nil"/>
              <w:left w:val="nil"/>
              <w:bottom w:val="single" w:sz="4" w:space="0" w:color="auto"/>
              <w:right w:val="nil"/>
            </w:tcBorders>
            <w:shd w:val="clear" w:color="auto" w:fill="auto"/>
            <w:hideMark/>
          </w:tcPr>
          <w:p w14:paraId="6902B91D"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Արմավիրի մարզ՝  (</w:t>
            </w:r>
            <w:r w:rsidRPr="003C7EF3">
              <w:rPr>
                <w:rFonts w:ascii="GHEA Grapalat" w:hAnsi="GHEA Grapalat" w:cs="Calibri"/>
                <w:bCs/>
                <w:color w:val="000000"/>
                <w:sz w:val="14"/>
                <w:szCs w:val="18"/>
                <w:lang w:val="hy-AM"/>
              </w:rPr>
              <w:t>Վաղարշապատ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 xml:space="preserve">Մանուշյան փողոց </w:t>
            </w:r>
            <w:r w:rsidRPr="003C7EF3">
              <w:rPr>
                <w:rFonts w:ascii="GHEA Grapalat" w:hAnsi="GHEA Grapalat" w:cs="Calibri"/>
                <w:color w:val="000000"/>
                <w:sz w:val="14"/>
                <w:szCs w:val="18"/>
                <w:lang w:val="hy-AM"/>
              </w:rPr>
              <w:t>ուղղությունը Երևան քաղաքի կողմից),</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28847B3B"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D785D4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593-072/72132 </w:t>
            </w:r>
          </w:p>
        </w:tc>
        <w:tc>
          <w:tcPr>
            <w:tcW w:w="1267" w:type="dxa"/>
            <w:tcBorders>
              <w:top w:val="nil"/>
              <w:left w:val="nil"/>
              <w:bottom w:val="single" w:sz="4" w:space="0" w:color="auto"/>
              <w:right w:val="nil"/>
            </w:tcBorders>
            <w:shd w:val="clear" w:color="auto" w:fill="auto"/>
            <w:noWrap/>
            <w:vAlign w:val="center"/>
            <w:hideMark/>
          </w:tcPr>
          <w:p w14:paraId="0D9F344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FA5465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230F5FCE"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D823ED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128</w:t>
            </w:r>
          </w:p>
        </w:tc>
        <w:tc>
          <w:tcPr>
            <w:tcW w:w="4413" w:type="dxa"/>
            <w:tcBorders>
              <w:top w:val="nil"/>
              <w:left w:val="nil"/>
              <w:bottom w:val="single" w:sz="4" w:space="0" w:color="auto"/>
              <w:right w:val="nil"/>
            </w:tcBorders>
            <w:shd w:val="clear" w:color="auto" w:fill="auto"/>
            <w:hideMark/>
          </w:tcPr>
          <w:p w14:paraId="58B2AA08"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Արմավիրի մարզ՝ (</w:t>
            </w:r>
            <w:r w:rsidRPr="003C7EF3">
              <w:rPr>
                <w:rFonts w:ascii="GHEA Grapalat" w:hAnsi="GHEA Grapalat" w:cs="Calibri"/>
                <w:bCs/>
                <w:color w:val="000000"/>
                <w:sz w:val="14"/>
                <w:szCs w:val="18"/>
                <w:lang w:val="hy-AM"/>
              </w:rPr>
              <w:t>Մյասնիկյան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5931D783"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682597E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593-072/71621 </w:t>
            </w:r>
          </w:p>
        </w:tc>
        <w:tc>
          <w:tcPr>
            <w:tcW w:w="1267" w:type="dxa"/>
            <w:tcBorders>
              <w:top w:val="nil"/>
              <w:left w:val="nil"/>
              <w:bottom w:val="single" w:sz="4" w:space="0" w:color="auto"/>
              <w:right w:val="nil"/>
            </w:tcBorders>
            <w:shd w:val="clear" w:color="auto" w:fill="auto"/>
            <w:noWrap/>
            <w:vAlign w:val="center"/>
            <w:hideMark/>
          </w:tcPr>
          <w:p w14:paraId="0542490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5AF9250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452B5C14"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DB33E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129</w:t>
            </w:r>
          </w:p>
        </w:tc>
        <w:tc>
          <w:tcPr>
            <w:tcW w:w="4413" w:type="dxa"/>
            <w:tcBorders>
              <w:top w:val="nil"/>
              <w:left w:val="nil"/>
              <w:bottom w:val="single" w:sz="4" w:space="0" w:color="auto"/>
              <w:right w:val="nil"/>
            </w:tcBorders>
            <w:shd w:val="clear" w:color="auto" w:fill="auto"/>
            <w:hideMark/>
          </w:tcPr>
          <w:p w14:paraId="37623AF8"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Արմավիրի մարզ՝ (</w:t>
            </w:r>
            <w:r w:rsidRPr="003C7EF3">
              <w:rPr>
                <w:rFonts w:ascii="GHEA Grapalat" w:hAnsi="GHEA Grapalat" w:cs="Calibri"/>
                <w:bCs/>
                <w:color w:val="000000"/>
                <w:sz w:val="14"/>
                <w:szCs w:val="18"/>
                <w:lang w:val="hy-AM"/>
              </w:rPr>
              <w:t>Հացիկ համայնքի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4E7D1C14"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30AAF8E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 71839</w:t>
            </w:r>
          </w:p>
        </w:tc>
        <w:tc>
          <w:tcPr>
            <w:tcW w:w="1267" w:type="dxa"/>
            <w:tcBorders>
              <w:top w:val="nil"/>
              <w:left w:val="nil"/>
              <w:bottom w:val="single" w:sz="4" w:space="0" w:color="auto"/>
              <w:right w:val="nil"/>
            </w:tcBorders>
            <w:shd w:val="clear" w:color="auto" w:fill="auto"/>
            <w:noWrap/>
            <w:vAlign w:val="center"/>
            <w:hideMark/>
          </w:tcPr>
          <w:p w14:paraId="2A1B239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6E3011E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030C1811"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B7835A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130</w:t>
            </w:r>
          </w:p>
        </w:tc>
        <w:tc>
          <w:tcPr>
            <w:tcW w:w="4413" w:type="dxa"/>
            <w:tcBorders>
              <w:top w:val="nil"/>
              <w:left w:val="nil"/>
              <w:bottom w:val="single" w:sz="4" w:space="0" w:color="auto"/>
              <w:right w:val="nil"/>
            </w:tcBorders>
            <w:shd w:val="clear" w:color="auto" w:fill="auto"/>
            <w:hideMark/>
          </w:tcPr>
          <w:p w14:paraId="3DAFC91F"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Մ-10 «Սևան-Մարտունի-Գետափ» միջպետական նշանակության ավտոճանապարհի              </w:t>
            </w:r>
            <w:r w:rsidRPr="003C7EF3">
              <w:rPr>
                <w:rFonts w:ascii="GHEA Grapalat" w:hAnsi="GHEA Grapalat" w:cs="Calibri"/>
                <w:bCs/>
                <w:color w:val="000000"/>
                <w:sz w:val="14"/>
                <w:szCs w:val="18"/>
                <w:lang w:val="hy-AM"/>
              </w:rPr>
              <w:t>59.75-րդ կմ</w:t>
            </w:r>
            <w:r w:rsidRPr="003C7EF3">
              <w:rPr>
                <w:rFonts w:ascii="GHEA Grapalat" w:hAnsi="GHEA Grapalat" w:cs="Calibri"/>
                <w:color w:val="000000"/>
                <w:sz w:val="14"/>
                <w:szCs w:val="18"/>
                <w:lang w:val="hy-AM"/>
              </w:rPr>
              <w:t xml:space="preserve"> (Գեղարքունիքի մարզ՝ </w:t>
            </w:r>
            <w:r w:rsidRPr="003C7EF3">
              <w:rPr>
                <w:rFonts w:ascii="GHEA Grapalat" w:hAnsi="GHEA Grapalat" w:cs="Calibri"/>
                <w:bCs/>
                <w:color w:val="000000"/>
                <w:sz w:val="14"/>
                <w:szCs w:val="18"/>
                <w:lang w:val="hy-AM"/>
              </w:rPr>
              <w:t>Լիճք գյուղի</w:t>
            </w:r>
            <w:r w:rsidRPr="003C7EF3">
              <w:rPr>
                <w:rFonts w:ascii="GHEA Grapalat" w:hAnsi="GHEA Grapalat" w:cs="Calibri"/>
                <w:color w:val="000000"/>
                <w:sz w:val="14"/>
                <w:szCs w:val="18"/>
                <w:lang w:val="hy-AM"/>
              </w:rPr>
              <w:t xml:space="preserve"> վարչական տարածք)՝ 1 արագաչափ (երկկողմանի),</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1BC38899"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375C235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593-072/71334 </w:t>
            </w:r>
          </w:p>
        </w:tc>
        <w:tc>
          <w:tcPr>
            <w:tcW w:w="1267" w:type="dxa"/>
            <w:tcBorders>
              <w:top w:val="nil"/>
              <w:left w:val="nil"/>
              <w:bottom w:val="single" w:sz="4" w:space="0" w:color="auto"/>
              <w:right w:val="nil"/>
            </w:tcBorders>
            <w:shd w:val="clear" w:color="auto" w:fill="auto"/>
            <w:noWrap/>
            <w:vAlign w:val="center"/>
            <w:hideMark/>
          </w:tcPr>
          <w:p w14:paraId="64C548B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F83EC4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2D2927D"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04078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131</w:t>
            </w:r>
          </w:p>
        </w:tc>
        <w:tc>
          <w:tcPr>
            <w:tcW w:w="4413" w:type="dxa"/>
            <w:tcBorders>
              <w:top w:val="nil"/>
              <w:left w:val="nil"/>
              <w:bottom w:val="single" w:sz="4" w:space="0" w:color="auto"/>
              <w:right w:val="nil"/>
            </w:tcBorders>
            <w:shd w:val="clear" w:color="auto" w:fill="auto"/>
            <w:hideMark/>
          </w:tcPr>
          <w:p w14:paraId="6FA1F7EC"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Մ-14 միջպետական նշանակության ավտոճանապարհ՝ (Գեղարքունիքի մարզ՝ </w:t>
            </w:r>
            <w:r w:rsidRPr="003C7EF3">
              <w:rPr>
                <w:rFonts w:ascii="GHEA Grapalat" w:hAnsi="GHEA Grapalat" w:cs="Calibri"/>
                <w:bCs/>
                <w:color w:val="000000"/>
                <w:sz w:val="14"/>
                <w:szCs w:val="18"/>
                <w:lang w:val="hy-AM"/>
              </w:rPr>
              <w:t>Շորժա համայնքի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3B111D1"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2B053F4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593-072/71977 </w:t>
            </w:r>
          </w:p>
        </w:tc>
        <w:tc>
          <w:tcPr>
            <w:tcW w:w="1267" w:type="dxa"/>
            <w:tcBorders>
              <w:top w:val="nil"/>
              <w:left w:val="nil"/>
              <w:bottom w:val="single" w:sz="4" w:space="0" w:color="auto"/>
              <w:right w:val="nil"/>
            </w:tcBorders>
            <w:shd w:val="clear" w:color="auto" w:fill="auto"/>
            <w:noWrap/>
            <w:vAlign w:val="center"/>
            <w:hideMark/>
          </w:tcPr>
          <w:p w14:paraId="0359D4D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8474FF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28637E0"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34A994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132</w:t>
            </w:r>
          </w:p>
        </w:tc>
        <w:tc>
          <w:tcPr>
            <w:tcW w:w="4413" w:type="dxa"/>
            <w:tcBorders>
              <w:top w:val="nil"/>
              <w:left w:val="nil"/>
              <w:bottom w:val="single" w:sz="4" w:space="0" w:color="auto"/>
              <w:right w:val="nil"/>
            </w:tcBorders>
            <w:shd w:val="clear" w:color="auto" w:fill="auto"/>
            <w:hideMark/>
          </w:tcPr>
          <w:p w14:paraId="0FE63645"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Գեղարքունիքի մարզ՝ (</w:t>
            </w:r>
            <w:r w:rsidRPr="003C7EF3">
              <w:rPr>
                <w:rFonts w:ascii="GHEA Grapalat" w:hAnsi="GHEA Grapalat" w:cs="Calibri"/>
                <w:bCs/>
                <w:color w:val="000000"/>
                <w:sz w:val="14"/>
                <w:szCs w:val="18"/>
                <w:lang w:val="hy-AM"/>
              </w:rPr>
              <w:t>Կարճաղբյուր գյուղի</w:t>
            </w:r>
            <w:r w:rsidRPr="003C7EF3">
              <w:rPr>
                <w:rFonts w:ascii="GHEA Grapalat" w:hAnsi="GHEA Grapalat" w:cs="Calibri"/>
                <w:color w:val="000000"/>
                <w:sz w:val="14"/>
                <w:szCs w:val="18"/>
                <w:lang w:val="hy-AM"/>
              </w:rPr>
              <w:t xml:space="preserve"> վարչական տարածք, Զինվորական զորամասի հարևանությամբ),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0DBCBF06"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CF9075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593-072/72031 </w:t>
            </w:r>
          </w:p>
        </w:tc>
        <w:tc>
          <w:tcPr>
            <w:tcW w:w="1267" w:type="dxa"/>
            <w:tcBorders>
              <w:top w:val="nil"/>
              <w:left w:val="nil"/>
              <w:bottom w:val="single" w:sz="4" w:space="0" w:color="auto"/>
              <w:right w:val="nil"/>
            </w:tcBorders>
            <w:shd w:val="clear" w:color="auto" w:fill="auto"/>
            <w:noWrap/>
            <w:vAlign w:val="center"/>
            <w:hideMark/>
          </w:tcPr>
          <w:p w14:paraId="189C983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4A881B2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18051BA0"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1A799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133</w:t>
            </w:r>
          </w:p>
        </w:tc>
        <w:tc>
          <w:tcPr>
            <w:tcW w:w="4413" w:type="dxa"/>
            <w:tcBorders>
              <w:top w:val="nil"/>
              <w:left w:val="nil"/>
              <w:bottom w:val="single" w:sz="4" w:space="0" w:color="auto"/>
              <w:right w:val="nil"/>
            </w:tcBorders>
            <w:shd w:val="clear" w:color="auto" w:fill="auto"/>
            <w:hideMark/>
          </w:tcPr>
          <w:p w14:paraId="5CB89C28"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Մ-4 &lt;&lt;Երևան - Սևան - Իջևան - Ադրբեջանի սահման&gt;&gt; միջպետական նշանակության  ավտոճանապարհի  </w:t>
            </w:r>
            <w:r w:rsidRPr="003C7EF3">
              <w:rPr>
                <w:rFonts w:ascii="GHEA Grapalat" w:hAnsi="GHEA Grapalat" w:cs="Calibri"/>
                <w:bCs/>
                <w:color w:val="000000"/>
                <w:sz w:val="14"/>
                <w:szCs w:val="18"/>
                <w:lang w:val="hy-AM"/>
              </w:rPr>
              <w:t>80.5-րդ  կմ-ին</w:t>
            </w:r>
            <w:r w:rsidRPr="003C7EF3">
              <w:rPr>
                <w:rFonts w:ascii="GHEA Grapalat" w:hAnsi="GHEA Grapalat" w:cs="Calibri"/>
                <w:color w:val="000000"/>
                <w:sz w:val="14"/>
                <w:szCs w:val="18"/>
                <w:lang w:val="hy-AM"/>
              </w:rPr>
              <w:t xml:space="preserve"> (Սևան քաղաքից դեպի Դիլիջան քաղաք տանող, թունելի ճանապարհահատված)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14B8ABE"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3A16573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593-072/71794 </w:t>
            </w:r>
          </w:p>
        </w:tc>
        <w:tc>
          <w:tcPr>
            <w:tcW w:w="1267" w:type="dxa"/>
            <w:tcBorders>
              <w:top w:val="nil"/>
              <w:left w:val="nil"/>
              <w:bottom w:val="single" w:sz="4" w:space="0" w:color="auto"/>
              <w:right w:val="nil"/>
            </w:tcBorders>
            <w:shd w:val="clear" w:color="auto" w:fill="auto"/>
            <w:noWrap/>
            <w:vAlign w:val="center"/>
            <w:hideMark/>
          </w:tcPr>
          <w:p w14:paraId="061BC72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2B4AAB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B91520D"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017C0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134</w:t>
            </w:r>
          </w:p>
        </w:tc>
        <w:tc>
          <w:tcPr>
            <w:tcW w:w="4413" w:type="dxa"/>
            <w:tcBorders>
              <w:top w:val="nil"/>
              <w:left w:val="nil"/>
              <w:bottom w:val="single" w:sz="4" w:space="0" w:color="auto"/>
              <w:right w:val="nil"/>
            </w:tcBorders>
            <w:shd w:val="clear" w:color="auto" w:fill="auto"/>
            <w:hideMark/>
          </w:tcPr>
          <w:p w14:paraId="2EFEF2A7"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Մ-10 «Սևան-Մարտունի-Գետափ»  միջպետական նշանակության ավտոճանապարհի     </w:t>
            </w:r>
            <w:r w:rsidRPr="003C7EF3">
              <w:rPr>
                <w:rFonts w:ascii="GHEA Grapalat" w:hAnsi="GHEA Grapalat" w:cs="Calibri"/>
                <w:bCs/>
                <w:color w:val="000000"/>
                <w:sz w:val="14"/>
                <w:szCs w:val="18"/>
                <w:lang w:val="hy-AM"/>
              </w:rPr>
              <w:t>25.5-րդ կմ-ին</w:t>
            </w:r>
            <w:r w:rsidRPr="003C7EF3">
              <w:rPr>
                <w:rFonts w:ascii="GHEA Grapalat" w:hAnsi="GHEA Grapalat" w:cs="Calibri"/>
                <w:color w:val="000000"/>
                <w:sz w:val="14"/>
                <w:szCs w:val="18"/>
                <w:lang w:val="hy-AM"/>
              </w:rPr>
              <w:t xml:space="preserve">՝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05AFC4AB"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431878F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593-072/71842 </w:t>
            </w:r>
          </w:p>
        </w:tc>
        <w:tc>
          <w:tcPr>
            <w:tcW w:w="1267" w:type="dxa"/>
            <w:tcBorders>
              <w:top w:val="nil"/>
              <w:left w:val="nil"/>
              <w:bottom w:val="single" w:sz="4" w:space="0" w:color="auto"/>
              <w:right w:val="nil"/>
            </w:tcBorders>
            <w:shd w:val="clear" w:color="auto" w:fill="auto"/>
            <w:noWrap/>
            <w:vAlign w:val="center"/>
            <w:hideMark/>
          </w:tcPr>
          <w:p w14:paraId="1CE6437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48B7505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024577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0584A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135</w:t>
            </w:r>
          </w:p>
        </w:tc>
        <w:tc>
          <w:tcPr>
            <w:tcW w:w="4413" w:type="dxa"/>
            <w:tcBorders>
              <w:top w:val="nil"/>
              <w:left w:val="nil"/>
              <w:bottom w:val="single" w:sz="4" w:space="0" w:color="auto"/>
              <w:right w:val="nil"/>
            </w:tcBorders>
            <w:shd w:val="clear" w:color="auto" w:fill="auto"/>
            <w:hideMark/>
          </w:tcPr>
          <w:p w14:paraId="5BBEE2E4"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Մ-4 &lt;&lt;Երևան-Սևան-Իջևան-Ադրբեջանի սահման&gt;&gt; միջպետական նշանակության ավտոճանապարհի </w:t>
            </w:r>
            <w:r w:rsidRPr="003C7EF3">
              <w:rPr>
                <w:rFonts w:ascii="GHEA Grapalat" w:hAnsi="GHEA Grapalat" w:cs="Calibri"/>
                <w:bCs/>
                <w:color w:val="000000"/>
                <w:sz w:val="14"/>
                <w:szCs w:val="18"/>
                <w:lang w:val="hy-AM"/>
              </w:rPr>
              <w:t>59.5-րդ կմ,</w:t>
            </w:r>
            <w:r w:rsidRPr="003C7EF3">
              <w:rPr>
                <w:rFonts w:ascii="GHEA Grapalat" w:hAnsi="GHEA Grapalat" w:cs="Calibri"/>
                <w:color w:val="000000"/>
                <w:sz w:val="14"/>
                <w:szCs w:val="18"/>
                <w:lang w:val="hy-AM"/>
              </w:rPr>
              <w:t xml:space="preserve">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45133811"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D5ACBF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593-072/71340 </w:t>
            </w:r>
          </w:p>
        </w:tc>
        <w:tc>
          <w:tcPr>
            <w:tcW w:w="1267" w:type="dxa"/>
            <w:tcBorders>
              <w:top w:val="nil"/>
              <w:left w:val="nil"/>
              <w:bottom w:val="single" w:sz="4" w:space="0" w:color="auto"/>
              <w:right w:val="nil"/>
            </w:tcBorders>
            <w:shd w:val="clear" w:color="auto" w:fill="auto"/>
            <w:noWrap/>
            <w:vAlign w:val="center"/>
            <w:hideMark/>
          </w:tcPr>
          <w:p w14:paraId="6F4F191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4881A1A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749835E9"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3C667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136</w:t>
            </w:r>
          </w:p>
        </w:tc>
        <w:tc>
          <w:tcPr>
            <w:tcW w:w="4413" w:type="dxa"/>
            <w:tcBorders>
              <w:top w:val="nil"/>
              <w:left w:val="nil"/>
              <w:bottom w:val="single" w:sz="4" w:space="0" w:color="auto"/>
              <w:right w:val="nil"/>
            </w:tcBorders>
            <w:shd w:val="clear" w:color="auto" w:fill="auto"/>
            <w:hideMark/>
          </w:tcPr>
          <w:p w14:paraId="1133D533"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Մ-3</w:t>
            </w:r>
            <w:r w:rsidRPr="003C7EF3">
              <w:rPr>
                <w:rFonts w:ascii="Calibri" w:hAnsi="Calibri" w:cs="Calibri"/>
                <w:color w:val="000000"/>
                <w:sz w:val="14"/>
                <w:szCs w:val="18"/>
                <w:lang w:val="hy-AM"/>
              </w:rPr>
              <w:t> </w:t>
            </w:r>
            <w:r w:rsidRPr="003C7EF3">
              <w:rPr>
                <w:rFonts w:ascii="GHEA Grapalat" w:hAnsi="GHEA Grapalat" w:cs="Calibri"/>
                <w:color w:val="000000"/>
                <w:sz w:val="14"/>
                <w:szCs w:val="18"/>
                <w:lang w:val="hy-AM"/>
              </w:rPr>
              <w:t xml:space="preserve">      &lt;&lt;</w:t>
            </w:r>
            <w:r w:rsidRPr="003C7EF3">
              <w:rPr>
                <w:rFonts w:ascii="GHEA Grapalat" w:hAnsi="GHEA Grapalat" w:cs="GHEA Grapalat"/>
                <w:color w:val="000000"/>
                <w:sz w:val="14"/>
                <w:szCs w:val="18"/>
                <w:lang w:val="hy-AM"/>
              </w:rPr>
              <w:t>Թուրքիայի</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սահման</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Մարգարա</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Վանաձոր</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Տաշիր</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Վրաստանի</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սահման</w:t>
            </w:r>
            <w:r w:rsidRPr="003C7EF3">
              <w:rPr>
                <w:rFonts w:ascii="GHEA Grapalat" w:hAnsi="GHEA Grapalat" w:cs="Calibri"/>
                <w:color w:val="000000"/>
                <w:sz w:val="14"/>
                <w:szCs w:val="18"/>
                <w:lang w:val="hy-AM"/>
              </w:rPr>
              <w:t xml:space="preserve">&gt;&gt; </w:t>
            </w:r>
            <w:r w:rsidRPr="003C7EF3">
              <w:rPr>
                <w:rFonts w:ascii="GHEA Grapalat" w:hAnsi="GHEA Grapalat" w:cs="GHEA Grapalat"/>
                <w:color w:val="000000"/>
                <w:sz w:val="14"/>
                <w:szCs w:val="18"/>
                <w:lang w:val="hy-AM"/>
              </w:rPr>
              <w:t>միջպետական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նշանակության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ավտոճանապարհի</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116-րդ կմ</w:t>
            </w:r>
            <w:r w:rsidRPr="003C7EF3">
              <w:rPr>
                <w:rFonts w:ascii="GHEA Grapalat" w:hAnsi="GHEA Grapalat" w:cs="Calibri"/>
                <w:color w:val="000000"/>
                <w:sz w:val="14"/>
                <w:szCs w:val="18"/>
                <w:lang w:val="hy-AM"/>
              </w:rPr>
              <w:t xml:space="preserve"> (Լոռու մարզ՝ </w:t>
            </w:r>
            <w:r w:rsidRPr="003C7EF3">
              <w:rPr>
                <w:rFonts w:ascii="GHEA Grapalat" w:hAnsi="GHEA Grapalat" w:cs="Calibri"/>
                <w:bCs/>
                <w:color w:val="000000"/>
                <w:sz w:val="14"/>
                <w:szCs w:val="18"/>
                <w:lang w:val="hy-AM"/>
              </w:rPr>
              <w:t>Սպիտակ քաղաքի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0C86C3A5"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290C5AA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593-072/71339 </w:t>
            </w:r>
          </w:p>
        </w:tc>
        <w:tc>
          <w:tcPr>
            <w:tcW w:w="1267" w:type="dxa"/>
            <w:tcBorders>
              <w:top w:val="nil"/>
              <w:left w:val="nil"/>
              <w:bottom w:val="single" w:sz="4" w:space="0" w:color="auto"/>
              <w:right w:val="nil"/>
            </w:tcBorders>
            <w:shd w:val="clear" w:color="auto" w:fill="auto"/>
            <w:noWrap/>
            <w:vAlign w:val="center"/>
            <w:hideMark/>
          </w:tcPr>
          <w:p w14:paraId="59FF482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317F1D6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EB72E8B"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E5913A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137</w:t>
            </w:r>
          </w:p>
        </w:tc>
        <w:tc>
          <w:tcPr>
            <w:tcW w:w="4413" w:type="dxa"/>
            <w:tcBorders>
              <w:top w:val="nil"/>
              <w:left w:val="nil"/>
              <w:bottom w:val="single" w:sz="4" w:space="0" w:color="auto"/>
              <w:right w:val="nil"/>
            </w:tcBorders>
            <w:shd w:val="clear" w:color="auto" w:fill="auto"/>
            <w:hideMark/>
          </w:tcPr>
          <w:p w14:paraId="0A537F48"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Մ-3</w:t>
            </w:r>
            <w:r w:rsidRPr="003C7EF3">
              <w:rPr>
                <w:rFonts w:ascii="Calibri" w:hAnsi="Calibri" w:cs="Calibri"/>
                <w:color w:val="000000"/>
                <w:sz w:val="14"/>
                <w:szCs w:val="18"/>
                <w:lang w:val="hy-AM"/>
              </w:rPr>
              <w:t> </w:t>
            </w:r>
            <w:r w:rsidRPr="003C7EF3">
              <w:rPr>
                <w:rFonts w:ascii="GHEA Grapalat" w:hAnsi="GHEA Grapalat" w:cs="Calibri"/>
                <w:color w:val="000000"/>
                <w:sz w:val="14"/>
                <w:szCs w:val="18"/>
                <w:lang w:val="hy-AM"/>
              </w:rPr>
              <w:t xml:space="preserve">  &lt;&lt; </w:t>
            </w:r>
            <w:r w:rsidRPr="003C7EF3">
              <w:rPr>
                <w:rFonts w:ascii="GHEA Grapalat" w:hAnsi="GHEA Grapalat" w:cs="GHEA Grapalat"/>
                <w:color w:val="000000"/>
                <w:sz w:val="14"/>
                <w:szCs w:val="18"/>
                <w:lang w:val="hy-AM"/>
              </w:rPr>
              <w:t>Թուրքիայի</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սահման</w:t>
            </w:r>
            <w:r w:rsidRPr="003C7EF3">
              <w:rPr>
                <w:rFonts w:ascii="GHEA Grapalat" w:hAnsi="GHEA Grapalat" w:cs="Calibri"/>
                <w:color w:val="000000"/>
                <w:sz w:val="14"/>
                <w:szCs w:val="18"/>
                <w:lang w:val="hy-AM"/>
              </w:rPr>
              <w:t>-</w:t>
            </w:r>
            <w:r w:rsidRPr="003C7EF3">
              <w:rPr>
                <w:rFonts w:ascii="GHEA Grapalat" w:hAnsi="GHEA Grapalat" w:cs="GHEA Grapalat"/>
                <w:color w:val="000000"/>
                <w:sz w:val="14"/>
                <w:szCs w:val="18"/>
                <w:lang w:val="hy-AM"/>
              </w:rPr>
              <w:t>Մարգարա</w:t>
            </w:r>
            <w:r w:rsidRPr="003C7EF3">
              <w:rPr>
                <w:rFonts w:ascii="GHEA Grapalat" w:hAnsi="GHEA Grapalat" w:cs="Calibri"/>
                <w:color w:val="000000"/>
                <w:sz w:val="14"/>
                <w:szCs w:val="18"/>
                <w:lang w:val="hy-AM"/>
              </w:rPr>
              <w:t xml:space="preserve"> - </w:t>
            </w:r>
            <w:r w:rsidRPr="003C7EF3">
              <w:rPr>
                <w:rFonts w:ascii="GHEA Grapalat" w:hAnsi="GHEA Grapalat" w:cs="GHEA Grapalat"/>
                <w:color w:val="000000"/>
                <w:sz w:val="14"/>
                <w:szCs w:val="18"/>
                <w:lang w:val="hy-AM"/>
              </w:rPr>
              <w:t>Վանաձոր</w:t>
            </w:r>
            <w:r w:rsidRPr="003C7EF3">
              <w:rPr>
                <w:rFonts w:ascii="GHEA Grapalat" w:hAnsi="GHEA Grapalat" w:cs="Calibri"/>
                <w:color w:val="000000"/>
                <w:sz w:val="14"/>
                <w:szCs w:val="18"/>
                <w:lang w:val="hy-AM"/>
              </w:rPr>
              <w:t xml:space="preserve"> - </w:t>
            </w:r>
            <w:r w:rsidRPr="003C7EF3">
              <w:rPr>
                <w:rFonts w:ascii="GHEA Grapalat" w:hAnsi="GHEA Grapalat" w:cs="GHEA Grapalat"/>
                <w:color w:val="000000"/>
                <w:sz w:val="14"/>
                <w:szCs w:val="18"/>
                <w:lang w:val="hy-AM"/>
              </w:rPr>
              <w:t>Տաշիր</w:t>
            </w:r>
            <w:r w:rsidRPr="003C7EF3">
              <w:rPr>
                <w:rFonts w:ascii="GHEA Grapalat" w:hAnsi="GHEA Grapalat" w:cs="Calibri"/>
                <w:color w:val="000000"/>
                <w:sz w:val="14"/>
                <w:szCs w:val="18"/>
                <w:lang w:val="hy-AM"/>
              </w:rPr>
              <w:t xml:space="preserve"> - </w:t>
            </w:r>
            <w:r w:rsidRPr="003C7EF3">
              <w:rPr>
                <w:rFonts w:ascii="GHEA Grapalat" w:hAnsi="GHEA Grapalat" w:cs="GHEA Grapalat"/>
                <w:color w:val="000000"/>
                <w:sz w:val="14"/>
                <w:szCs w:val="18"/>
                <w:lang w:val="hy-AM"/>
              </w:rPr>
              <w:t>Վրաստանի</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սահման</w:t>
            </w:r>
            <w:r w:rsidRPr="003C7EF3">
              <w:rPr>
                <w:rFonts w:ascii="GHEA Grapalat" w:hAnsi="GHEA Grapalat" w:cs="Calibri"/>
                <w:color w:val="000000"/>
                <w:sz w:val="14"/>
                <w:szCs w:val="18"/>
                <w:lang w:val="hy-AM"/>
              </w:rPr>
              <w:t xml:space="preserve">&gt;&gt; </w:t>
            </w:r>
            <w:r w:rsidRPr="003C7EF3">
              <w:rPr>
                <w:rFonts w:ascii="GHEA Grapalat" w:hAnsi="GHEA Grapalat" w:cs="GHEA Grapalat"/>
                <w:color w:val="000000"/>
                <w:sz w:val="14"/>
                <w:szCs w:val="18"/>
                <w:lang w:val="hy-AM"/>
              </w:rPr>
              <w:t>միջպետական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նշանակության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ավտոճանապարհի</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117-րդ կմ</w:t>
            </w:r>
            <w:r w:rsidRPr="003C7EF3">
              <w:rPr>
                <w:rFonts w:ascii="GHEA Grapalat" w:hAnsi="GHEA Grapalat" w:cs="Calibri"/>
                <w:color w:val="000000"/>
                <w:sz w:val="14"/>
                <w:szCs w:val="18"/>
                <w:lang w:val="hy-AM"/>
              </w:rPr>
              <w:t xml:space="preserve"> (Լոռու մարզ՝ </w:t>
            </w:r>
            <w:r w:rsidRPr="003C7EF3">
              <w:rPr>
                <w:rFonts w:ascii="GHEA Grapalat" w:hAnsi="GHEA Grapalat" w:cs="Calibri"/>
                <w:bCs/>
                <w:color w:val="000000"/>
                <w:sz w:val="14"/>
                <w:szCs w:val="18"/>
                <w:lang w:val="hy-AM"/>
              </w:rPr>
              <w:t>Սպիտակ քաղաքի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40469492"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6EBE6D5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593-072/71728 </w:t>
            </w:r>
          </w:p>
        </w:tc>
        <w:tc>
          <w:tcPr>
            <w:tcW w:w="1267" w:type="dxa"/>
            <w:tcBorders>
              <w:top w:val="nil"/>
              <w:left w:val="nil"/>
              <w:bottom w:val="single" w:sz="4" w:space="0" w:color="auto"/>
              <w:right w:val="nil"/>
            </w:tcBorders>
            <w:shd w:val="clear" w:color="auto" w:fill="auto"/>
            <w:noWrap/>
            <w:vAlign w:val="center"/>
            <w:hideMark/>
          </w:tcPr>
          <w:p w14:paraId="1A75ADA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F947E1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298A397C"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818F0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138</w:t>
            </w:r>
          </w:p>
        </w:tc>
        <w:tc>
          <w:tcPr>
            <w:tcW w:w="4413" w:type="dxa"/>
            <w:tcBorders>
              <w:top w:val="nil"/>
              <w:left w:val="nil"/>
              <w:bottom w:val="single" w:sz="4" w:space="0" w:color="auto"/>
              <w:right w:val="nil"/>
            </w:tcBorders>
            <w:shd w:val="clear" w:color="auto" w:fill="auto"/>
            <w:hideMark/>
          </w:tcPr>
          <w:p w14:paraId="79597F45"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Լոռու մարզ՝ Մ-3 միջպետական նշանակության ավտոճանապարհի Սպիտակ-Վանաձոր ճանապարհահատվածի </w:t>
            </w:r>
            <w:r w:rsidRPr="003C7EF3">
              <w:rPr>
                <w:rFonts w:ascii="GHEA Grapalat" w:hAnsi="GHEA Grapalat" w:cs="Calibri"/>
                <w:bCs/>
                <w:color w:val="000000"/>
                <w:sz w:val="14"/>
                <w:szCs w:val="18"/>
                <w:lang w:val="hy-AM"/>
              </w:rPr>
              <w:t>Արջահովիտ և Քարաձոր</w:t>
            </w:r>
            <w:r w:rsidRPr="003C7EF3">
              <w:rPr>
                <w:rFonts w:ascii="GHEA Grapalat" w:hAnsi="GHEA Grapalat" w:cs="Calibri"/>
                <w:color w:val="000000"/>
                <w:sz w:val="14"/>
                <w:szCs w:val="18"/>
                <w:lang w:val="hy-AM"/>
              </w:rPr>
              <w:t xml:space="preserve"> բնակավայրերի վարչական սահմանի հարակից հատվածում,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797477F1"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42A5EC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593-072/72022 </w:t>
            </w:r>
          </w:p>
        </w:tc>
        <w:tc>
          <w:tcPr>
            <w:tcW w:w="1267" w:type="dxa"/>
            <w:tcBorders>
              <w:top w:val="nil"/>
              <w:left w:val="nil"/>
              <w:bottom w:val="single" w:sz="4" w:space="0" w:color="auto"/>
              <w:right w:val="nil"/>
            </w:tcBorders>
            <w:shd w:val="clear" w:color="auto" w:fill="auto"/>
            <w:noWrap/>
            <w:vAlign w:val="center"/>
            <w:hideMark/>
          </w:tcPr>
          <w:p w14:paraId="6881AB8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519DB08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1C081F6"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CC08F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139</w:t>
            </w:r>
          </w:p>
        </w:tc>
        <w:tc>
          <w:tcPr>
            <w:tcW w:w="4413" w:type="dxa"/>
            <w:tcBorders>
              <w:top w:val="nil"/>
              <w:left w:val="nil"/>
              <w:bottom w:val="single" w:sz="4" w:space="0" w:color="auto"/>
              <w:right w:val="nil"/>
            </w:tcBorders>
            <w:shd w:val="clear" w:color="auto" w:fill="auto"/>
            <w:hideMark/>
          </w:tcPr>
          <w:p w14:paraId="4C819B90"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Լոռու մարզի՝ Մ-6 &lt;&lt;Վանաձոր-Ալավերդի-Վրաստանի&gt;&gt; միջպետական նշանակության ավտոճանապարհի Ախթալա համայնքի </w:t>
            </w:r>
            <w:r w:rsidRPr="003C7EF3">
              <w:rPr>
                <w:rFonts w:ascii="GHEA Grapalat" w:hAnsi="GHEA Grapalat" w:cs="Calibri"/>
                <w:bCs/>
                <w:color w:val="000000"/>
                <w:sz w:val="14"/>
                <w:szCs w:val="18"/>
                <w:lang w:val="hy-AM"/>
              </w:rPr>
              <w:t>Նեղոց Գյուղի</w:t>
            </w:r>
            <w:r w:rsidRPr="003C7EF3">
              <w:rPr>
                <w:rFonts w:ascii="GHEA Grapalat" w:hAnsi="GHEA Grapalat" w:cs="Calibri"/>
                <w:color w:val="000000"/>
                <w:sz w:val="14"/>
                <w:szCs w:val="18"/>
                <w:lang w:val="hy-AM"/>
              </w:rPr>
              <w:t xml:space="preserve"> դպրոցի հարակից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2339D25C"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C47CE3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593-072/71283 </w:t>
            </w:r>
          </w:p>
        </w:tc>
        <w:tc>
          <w:tcPr>
            <w:tcW w:w="1267" w:type="dxa"/>
            <w:tcBorders>
              <w:top w:val="nil"/>
              <w:left w:val="nil"/>
              <w:bottom w:val="single" w:sz="4" w:space="0" w:color="auto"/>
              <w:right w:val="nil"/>
            </w:tcBorders>
            <w:shd w:val="clear" w:color="auto" w:fill="auto"/>
            <w:noWrap/>
            <w:vAlign w:val="center"/>
            <w:hideMark/>
          </w:tcPr>
          <w:p w14:paraId="69BFEA8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2960EC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558E046"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46ACA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140</w:t>
            </w:r>
          </w:p>
        </w:tc>
        <w:tc>
          <w:tcPr>
            <w:tcW w:w="4413" w:type="dxa"/>
            <w:tcBorders>
              <w:top w:val="nil"/>
              <w:left w:val="nil"/>
              <w:bottom w:val="single" w:sz="4" w:space="0" w:color="auto"/>
              <w:right w:val="nil"/>
            </w:tcBorders>
            <w:shd w:val="clear" w:color="auto" w:fill="auto"/>
            <w:hideMark/>
          </w:tcPr>
          <w:p w14:paraId="6F59B3C4"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Լոռու մարզ՝(</w:t>
            </w:r>
            <w:r w:rsidRPr="003C7EF3">
              <w:rPr>
                <w:rFonts w:ascii="GHEA Grapalat" w:hAnsi="GHEA Grapalat" w:cs="Calibri"/>
                <w:bCs/>
                <w:color w:val="000000"/>
                <w:sz w:val="14"/>
                <w:szCs w:val="18"/>
                <w:lang w:val="hy-AM"/>
              </w:rPr>
              <w:t>Գարգառ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5F525C24"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5A5A751"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 xml:space="preserve">593-072/71808 </w:t>
            </w:r>
          </w:p>
        </w:tc>
        <w:tc>
          <w:tcPr>
            <w:tcW w:w="1267" w:type="dxa"/>
            <w:tcBorders>
              <w:top w:val="nil"/>
              <w:left w:val="nil"/>
              <w:bottom w:val="single" w:sz="4" w:space="0" w:color="auto"/>
              <w:right w:val="nil"/>
            </w:tcBorders>
            <w:shd w:val="clear" w:color="auto" w:fill="auto"/>
            <w:noWrap/>
            <w:vAlign w:val="center"/>
            <w:hideMark/>
          </w:tcPr>
          <w:p w14:paraId="6F10D13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33863C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7498FE99"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DA0B79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lastRenderedPageBreak/>
              <w:t>141</w:t>
            </w:r>
          </w:p>
        </w:tc>
        <w:tc>
          <w:tcPr>
            <w:tcW w:w="4413" w:type="dxa"/>
            <w:tcBorders>
              <w:top w:val="nil"/>
              <w:left w:val="nil"/>
              <w:bottom w:val="single" w:sz="4" w:space="0" w:color="auto"/>
              <w:right w:val="nil"/>
            </w:tcBorders>
            <w:shd w:val="clear" w:color="auto" w:fill="auto"/>
            <w:hideMark/>
          </w:tcPr>
          <w:p w14:paraId="29AF2339"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Մ-7 &lt;&lt;Մ-3–Սպիտակ-Գյումրի-Թուրքիայի սահման» միջպետական նշանակության ավտոճանապարհի (Լոռու մարզ՝ </w:t>
            </w:r>
            <w:r w:rsidRPr="003C7EF3">
              <w:rPr>
                <w:rFonts w:ascii="GHEA Grapalat" w:hAnsi="GHEA Grapalat" w:cs="Calibri"/>
                <w:bCs/>
                <w:color w:val="000000"/>
                <w:sz w:val="14"/>
                <w:szCs w:val="18"/>
                <w:lang w:val="hy-AM"/>
              </w:rPr>
              <w:t>Շիրակամուտ գյուղի</w:t>
            </w:r>
            <w:r w:rsidRPr="003C7EF3">
              <w:rPr>
                <w:rFonts w:ascii="GHEA Grapalat" w:hAnsi="GHEA Grapalat" w:cs="Calibri"/>
                <w:color w:val="000000"/>
                <w:sz w:val="14"/>
                <w:szCs w:val="18"/>
                <w:lang w:val="hy-AM"/>
              </w:rPr>
              <w:t xml:space="preserve"> վարչական տարածք)՝ 1 արագաչափ (երկողմանի)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EE70A9D"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408EF8C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593-072/71731</w:t>
            </w:r>
          </w:p>
        </w:tc>
        <w:tc>
          <w:tcPr>
            <w:tcW w:w="1267" w:type="dxa"/>
            <w:tcBorders>
              <w:top w:val="nil"/>
              <w:left w:val="nil"/>
              <w:bottom w:val="single" w:sz="4" w:space="0" w:color="auto"/>
              <w:right w:val="nil"/>
            </w:tcBorders>
            <w:shd w:val="clear" w:color="auto" w:fill="auto"/>
            <w:noWrap/>
            <w:vAlign w:val="center"/>
            <w:hideMark/>
          </w:tcPr>
          <w:p w14:paraId="47EA0E8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93B578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0372EBB1"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6C34D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142</w:t>
            </w:r>
          </w:p>
        </w:tc>
        <w:tc>
          <w:tcPr>
            <w:tcW w:w="4413" w:type="dxa"/>
            <w:tcBorders>
              <w:top w:val="nil"/>
              <w:left w:val="nil"/>
              <w:bottom w:val="single" w:sz="4" w:space="0" w:color="auto"/>
              <w:right w:val="nil"/>
            </w:tcBorders>
            <w:shd w:val="clear" w:color="auto" w:fill="auto"/>
            <w:hideMark/>
          </w:tcPr>
          <w:p w14:paraId="4E33B5F5"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Լոռու մարզ՝(</w:t>
            </w:r>
            <w:r w:rsidRPr="003C7EF3">
              <w:rPr>
                <w:rFonts w:ascii="GHEA Grapalat" w:hAnsi="GHEA Grapalat" w:cs="Calibri"/>
                <w:bCs/>
                <w:color w:val="000000"/>
                <w:sz w:val="14"/>
                <w:szCs w:val="18"/>
                <w:lang w:val="hy-AM"/>
              </w:rPr>
              <w:t>Վանաձոր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Բաղրամյան փողոց</w:t>
            </w:r>
            <w:r w:rsidRPr="003C7EF3">
              <w:rPr>
                <w:rFonts w:ascii="GHEA Grapalat" w:hAnsi="GHEA Grapalat" w:cs="Calibri"/>
                <w:color w:val="000000"/>
                <w:sz w:val="14"/>
                <w:szCs w:val="18"/>
                <w:lang w:val="hy-AM"/>
              </w:rPr>
              <w:t xml:space="preserve">), 1 արագաչափ (երկողմանի)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0D84508"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3DD134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593-072/72138 </w:t>
            </w:r>
          </w:p>
        </w:tc>
        <w:tc>
          <w:tcPr>
            <w:tcW w:w="1267" w:type="dxa"/>
            <w:tcBorders>
              <w:top w:val="nil"/>
              <w:left w:val="nil"/>
              <w:bottom w:val="single" w:sz="4" w:space="0" w:color="auto"/>
              <w:right w:val="nil"/>
            </w:tcBorders>
            <w:shd w:val="clear" w:color="auto" w:fill="auto"/>
            <w:noWrap/>
            <w:vAlign w:val="center"/>
            <w:hideMark/>
          </w:tcPr>
          <w:p w14:paraId="03388C2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B66024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92130B3"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AC893C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143</w:t>
            </w:r>
          </w:p>
        </w:tc>
        <w:tc>
          <w:tcPr>
            <w:tcW w:w="4413" w:type="dxa"/>
            <w:tcBorders>
              <w:top w:val="nil"/>
              <w:left w:val="nil"/>
              <w:bottom w:val="single" w:sz="4" w:space="0" w:color="auto"/>
              <w:right w:val="nil"/>
            </w:tcBorders>
            <w:shd w:val="clear" w:color="auto" w:fill="auto"/>
            <w:hideMark/>
          </w:tcPr>
          <w:p w14:paraId="2BD944A2"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Լոռու մարզ՝(</w:t>
            </w:r>
            <w:r w:rsidRPr="003C7EF3">
              <w:rPr>
                <w:rFonts w:ascii="GHEA Grapalat" w:hAnsi="GHEA Grapalat" w:cs="Calibri"/>
                <w:bCs/>
                <w:color w:val="000000"/>
                <w:sz w:val="14"/>
                <w:szCs w:val="18"/>
                <w:lang w:val="hy-AM"/>
              </w:rPr>
              <w:t>Վանաձոր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Նարեկացի փողոց</w:t>
            </w:r>
            <w:r w:rsidRPr="003C7EF3">
              <w:rPr>
                <w:rFonts w:ascii="GHEA Grapalat" w:hAnsi="GHEA Grapalat" w:cs="Calibri"/>
                <w:color w:val="000000"/>
                <w:sz w:val="14"/>
                <w:szCs w:val="18"/>
                <w:lang w:val="hy-AM"/>
              </w:rPr>
              <w:t xml:space="preserve">), 1 արագաչափ (երկողմանի)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492AB585"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68291C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593-072/71623 </w:t>
            </w:r>
          </w:p>
        </w:tc>
        <w:tc>
          <w:tcPr>
            <w:tcW w:w="1267" w:type="dxa"/>
            <w:tcBorders>
              <w:top w:val="nil"/>
              <w:left w:val="nil"/>
              <w:bottom w:val="single" w:sz="4" w:space="0" w:color="auto"/>
              <w:right w:val="nil"/>
            </w:tcBorders>
            <w:shd w:val="clear" w:color="auto" w:fill="auto"/>
            <w:noWrap/>
            <w:vAlign w:val="center"/>
            <w:hideMark/>
          </w:tcPr>
          <w:p w14:paraId="5A1F265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80E56B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0F44401B"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561FD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144</w:t>
            </w:r>
          </w:p>
        </w:tc>
        <w:tc>
          <w:tcPr>
            <w:tcW w:w="4413" w:type="dxa"/>
            <w:tcBorders>
              <w:top w:val="nil"/>
              <w:left w:val="nil"/>
              <w:bottom w:val="single" w:sz="4" w:space="0" w:color="auto"/>
              <w:right w:val="nil"/>
            </w:tcBorders>
            <w:shd w:val="clear" w:color="auto" w:fill="auto"/>
            <w:hideMark/>
          </w:tcPr>
          <w:p w14:paraId="28113D26"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Լոռու մարզ՝ (</w:t>
            </w:r>
            <w:r w:rsidRPr="003C7EF3">
              <w:rPr>
                <w:rFonts w:ascii="GHEA Grapalat" w:hAnsi="GHEA Grapalat" w:cs="Calibri"/>
                <w:bCs/>
                <w:color w:val="000000"/>
                <w:sz w:val="14"/>
                <w:szCs w:val="18"/>
                <w:lang w:val="hy-AM"/>
              </w:rPr>
              <w:t>Բազում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863A8CE"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624FC40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593-072/71625 </w:t>
            </w:r>
          </w:p>
        </w:tc>
        <w:tc>
          <w:tcPr>
            <w:tcW w:w="1267" w:type="dxa"/>
            <w:tcBorders>
              <w:top w:val="nil"/>
              <w:left w:val="nil"/>
              <w:bottom w:val="single" w:sz="4" w:space="0" w:color="auto"/>
              <w:right w:val="nil"/>
            </w:tcBorders>
            <w:shd w:val="clear" w:color="auto" w:fill="auto"/>
            <w:noWrap/>
            <w:vAlign w:val="center"/>
            <w:hideMark/>
          </w:tcPr>
          <w:p w14:paraId="2920D8B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6C262AC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410EE39"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5C129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145</w:t>
            </w:r>
          </w:p>
        </w:tc>
        <w:tc>
          <w:tcPr>
            <w:tcW w:w="4413" w:type="dxa"/>
            <w:tcBorders>
              <w:top w:val="nil"/>
              <w:left w:val="nil"/>
              <w:bottom w:val="single" w:sz="4" w:space="0" w:color="auto"/>
              <w:right w:val="nil"/>
            </w:tcBorders>
            <w:shd w:val="clear" w:color="auto" w:fill="auto"/>
            <w:hideMark/>
          </w:tcPr>
          <w:p w14:paraId="0F4303D4"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Մ-4      «Երևան-Սևան-Իջևան-Ադրբեջանի սահման» միջպետական նշանակության ավտոճանապարհի </w:t>
            </w:r>
            <w:r w:rsidRPr="003C7EF3">
              <w:rPr>
                <w:rFonts w:ascii="GHEA Grapalat" w:hAnsi="GHEA Grapalat" w:cs="Calibri"/>
                <w:bCs/>
                <w:color w:val="000000"/>
                <w:sz w:val="14"/>
                <w:szCs w:val="18"/>
                <w:lang w:val="hy-AM"/>
              </w:rPr>
              <w:t>10.5-րդ կմ</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Վերին Պտղնի գյուղի</w:t>
            </w:r>
            <w:r w:rsidRPr="003C7EF3">
              <w:rPr>
                <w:rFonts w:ascii="GHEA Grapalat" w:hAnsi="GHEA Grapalat" w:cs="Calibri"/>
                <w:color w:val="000000"/>
                <w:sz w:val="14"/>
                <w:szCs w:val="18"/>
                <w:lang w:val="hy-AM"/>
              </w:rPr>
              <w:t xml:space="preserve"> վարչական տարածք),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18F699FC"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477E145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593-072/71530 </w:t>
            </w:r>
          </w:p>
        </w:tc>
        <w:tc>
          <w:tcPr>
            <w:tcW w:w="1267" w:type="dxa"/>
            <w:tcBorders>
              <w:top w:val="nil"/>
              <w:left w:val="nil"/>
              <w:bottom w:val="single" w:sz="4" w:space="0" w:color="auto"/>
              <w:right w:val="nil"/>
            </w:tcBorders>
            <w:shd w:val="clear" w:color="auto" w:fill="auto"/>
            <w:noWrap/>
            <w:vAlign w:val="center"/>
            <w:hideMark/>
          </w:tcPr>
          <w:p w14:paraId="4ADF257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6DAE557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CA84322"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8FEBA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146</w:t>
            </w:r>
          </w:p>
        </w:tc>
        <w:tc>
          <w:tcPr>
            <w:tcW w:w="4413" w:type="dxa"/>
            <w:tcBorders>
              <w:top w:val="nil"/>
              <w:left w:val="nil"/>
              <w:bottom w:val="single" w:sz="4" w:space="0" w:color="auto"/>
              <w:right w:val="nil"/>
            </w:tcBorders>
            <w:shd w:val="clear" w:color="auto" w:fill="auto"/>
            <w:hideMark/>
          </w:tcPr>
          <w:p w14:paraId="344F610C"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Մ-4    «Երևան-Սևան-Իջևան-Ադրբեջանի սահման» միջպետական նշանակության ավտոճանապարհ </w:t>
            </w:r>
            <w:r w:rsidRPr="003C7EF3">
              <w:rPr>
                <w:rFonts w:ascii="GHEA Grapalat" w:hAnsi="GHEA Grapalat" w:cs="Calibri"/>
                <w:bCs/>
                <w:color w:val="000000"/>
                <w:sz w:val="14"/>
                <w:szCs w:val="18"/>
                <w:lang w:val="hy-AM"/>
              </w:rPr>
              <w:t>41.5-րդ կմ</w:t>
            </w:r>
            <w:r w:rsidRPr="003C7EF3">
              <w:rPr>
                <w:rFonts w:ascii="GHEA Grapalat" w:hAnsi="GHEA Grapalat" w:cs="Calibri"/>
                <w:color w:val="000000"/>
                <w:sz w:val="14"/>
                <w:szCs w:val="18"/>
                <w:lang w:val="hy-AM"/>
              </w:rPr>
              <w:t xml:space="preserve">,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644ACFDD"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25154E9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593-072/71844 </w:t>
            </w:r>
          </w:p>
        </w:tc>
        <w:tc>
          <w:tcPr>
            <w:tcW w:w="1267" w:type="dxa"/>
            <w:tcBorders>
              <w:top w:val="nil"/>
              <w:left w:val="nil"/>
              <w:bottom w:val="single" w:sz="4" w:space="0" w:color="auto"/>
              <w:right w:val="nil"/>
            </w:tcBorders>
            <w:shd w:val="clear" w:color="auto" w:fill="auto"/>
            <w:noWrap/>
            <w:vAlign w:val="center"/>
            <w:hideMark/>
          </w:tcPr>
          <w:p w14:paraId="3D73DF2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143AF4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19B96F5A"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24515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147</w:t>
            </w:r>
          </w:p>
        </w:tc>
        <w:tc>
          <w:tcPr>
            <w:tcW w:w="4413" w:type="dxa"/>
            <w:tcBorders>
              <w:top w:val="nil"/>
              <w:left w:val="nil"/>
              <w:bottom w:val="single" w:sz="4" w:space="0" w:color="auto"/>
              <w:right w:val="nil"/>
            </w:tcBorders>
            <w:shd w:val="clear" w:color="auto" w:fill="auto"/>
            <w:hideMark/>
          </w:tcPr>
          <w:p w14:paraId="72520060" w14:textId="77777777" w:rsidR="00B17403" w:rsidRPr="003C7EF3" w:rsidRDefault="00B17403" w:rsidP="00FF3E21">
            <w:pPr>
              <w:rPr>
                <w:rFonts w:ascii="GHEA Grapalat" w:hAnsi="GHEA Grapalat" w:cs="Calibri"/>
                <w:i/>
                <w:iCs/>
                <w:color w:val="000000"/>
                <w:sz w:val="14"/>
                <w:szCs w:val="18"/>
                <w:lang w:val="hy-AM"/>
              </w:rPr>
            </w:pPr>
            <w:r w:rsidRPr="003C7EF3">
              <w:rPr>
                <w:rFonts w:ascii="GHEA Grapalat" w:hAnsi="GHEA Grapalat" w:cs="Calibri"/>
                <w:i/>
                <w:iCs/>
                <w:color w:val="000000"/>
                <w:sz w:val="14"/>
                <w:szCs w:val="18"/>
                <w:lang w:val="hy-AM"/>
              </w:rPr>
              <w:t>Մ-4</w:t>
            </w:r>
            <w:r w:rsidRPr="003C7EF3">
              <w:rPr>
                <w:rFonts w:ascii="GHEA Grapalat" w:hAnsi="GHEA Grapalat" w:cs="Calibri"/>
                <w:color w:val="000000"/>
                <w:sz w:val="14"/>
                <w:szCs w:val="18"/>
                <w:lang w:val="hy-AM"/>
              </w:rPr>
              <w:t xml:space="preserve"> «Երևան-Սևան-Իջևան-Ադրբեջանի սահման» միջպետական նշանակության ավտոճանապարհի  </w:t>
            </w:r>
            <w:r w:rsidRPr="003C7EF3">
              <w:rPr>
                <w:rFonts w:ascii="GHEA Grapalat" w:hAnsi="GHEA Grapalat" w:cs="Calibri"/>
                <w:bCs/>
                <w:color w:val="000000"/>
                <w:sz w:val="14"/>
                <w:szCs w:val="18"/>
                <w:lang w:val="hy-AM"/>
              </w:rPr>
              <w:t>28.5-րդ  կմ</w:t>
            </w:r>
            <w:r w:rsidRPr="003C7EF3">
              <w:rPr>
                <w:rFonts w:ascii="GHEA Grapalat" w:hAnsi="GHEA Grapalat" w:cs="Calibri"/>
                <w:color w:val="000000"/>
                <w:sz w:val="14"/>
                <w:szCs w:val="18"/>
                <w:lang w:val="hy-AM"/>
              </w:rPr>
              <w:t xml:space="preserve">,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4EE5476E"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4CF217C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593-072/71982 </w:t>
            </w:r>
          </w:p>
        </w:tc>
        <w:tc>
          <w:tcPr>
            <w:tcW w:w="1267" w:type="dxa"/>
            <w:tcBorders>
              <w:top w:val="nil"/>
              <w:left w:val="nil"/>
              <w:bottom w:val="single" w:sz="4" w:space="0" w:color="auto"/>
              <w:right w:val="nil"/>
            </w:tcBorders>
            <w:shd w:val="clear" w:color="auto" w:fill="auto"/>
            <w:noWrap/>
            <w:vAlign w:val="center"/>
            <w:hideMark/>
          </w:tcPr>
          <w:p w14:paraId="7E8839A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4B1903F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76F015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F17CA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148</w:t>
            </w:r>
          </w:p>
        </w:tc>
        <w:tc>
          <w:tcPr>
            <w:tcW w:w="4413" w:type="dxa"/>
            <w:tcBorders>
              <w:top w:val="nil"/>
              <w:left w:val="nil"/>
              <w:bottom w:val="single" w:sz="4" w:space="0" w:color="auto"/>
              <w:right w:val="nil"/>
            </w:tcBorders>
            <w:shd w:val="clear" w:color="auto" w:fill="auto"/>
            <w:hideMark/>
          </w:tcPr>
          <w:p w14:paraId="4047EBE8" w14:textId="77777777" w:rsidR="00B17403" w:rsidRPr="003C7EF3" w:rsidRDefault="00B17403" w:rsidP="00FF3E21">
            <w:pPr>
              <w:rPr>
                <w:rFonts w:ascii="GHEA Grapalat" w:hAnsi="GHEA Grapalat" w:cs="Calibri"/>
                <w:i/>
                <w:iCs/>
                <w:color w:val="000000"/>
                <w:sz w:val="14"/>
                <w:szCs w:val="18"/>
                <w:lang w:val="hy-AM"/>
              </w:rPr>
            </w:pPr>
            <w:r w:rsidRPr="003C7EF3">
              <w:rPr>
                <w:rFonts w:ascii="GHEA Grapalat" w:hAnsi="GHEA Grapalat" w:cs="Calibri"/>
                <w:i/>
                <w:iCs/>
                <w:color w:val="000000"/>
                <w:sz w:val="14"/>
                <w:szCs w:val="18"/>
                <w:lang w:val="hy-AM"/>
              </w:rPr>
              <w:t>Մ-4</w:t>
            </w:r>
            <w:r w:rsidRPr="003C7EF3">
              <w:rPr>
                <w:rFonts w:ascii="GHEA Grapalat" w:hAnsi="GHEA Grapalat" w:cs="Calibri"/>
                <w:color w:val="000000"/>
                <w:sz w:val="14"/>
                <w:szCs w:val="18"/>
                <w:lang w:val="hy-AM"/>
              </w:rPr>
              <w:t xml:space="preserve">      «Երևան-Սևան-Իջևան-Ադրբեջանի սահման» միջպետական նշանակության ավտոճանապարհի  </w:t>
            </w:r>
            <w:r w:rsidRPr="003C7EF3">
              <w:rPr>
                <w:rFonts w:ascii="GHEA Grapalat" w:hAnsi="GHEA Grapalat" w:cs="Calibri"/>
                <w:bCs/>
                <w:color w:val="000000"/>
                <w:sz w:val="14"/>
                <w:szCs w:val="18"/>
                <w:lang w:val="hy-AM"/>
              </w:rPr>
              <w:t>18-րդ  կմ</w:t>
            </w:r>
            <w:r w:rsidRPr="003C7EF3">
              <w:rPr>
                <w:rFonts w:ascii="GHEA Grapalat" w:hAnsi="GHEA Grapalat" w:cs="Calibri"/>
                <w:color w:val="000000"/>
                <w:sz w:val="14"/>
                <w:szCs w:val="18"/>
                <w:lang w:val="hy-AM"/>
              </w:rPr>
              <w:t xml:space="preserve">,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22320A03"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4B6C9B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593-072/72023 </w:t>
            </w:r>
          </w:p>
        </w:tc>
        <w:tc>
          <w:tcPr>
            <w:tcW w:w="1267" w:type="dxa"/>
            <w:tcBorders>
              <w:top w:val="nil"/>
              <w:left w:val="nil"/>
              <w:bottom w:val="single" w:sz="4" w:space="0" w:color="auto"/>
              <w:right w:val="nil"/>
            </w:tcBorders>
            <w:shd w:val="clear" w:color="auto" w:fill="auto"/>
            <w:noWrap/>
            <w:vAlign w:val="center"/>
            <w:hideMark/>
          </w:tcPr>
          <w:p w14:paraId="2364526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5ABA482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D744E33"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8936C8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149</w:t>
            </w:r>
          </w:p>
        </w:tc>
        <w:tc>
          <w:tcPr>
            <w:tcW w:w="4413" w:type="dxa"/>
            <w:tcBorders>
              <w:top w:val="nil"/>
              <w:left w:val="nil"/>
              <w:bottom w:val="single" w:sz="4" w:space="0" w:color="auto"/>
              <w:right w:val="nil"/>
            </w:tcBorders>
            <w:shd w:val="clear" w:color="auto" w:fill="auto"/>
            <w:hideMark/>
          </w:tcPr>
          <w:p w14:paraId="0AB65B0C"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Մ-4      «Ադրբեջանի սահման-Իջևան -Սևան - Երևան» միջպետական նշանակության ավտոճանապարհի </w:t>
            </w:r>
            <w:r w:rsidRPr="003C7EF3">
              <w:rPr>
                <w:rFonts w:ascii="GHEA Grapalat" w:hAnsi="GHEA Grapalat" w:cs="Calibri"/>
                <w:bCs/>
                <w:color w:val="000000"/>
                <w:sz w:val="14"/>
                <w:szCs w:val="18"/>
                <w:lang w:val="hy-AM"/>
              </w:rPr>
              <w:t>137,7-րդ կմ</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Վերին Պտղնի գյուղի</w:t>
            </w:r>
            <w:r w:rsidRPr="003C7EF3">
              <w:rPr>
                <w:rFonts w:ascii="GHEA Grapalat" w:hAnsi="GHEA Grapalat" w:cs="Calibri"/>
                <w:color w:val="000000"/>
                <w:sz w:val="14"/>
                <w:szCs w:val="18"/>
                <w:lang w:val="hy-AM"/>
              </w:rPr>
              <w:t xml:space="preserve"> վարչական տարածք),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10CF8818"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4A4C50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593-072/71952 </w:t>
            </w:r>
          </w:p>
        </w:tc>
        <w:tc>
          <w:tcPr>
            <w:tcW w:w="1267" w:type="dxa"/>
            <w:tcBorders>
              <w:top w:val="nil"/>
              <w:left w:val="nil"/>
              <w:bottom w:val="single" w:sz="4" w:space="0" w:color="auto"/>
              <w:right w:val="nil"/>
            </w:tcBorders>
            <w:shd w:val="clear" w:color="auto" w:fill="auto"/>
            <w:noWrap/>
            <w:vAlign w:val="center"/>
            <w:hideMark/>
          </w:tcPr>
          <w:p w14:paraId="402876B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6B60038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496EF42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E8D39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150</w:t>
            </w:r>
          </w:p>
        </w:tc>
        <w:tc>
          <w:tcPr>
            <w:tcW w:w="4413" w:type="dxa"/>
            <w:tcBorders>
              <w:top w:val="nil"/>
              <w:left w:val="nil"/>
              <w:bottom w:val="single" w:sz="4" w:space="0" w:color="auto"/>
              <w:right w:val="nil"/>
            </w:tcBorders>
            <w:shd w:val="clear" w:color="auto" w:fill="auto"/>
            <w:hideMark/>
          </w:tcPr>
          <w:p w14:paraId="6C0B2D1C"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Մ-4      «Երևան-Սևան-Իջևան-Ադրբեջանի սահման» միջպետական նշանակության ավտոճանապարհի </w:t>
            </w:r>
            <w:r w:rsidRPr="003C7EF3">
              <w:rPr>
                <w:rFonts w:ascii="GHEA Grapalat" w:hAnsi="GHEA Grapalat" w:cs="Calibri"/>
                <w:bCs/>
                <w:color w:val="000000"/>
                <w:sz w:val="14"/>
                <w:szCs w:val="18"/>
                <w:lang w:val="hy-AM"/>
              </w:rPr>
              <w:t>16.5-րդ կմ</w:t>
            </w:r>
            <w:r w:rsidRPr="003C7EF3">
              <w:rPr>
                <w:rFonts w:ascii="GHEA Grapalat" w:hAnsi="GHEA Grapalat" w:cs="Calibri"/>
                <w:color w:val="000000"/>
                <w:sz w:val="14"/>
                <w:szCs w:val="18"/>
                <w:lang w:val="hy-AM"/>
              </w:rPr>
              <w:t xml:space="preserve">,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03CE8DC7"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2621AF7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593-072/71336 </w:t>
            </w:r>
          </w:p>
        </w:tc>
        <w:tc>
          <w:tcPr>
            <w:tcW w:w="1267" w:type="dxa"/>
            <w:tcBorders>
              <w:top w:val="nil"/>
              <w:left w:val="nil"/>
              <w:bottom w:val="single" w:sz="4" w:space="0" w:color="auto"/>
              <w:right w:val="nil"/>
            </w:tcBorders>
            <w:shd w:val="clear" w:color="auto" w:fill="auto"/>
            <w:noWrap/>
            <w:vAlign w:val="center"/>
            <w:hideMark/>
          </w:tcPr>
          <w:p w14:paraId="7555F79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E0964D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29C10877"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99913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151</w:t>
            </w:r>
          </w:p>
        </w:tc>
        <w:tc>
          <w:tcPr>
            <w:tcW w:w="4413" w:type="dxa"/>
            <w:tcBorders>
              <w:top w:val="nil"/>
              <w:left w:val="nil"/>
              <w:bottom w:val="single" w:sz="4" w:space="0" w:color="auto"/>
              <w:right w:val="nil"/>
            </w:tcBorders>
            <w:shd w:val="clear" w:color="auto" w:fill="auto"/>
            <w:hideMark/>
          </w:tcPr>
          <w:p w14:paraId="5E64363B"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Մ-4 «Երևան-Սևան-Իջևան-Ադրբեջանի սահման» միջպետական նշանակության ավտոճանապարհ </w:t>
            </w:r>
            <w:r w:rsidRPr="003C7EF3">
              <w:rPr>
                <w:rFonts w:ascii="GHEA Grapalat" w:hAnsi="GHEA Grapalat" w:cs="Calibri"/>
                <w:bCs/>
                <w:color w:val="000000"/>
                <w:sz w:val="14"/>
                <w:szCs w:val="18"/>
                <w:lang w:val="hy-AM"/>
              </w:rPr>
              <w:t>40.55-րդ կմ,</w:t>
            </w:r>
            <w:r w:rsidRPr="003C7EF3">
              <w:rPr>
                <w:rFonts w:ascii="GHEA Grapalat" w:hAnsi="GHEA Grapalat" w:cs="Calibri"/>
                <w:color w:val="000000"/>
                <w:sz w:val="14"/>
                <w:szCs w:val="18"/>
                <w:lang w:val="hy-AM"/>
              </w:rPr>
              <w:t xml:space="preserve">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45815411"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D82F9D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593-072/71528 </w:t>
            </w:r>
          </w:p>
        </w:tc>
        <w:tc>
          <w:tcPr>
            <w:tcW w:w="1267" w:type="dxa"/>
            <w:tcBorders>
              <w:top w:val="nil"/>
              <w:left w:val="nil"/>
              <w:bottom w:val="single" w:sz="4" w:space="0" w:color="auto"/>
              <w:right w:val="nil"/>
            </w:tcBorders>
            <w:shd w:val="clear" w:color="auto" w:fill="auto"/>
            <w:noWrap/>
            <w:vAlign w:val="center"/>
            <w:hideMark/>
          </w:tcPr>
          <w:p w14:paraId="74B6F1D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96884F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4FCA4624"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D6E7AD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152</w:t>
            </w:r>
          </w:p>
        </w:tc>
        <w:tc>
          <w:tcPr>
            <w:tcW w:w="4413" w:type="dxa"/>
            <w:tcBorders>
              <w:top w:val="nil"/>
              <w:left w:val="nil"/>
              <w:bottom w:val="single" w:sz="4" w:space="0" w:color="auto"/>
              <w:right w:val="nil"/>
            </w:tcBorders>
            <w:shd w:val="clear" w:color="auto" w:fill="auto"/>
            <w:hideMark/>
          </w:tcPr>
          <w:p w14:paraId="426AAFF8"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Մ-4 &lt;&lt;Երևան-Սևան-Իջևան-Ադրբեջանի սահման&gt;&gt; միջպետական նշանակության ավտոճանապարհի </w:t>
            </w:r>
            <w:r w:rsidRPr="003C7EF3">
              <w:rPr>
                <w:rFonts w:ascii="GHEA Grapalat" w:hAnsi="GHEA Grapalat" w:cs="Calibri"/>
                <w:bCs/>
                <w:color w:val="000000"/>
                <w:sz w:val="14"/>
                <w:szCs w:val="18"/>
                <w:lang w:val="hy-AM"/>
              </w:rPr>
              <w:t>45,5-րդ կմ,</w:t>
            </w:r>
            <w:r w:rsidRPr="003C7EF3">
              <w:rPr>
                <w:rFonts w:ascii="GHEA Grapalat" w:hAnsi="GHEA Grapalat" w:cs="Calibri"/>
                <w:color w:val="000000"/>
                <w:sz w:val="14"/>
                <w:szCs w:val="18"/>
                <w:lang w:val="hy-AM"/>
              </w:rPr>
              <w:t xml:space="preserve">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11ED834E"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5FD3026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593-072/71335 </w:t>
            </w:r>
          </w:p>
        </w:tc>
        <w:tc>
          <w:tcPr>
            <w:tcW w:w="1267" w:type="dxa"/>
            <w:tcBorders>
              <w:top w:val="nil"/>
              <w:left w:val="nil"/>
              <w:bottom w:val="single" w:sz="4" w:space="0" w:color="auto"/>
              <w:right w:val="nil"/>
            </w:tcBorders>
            <w:shd w:val="clear" w:color="auto" w:fill="auto"/>
            <w:noWrap/>
            <w:vAlign w:val="center"/>
            <w:hideMark/>
          </w:tcPr>
          <w:p w14:paraId="3D0F222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89ED12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0101B7C6"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DF1BAC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153</w:t>
            </w:r>
          </w:p>
        </w:tc>
        <w:tc>
          <w:tcPr>
            <w:tcW w:w="4413" w:type="dxa"/>
            <w:tcBorders>
              <w:top w:val="nil"/>
              <w:left w:val="nil"/>
              <w:bottom w:val="single" w:sz="4" w:space="0" w:color="auto"/>
              <w:right w:val="nil"/>
            </w:tcBorders>
            <w:shd w:val="clear" w:color="auto" w:fill="auto"/>
            <w:hideMark/>
          </w:tcPr>
          <w:p w14:paraId="5D974D1E"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Հ-3 «Երևան-Գառնի-Գեղարդ-Ջրվեժ տրանսպորտային հանգույց» հանրապետական նշանակության ավտոճանապարհի (Կոտայքի մարզ՝ </w:t>
            </w:r>
            <w:r w:rsidRPr="003C7EF3">
              <w:rPr>
                <w:rFonts w:ascii="GHEA Grapalat" w:hAnsi="GHEA Grapalat" w:cs="Calibri"/>
                <w:bCs/>
                <w:color w:val="000000"/>
                <w:sz w:val="14"/>
                <w:szCs w:val="18"/>
                <w:lang w:val="hy-AM"/>
              </w:rPr>
              <w:t xml:space="preserve">Գեղադիր գյուղի </w:t>
            </w:r>
            <w:r w:rsidRPr="003C7EF3">
              <w:rPr>
                <w:rFonts w:ascii="GHEA Grapalat" w:hAnsi="GHEA Grapalat" w:cs="Calibri"/>
                <w:color w:val="000000"/>
                <w:sz w:val="14"/>
                <w:szCs w:val="18"/>
                <w:lang w:val="hy-AM"/>
              </w:rPr>
              <w:t xml:space="preserve">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10765629"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26D429B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593-072/71953 </w:t>
            </w:r>
          </w:p>
        </w:tc>
        <w:tc>
          <w:tcPr>
            <w:tcW w:w="1267" w:type="dxa"/>
            <w:tcBorders>
              <w:top w:val="nil"/>
              <w:left w:val="nil"/>
              <w:bottom w:val="single" w:sz="4" w:space="0" w:color="auto"/>
              <w:right w:val="nil"/>
            </w:tcBorders>
            <w:shd w:val="clear" w:color="auto" w:fill="auto"/>
            <w:noWrap/>
            <w:vAlign w:val="center"/>
            <w:hideMark/>
          </w:tcPr>
          <w:p w14:paraId="3450AAD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15B5F84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44250FD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9F3D87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154</w:t>
            </w:r>
          </w:p>
        </w:tc>
        <w:tc>
          <w:tcPr>
            <w:tcW w:w="4413" w:type="dxa"/>
            <w:tcBorders>
              <w:top w:val="nil"/>
              <w:left w:val="nil"/>
              <w:bottom w:val="single" w:sz="4" w:space="0" w:color="auto"/>
              <w:right w:val="nil"/>
            </w:tcBorders>
            <w:shd w:val="clear" w:color="auto" w:fill="auto"/>
            <w:hideMark/>
          </w:tcPr>
          <w:p w14:paraId="5AC3DCD1"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Հ-5&lt;&lt;Հ-6-Նոր Գեղի–Արգել–Արզական-Հրազդան» հանրապետական նշանակության ավտոճանապարհի </w:t>
            </w:r>
            <w:r w:rsidRPr="003C7EF3">
              <w:rPr>
                <w:rFonts w:ascii="Calibri" w:hAnsi="Calibri" w:cs="Calibri"/>
                <w:color w:val="000000"/>
                <w:sz w:val="14"/>
                <w:szCs w:val="18"/>
                <w:lang w:val="hy-AM"/>
              </w:rPr>
              <w:t> </w:t>
            </w:r>
            <w:r w:rsidRPr="003C7EF3">
              <w:rPr>
                <w:rFonts w:ascii="GHEA Grapalat" w:hAnsi="GHEA Grapalat" w:cs="Calibri"/>
                <w:bCs/>
                <w:color w:val="000000"/>
                <w:sz w:val="14"/>
                <w:szCs w:val="18"/>
                <w:lang w:val="hy-AM"/>
              </w:rPr>
              <w:t>2.1-րդ կմ</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Նոր Գեղի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26FB1AD7"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A41669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593-072/72137</w:t>
            </w:r>
          </w:p>
        </w:tc>
        <w:tc>
          <w:tcPr>
            <w:tcW w:w="1267" w:type="dxa"/>
            <w:tcBorders>
              <w:top w:val="nil"/>
              <w:left w:val="nil"/>
              <w:bottom w:val="single" w:sz="4" w:space="0" w:color="auto"/>
              <w:right w:val="nil"/>
            </w:tcBorders>
            <w:shd w:val="clear" w:color="auto" w:fill="auto"/>
            <w:noWrap/>
            <w:vAlign w:val="center"/>
            <w:hideMark/>
          </w:tcPr>
          <w:p w14:paraId="0A08DF4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116AAAB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10D0D4B1"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CDD9C9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155</w:t>
            </w:r>
          </w:p>
        </w:tc>
        <w:tc>
          <w:tcPr>
            <w:tcW w:w="4413" w:type="dxa"/>
            <w:tcBorders>
              <w:top w:val="nil"/>
              <w:left w:val="nil"/>
              <w:bottom w:val="single" w:sz="4" w:space="0" w:color="auto"/>
              <w:right w:val="nil"/>
            </w:tcBorders>
            <w:shd w:val="clear" w:color="auto" w:fill="auto"/>
            <w:hideMark/>
          </w:tcPr>
          <w:p w14:paraId="3CCE60B8"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Հ-28 &lt;&lt;Ջրառատ-Մեղրաձոր-Հանքավան&gt;&gt; հանրապետական նշանակության ավտոճանապարհի՝ (Կոտայքի մարզի՝ </w:t>
            </w:r>
            <w:r w:rsidRPr="003C7EF3">
              <w:rPr>
                <w:rFonts w:ascii="GHEA Grapalat" w:hAnsi="GHEA Grapalat" w:cs="Calibri"/>
                <w:bCs/>
                <w:color w:val="000000"/>
                <w:sz w:val="14"/>
                <w:szCs w:val="18"/>
                <w:lang w:val="hy-AM"/>
              </w:rPr>
              <w:t>Մարմարիկ համայնքի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54614E55"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3406E46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593-072/72032 </w:t>
            </w:r>
          </w:p>
        </w:tc>
        <w:tc>
          <w:tcPr>
            <w:tcW w:w="1267" w:type="dxa"/>
            <w:tcBorders>
              <w:top w:val="nil"/>
              <w:left w:val="nil"/>
              <w:bottom w:val="single" w:sz="4" w:space="0" w:color="auto"/>
              <w:right w:val="nil"/>
            </w:tcBorders>
            <w:shd w:val="clear" w:color="auto" w:fill="auto"/>
            <w:noWrap/>
            <w:vAlign w:val="center"/>
            <w:hideMark/>
          </w:tcPr>
          <w:p w14:paraId="07750EE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30C8577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C2972A0"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7C36F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156</w:t>
            </w:r>
          </w:p>
        </w:tc>
        <w:tc>
          <w:tcPr>
            <w:tcW w:w="4413" w:type="dxa"/>
            <w:tcBorders>
              <w:top w:val="nil"/>
              <w:left w:val="nil"/>
              <w:bottom w:val="single" w:sz="4" w:space="0" w:color="auto"/>
              <w:right w:val="nil"/>
            </w:tcBorders>
            <w:shd w:val="clear" w:color="auto" w:fill="auto"/>
            <w:hideMark/>
          </w:tcPr>
          <w:p w14:paraId="565538BC"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Կոտայքի մարզ`(</w:t>
            </w:r>
            <w:r w:rsidRPr="003C7EF3">
              <w:rPr>
                <w:rFonts w:ascii="GHEA Grapalat" w:hAnsi="GHEA Grapalat" w:cs="Calibri"/>
                <w:bCs/>
                <w:color w:val="000000"/>
                <w:sz w:val="14"/>
                <w:szCs w:val="18"/>
                <w:lang w:val="hy-AM"/>
              </w:rPr>
              <w:t>Հրազդան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Զ.Անդրանիկի փողոց</w:t>
            </w:r>
            <w:r w:rsidRPr="003C7EF3">
              <w:rPr>
                <w:rFonts w:ascii="GHEA Grapalat" w:hAnsi="GHEA Grapalat" w:cs="Calibri"/>
                <w:color w:val="000000"/>
                <w:sz w:val="14"/>
                <w:szCs w:val="18"/>
                <w:lang w:val="hy-AM"/>
              </w:rPr>
              <w:t>, ուղղությունը դեպի Հրազդան քաղաքի կենտրոն) ճանապարհահատվածում, երթևեկության թույլատրելի առավելագույն  60 կմ/ժ արագությամբ</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1E6E5512"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9C2660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593-072/71843 </w:t>
            </w:r>
          </w:p>
        </w:tc>
        <w:tc>
          <w:tcPr>
            <w:tcW w:w="1267" w:type="dxa"/>
            <w:tcBorders>
              <w:top w:val="nil"/>
              <w:left w:val="nil"/>
              <w:bottom w:val="single" w:sz="4" w:space="0" w:color="auto"/>
              <w:right w:val="nil"/>
            </w:tcBorders>
            <w:shd w:val="clear" w:color="auto" w:fill="auto"/>
            <w:noWrap/>
            <w:vAlign w:val="center"/>
            <w:hideMark/>
          </w:tcPr>
          <w:p w14:paraId="01D1409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53A781C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2A037D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1F46B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157</w:t>
            </w:r>
          </w:p>
        </w:tc>
        <w:tc>
          <w:tcPr>
            <w:tcW w:w="4413" w:type="dxa"/>
            <w:tcBorders>
              <w:top w:val="nil"/>
              <w:left w:val="nil"/>
              <w:bottom w:val="single" w:sz="4" w:space="0" w:color="auto"/>
              <w:right w:val="nil"/>
            </w:tcBorders>
            <w:shd w:val="clear" w:color="auto" w:fill="auto"/>
            <w:hideMark/>
          </w:tcPr>
          <w:p w14:paraId="73E94F45"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Կոտայքի մարզ՝ (</w:t>
            </w:r>
            <w:r w:rsidRPr="003C7EF3">
              <w:rPr>
                <w:rFonts w:ascii="GHEA Grapalat" w:hAnsi="GHEA Grapalat" w:cs="Calibri"/>
                <w:bCs/>
                <w:color w:val="000000"/>
                <w:sz w:val="14"/>
                <w:szCs w:val="18"/>
                <w:lang w:val="hy-AM"/>
              </w:rPr>
              <w:t>Հրազդան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Զ.Անդրանիկի փողոց</w:t>
            </w:r>
            <w:r w:rsidRPr="003C7EF3">
              <w:rPr>
                <w:rFonts w:ascii="GHEA Grapalat" w:hAnsi="GHEA Grapalat" w:cs="Calibri"/>
                <w:color w:val="000000"/>
                <w:sz w:val="14"/>
                <w:szCs w:val="18"/>
                <w:lang w:val="hy-AM"/>
              </w:rPr>
              <w:t xml:space="preserve">, ուղղությունը դեպի Զովաբեր գյուղ) ճանապարհահատվածում,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5892F404"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8A8114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593-072/72150 </w:t>
            </w:r>
          </w:p>
        </w:tc>
        <w:tc>
          <w:tcPr>
            <w:tcW w:w="1267" w:type="dxa"/>
            <w:tcBorders>
              <w:top w:val="nil"/>
              <w:left w:val="nil"/>
              <w:bottom w:val="single" w:sz="4" w:space="0" w:color="auto"/>
              <w:right w:val="nil"/>
            </w:tcBorders>
            <w:shd w:val="clear" w:color="auto" w:fill="auto"/>
            <w:noWrap/>
            <w:vAlign w:val="center"/>
            <w:hideMark/>
          </w:tcPr>
          <w:p w14:paraId="02AC744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CF51E8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30FA886"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8B496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158</w:t>
            </w:r>
          </w:p>
        </w:tc>
        <w:tc>
          <w:tcPr>
            <w:tcW w:w="4413" w:type="dxa"/>
            <w:tcBorders>
              <w:top w:val="nil"/>
              <w:left w:val="nil"/>
              <w:bottom w:val="single" w:sz="4" w:space="0" w:color="auto"/>
              <w:right w:val="nil"/>
            </w:tcBorders>
            <w:shd w:val="clear" w:color="auto" w:fill="auto"/>
            <w:hideMark/>
          </w:tcPr>
          <w:p w14:paraId="658C2938"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Կոտայքի մարզ՝ (</w:t>
            </w:r>
            <w:r w:rsidRPr="003C7EF3">
              <w:rPr>
                <w:rFonts w:ascii="GHEA Grapalat" w:hAnsi="GHEA Grapalat" w:cs="Calibri"/>
                <w:bCs/>
                <w:color w:val="000000"/>
                <w:sz w:val="14"/>
                <w:szCs w:val="18"/>
                <w:lang w:val="hy-AM"/>
              </w:rPr>
              <w:t>Ջրվեժ գյուղի</w:t>
            </w:r>
            <w:r w:rsidRPr="003C7EF3">
              <w:rPr>
                <w:rFonts w:ascii="GHEA Grapalat" w:hAnsi="GHEA Grapalat" w:cs="Calibri"/>
                <w:color w:val="000000"/>
                <w:sz w:val="14"/>
                <w:szCs w:val="18"/>
                <w:lang w:val="hy-AM"/>
              </w:rPr>
              <w:t xml:space="preserve"> վարչական տարածք, Ձորաղբյուր),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4D162EA5"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67085FF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593-072/71620</w:t>
            </w:r>
          </w:p>
        </w:tc>
        <w:tc>
          <w:tcPr>
            <w:tcW w:w="1267" w:type="dxa"/>
            <w:tcBorders>
              <w:top w:val="nil"/>
              <w:left w:val="nil"/>
              <w:bottom w:val="single" w:sz="4" w:space="0" w:color="auto"/>
              <w:right w:val="nil"/>
            </w:tcBorders>
            <w:shd w:val="clear" w:color="auto" w:fill="auto"/>
            <w:noWrap/>
            <w:vAlign w:val="center"/>
            <w:hideMark/>
          </w:tcPr>
          <w:p w14:paraId="4756290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4F71928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08C409C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C1083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159</w:t>
            </w:r>
          </w:p>
        </w:tc>
        <w:tc>
          <w:tcPr>
            <w:tcW w:w="4413" w:type="dxa"/>
            <w:tcBorders>
              <w:top w:val="nil"/>
              <w:left w:val="nil"/>
              <w:bottom w:val="single" w:sz="4" w:space="0" w:color="auto"/>
              <w:right w:val="nil"/>
            </w:tcBorders>
            <w:shd w:val="clear" w:color="auto" w:fill="auto"/>
            <w:hideMark/>
          </w:tcPr>
          <w:p w14:paraId="7A647F77"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Կոտայքի մարզ՝ (</w:t>
            </w:r>
            <w:r w:rsidRPr="003C7EF3">
              <w:rPr>
                <w:rFonts w:ascii="GHEA Grapalat" w:hAnsi="GHEA Grapalat" w:cs="Calibri"/>
                <w:bCs/>
                <w:color w:val="000000"/>
                <w:sz w:val="14"/>
                <w:szCs w:val="18"/>
                <w:lang w:val="hy-AM"/>
              </w:rPr>
              <w:t>Հրազդան քաղաքի</w:t>
            </w:r>
            <w:r w:rsidRPr="003C7EF3">
              <w:rPr>
                <w:rFonts w:ascii="GHEA Grapalat" w:hAnsi="GHEA Grapalat" w:cs="Calibri"/>
                <w:color w:val="000000"/>
                <w:sz w:val="14"/>
                <w:szCs w:val="18"/>
                <w:lang w:val="hy-AM"/>
              </w:rPr>
              <w:t xml:space="preserve"> վարչական տարածք, Մ-4 միջպետական նշանակության ավտոճանապարհի կողմից դեպի Ծաղկաձոր քաղաք) ճանապարհահատվածում՝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7C7AEA7E"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282E42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593-072/71326 </w:t>
            </w:r>
          </w:p>
        </w:tc>
        <w:tc>
          <w:tcPr>
            <w:tcW w:w="1267" w:type="dxa"/>
            <w:tcBorders>
              <w:top w:val="nil"/>
              <w:left w:val="nil"/>
              <w:bottom w:val="single" w:sz="4" w:space="0" w:color="auto"/>
              <w:right w:val="nil"/>
            </w:tcBorders>
            <w:shd w:val="clear" w:color="auto" w:fill="auto"/>
            <w:noWrap/>
            <w:vAlign w:val="center"/>
            <w:hideMark/>
          </w:tcPr>
          <w:p w14:paraId="42767F4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56FED1D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76B98DD"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3B802B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160</w:t>
            </w:r>
          </w:p>
        </w:tc>
        <w:tc>
          <w:tcPr>
            <w:tcW w:w="4413" w:type="dxa"/>
            <w:tcBorders>
              <w:top w:val="nil"/>
              <w:left w:val="nil"/>
              <w:bottom w:val="single" w:sz="4" w:space="0" w:color="auto"/>
              <w:right w:val="nil"/>
            </w:tcBorders>
            <w:shd w:val="clear" w:color="auto" w:fill="auto"/>
            <w:hideMark/>
          </w:tcPr>
          <w:p w14:paraId="254DF8A2"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Կոտայքի մարզ, </w:t>
            </w:r>
            <w:r w:rsidRPr="003C7EF3">
              <w:rPr>
                <w:rFonts w:ascii="GHEA Grapalat" w:hAnsi="GHEA Grapalat" w:cs="Calibri"/>
                <w:bCs/>
                <w:color w:val="000000"/>
                <w:sz w:val="14"/>
                <w:szCs w:val="18"/>
                <w:lang w:val="hy-AM"/>
              </w:rPr>
              <w:t xml:space="preserve">Բալահովիտ </w:t>
            </w:r>
            <w:r w:rsidRPr="003C7EF3">
              <w:rPr>
                <w:rFonts w:ascii="GHEA Grapalat" w:hAnsi="GHEA Grapalat" w:cs="Calibri"/>
                <w:color w:val="000000"/>
                <w:sz w:val="14"/>
                <w:szCs w:val="18"/>
                <w:lang w:val="hy-AM"/>
              </w:rPr>
              <w:t>գյուղում (</w:t>
            </w:r>
            <w:r w:rsidRPr="003C7EF3">
              <w:rPr>
                <w:rFonts w:ascii="GHEA Grapalat" w:hAnsi="GHEA Grapalat" w:cs="Calibri"/>
                <w:bCs/>
                <w:color w:val="000000"/>
                <w:sz w:val="14"/>
                <w:szCs w:val="18"/>
                <w:lang w:val="hy-AM"/>
              </w:rPr>
              <w:t xml:space="preserve">Բալահովիտ </w:t>
            </w:r>
            <w:r w:rsidRPr="003C7EF3">
              <w:rPr>
                <w:rFonts w:ascii="GHEA Grapalat" w:hAnsi="GHEA Grapalat" w:cs="Calibri"/>
                <w:color w:val="000000"/>
                <w:sz w:val="14"/>
                <w:szCs w:val="18"/>
                <w:lang w:val="hy-AM"/>
              </w:rPr>
              <w:t xml:space="preserve">գյուղի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B482EE0"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5B3B20E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593-072/71980 </w:t>
            </w:r>
          </w:p>
        </w:tc>
        <w:tc>
          <w:tcPr>
            <w:tcW w:w="1267" w:type="dxa"/>
            <w:tcBorders>
              <w:top w:val="nil"/>
              <w:left w:val="nil"/>
              <w:bottom w:val="single" w:sz="4" w:space="0" w:color="auto"/>
              <w:right w:val="nil"/>
            </w:tcBorders>
            <w:shd w:val="clear" w:color="auto" w:fill="auto"/>
            <w:noWrap/>
            <w:vAlign w:val="center"/>
            <w:hideMark/>
          </w:tcPr>
          <w:p w14:paraId="066A8D2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40B6947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545BB5F"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5D4302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161</w:t>
            </w:r>
          </w:p>
        </w:tc>
        <w:tc>
          <w:tcPr>
            <w:tcW w:w="4413" w:type="dxa"/>
            <w:tcBorders>
              <w:top w:val="nil"/>
              <w:left w:val="nil"/>
              <w:bottom w:val="single" w:sz="4" w:space="0" w:color="auto"/>
              <w:right w:val="nil"/>
            </w:tcBorders>
            <w:shd w:val="clear" w:color="auto" w:fill="auto"/>
            <w:hideMark/>
          </w:tcPr>
          <w:p w14:paraId="28470D4C"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Կոտայքի մարզ, Աբովյան քաղաքի </w:t>
            </w:r>
            <w:r w:rsidRPr="003C7EF3">
              <w:rPr>
                <w:rFonts w:ascii="GHEA Grapalat" w:hAnsi="GHEA Grapalat" w:cs="Calibri"/>
                <w:bCs/>
                <w:color w:val="000000"/>
                <w:sz w:val="14"/>
                <w:szCs w:val="18"/>
                <w:lang w:val="hy-AM"/>
              </w:rPr>
              <w:t>Արզնու խճուղում</w:t>
            </w:r>
            <w:r w:rsidRPr="003C7EF3">
              <w:rPr>
                <w:rFonts w:ascii="GHEA Grapalat" w:hAnsi="GHEA Grapalat" w:cs="Calibri"/>
                <w:color w:val="000000"/>
                <w:sz w:val="14"/>
                <w:szCs w:val="18"/>
                <w:lang w:val="hy-AM"/>
              </w:rPr>
              <w:t xml:space="preserve"> &lt;&lt;Թոքաբանության ազգային կենտրոն&gt;&gt; ՊՈԱԿ-ի հարակից հատվածում,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48D5F600"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534B2C3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593-072/71723 </w:t>
            </w:r>
          </w:p>
        </w:tc>
        <w:tc>
          <w:tcPr>
            <w:tcW w:w="1267" w:type="dxa"/>
            <w:tcBorders>
              <w:top w:val="nil"/>
              <w:left w:val="nil"/>
              <w:bottom w:val="single" w:sz="4" w:space="0" w:color="auto"/>
              <w:right w:val="nil"/>
            </w:tcBorders>
            <w:shd w:val="clear" w:color="auto" w:fill="auto"/>
            <w:noWrap/>
            <w:vAlign w:val="center"/>
            <w:hideMark/>
          </w:tcPr>
          <w:p w14:paraId="05EC78D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5BE402A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12FC8AA5"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F32000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162</w:t>
            </w:r>
          </w:p>
        </w:tc>
        <w:tc>
          <w:tcPr>
            <w:tcW w:w="4413" w:type="dxa"/>
            <w:tcBorders>
              <w:top w:val="nil"/>
              <w:left w:val="nil"/>
              <w:bottom w:val="single" w:sz="4" w:space="0" w:color="auto"/>
              <w:right w:val="nil"/>
            </w:tcBorders>
            <w:shd w:val="clear" w:color="auto" w:fill="auto"/>
            <w:hideMark/>
          </w:tcPr>
          <w:p w14:paraId="6C38088C"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Հ-21</w:t>
            </w:r>
            <w:r w:rsidRPr="003C7EF3">
              <w:rPr>
                <w:rFonts w:ascii="Calibri" w:hAnsi="Calibri" w:cs="Calibri"/>
                <w:color w:val="000000"/>
                <w:sz w:val="14"/>
                <w:szCs w:val="18"/>
                <w:lang w:val="hy-AM"/>
              </w:rPr>
              <w:t> </w:t>
            </w:r>
            <w:r w:rsidRPr="003C7EF3">
              <w:rPr>
                <w:rFonts w:ascii="GHEA Grapalat" w:hAnsi="GHEA Grapalat" w:cs="GHEA Grapalat"/>
                <w:color w:val="000000"/>
                <w:sz w:val="14"/>
                <w:szCs w:val="18"/>
                <w:lang w:val="hy-AM"/>
              </w:rPr>
              <w:t>«Հ</w:t>
            </w:r>
            <w:r w:rsidRPr="003C7EF3">
              <w:rPr>
                <w:rFonts w:ascii="GHEA Grapalat" w:hAnsi="GHEA Grapalat" w:cs="Calibri"/>
                <w:color w:val="000000"/>
                <w:sz w:val="14"/>
                <w:szCs w:val="18"/>
                <w:lang w:val="hy-AM"/>
              </w:rPr>
              <w:t>-75</w:t>
            </w:r>
            <w:r w:rsidRPr="003C7EF3">
              <w:rPr>
                <w:rFonts w:ascii="GHEA Grapalat" w:hAnsi="GHEA Grapalat" w:cs="GHEA Grapalat"/>
                <w:color w:val="000000"/>
                <w:sz w:val="14"/>
                <w:szCs w:val="18"/>
                <w:lang w:val="hy-AM"/>
              </w:rPr>
              <w:t>–Հոռոմ–Արթիկ–Ալագյազ»</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հանրապետական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նշանակության</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ավտոճանապարհի</w:t>
            </w:r>
            <w:r w:rsidRPr="003C7EF3">
              <w:rPr>
                <w:rFonts w:ascii="Calibri" w:hAnsi="Calibri" w:cs="Calibri"/>
                <w:color w:val="000000"/>
                <w:sz w:val="14"/>
                <w:szCs w:val="18"/>
                <w:lang w:val="hy-AM"/>
              </w:rPr>
              <w:t> </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Շիրակի</w:t>
            </w:r>
            <w:r w:rsidRPr="003C7EF3">
              <w:rPr>
                <w:rFonts w:ascii="GHEA Grapalat" w:hAnsi="GHEA Grapalat" w:cs="Calibri"/>
                <w:color w:val="000000"/>
                <w:sz w:val="14"/>
                <w:szCs w:val="18"/>
                <w:lang w:val="hy-AM"/>
              </w:rPr>
              <w:t xml:space="preserve"> </w:t>
            </w:r>
            <w:r w:rsidRPr="003C7EF3">
              <w:rPr>
                <w:rFonts w:ascii="GHEA Grapalat" w:hAnsi="GHEA Grapalat" w:cs="GHEA Grapalat"/>
                <w:color w:val="000000"/>
                <w:sz w:val="14"/>
                <w:szCs w:val="18"/>
                <w:lang w:val="hy-AM"/>
              </w:rPr>
              <w:t>մարզ՝</w:t>
            </w:r>
            <w:r w:rsidRPr="003C7EF3">
              <w:rPr>
                <w:rFonts w:ascii="GHEA Grapalat" w:hAnsi="GHEA Grapalat" w:cs="Calibri"/>
                <w:color w:val="000000"/>
                <w:sz w:val="14"/>
                <w:szCs w:val="18"/>
                <w:lang w:val="hy-AM"/>
              </w:rPr>
              <w:t xml:space="preserve"> </w:t>
            </w:r>
            <w:r w:rsidRPr="003C7EF3">
              <w:rPr>
                <w:rFonts w:ascii="GHEA Grapalat" w:hAnsi="GHEA Grapalat" w:cs="Calibri"/>
                <w:bCs/>
                <w:color w:val="000000"/>
                <w:sz w:val="14"/>
                <w:szCs w:val="18"/>
                <w:lang w:val="hy-AM"/>
              </w:rPr>
              <w:t>Հոռոմ գյուղի</w:t>
            </w:r>
            <w:r w:rsidRPr="003C7EF3">
              <w:rPr>
                <w:rFonts w:ascii="GHEA Grapalat" w:hAnsi="GHEA Grapalat" w:cs="Calibri"/>
                <w:color w:val="000000"/>
                <w:sz w:val="14"/>
                <w:szCs w:val="18"/>
                <w:lang w:val="hy-AM"/>
              </w:rPr>
              <w:t xml:space="preserve"> վարչական տարածք)՝</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CACD460"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4D5C47E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593-072/71837</w:t>
            </w:r>
          </w:p>
        </w:tc>
        <w:tc>
          <w:tcPr>
            <w:tcW w:w="1267" w:type="dxa"/>
            <w:tcBorders>
              <w:top w:val="nil"/>
              <w:left w:val="nil"/>
              <w:bottom w:val="single" w:sz="4" w:space="0" w:color="auto"/>
              <w:right w:val="nil"/>
            </w:tcBorders>
            <w:shd w:val="clear" w:color="auto" w:fill="auto"/>
            <w:noWrap/>
            <w:vAlign w:val="center"/>
            <w:hideMark/>
          </w:tcPr>
          <w:p w14:paraId="683F71B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64FB2D0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27157A1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5F888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163</w:t>
            </w:r>
          </w:p>
        </w:tc>
        <w:tc>
          <w:tcPr>
            <w:tcW w:w="4413" w:type="dxa"/>
            <w:tcBorders>
              <w:top w:val="nil"/>
              <w:left w:val="nil"/>
              <w:bottom w:val="single" w:sz="4" w:space="0" w:color="auto"/>
              <w:right w:val="nil"/>
            </w:tcBorders>
            <w:shd w:val="clear" w:color="auto" w:fill="auto"/>
            <w:hideMark/>
          </w:tcPr>
          <w:p w14:paraId="55055971"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Շիրակի մարզ՝(</w:t>
            </w:r>
            <w:r w:rsidRPr="003C7EF3">
              <w:rPr>
                <w:rFonts w:ascii="GHEA Grapalat" w:hAnsi="GHEA Grapalat" w:cs="Calibri"/>
                <w:bCs/>
                <w:color w:val="000000"/>
                <w:sz w:val="14"/>
                <w:szCs w:val="18"/>
                <w:lang w:val="hy-AM"/>
              </w:rPr>
              <w:t>Գյումրի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Վազգեն Սարգսյան փողոց</w:t>
            </w:r>
            <w:r w:rsidRPr="003C7EF3">
              <w:rPr>
                <w:rFonts w:ascii="GHEA Grapalat" w:hAnsi="GHEA Grapalat" w:cs="Calibri"/>
                <w:color w:val="000000"/>
                <w:sz w:val="14"/>
                <w:szCs w:val="18"/>
                <w:lang w:val="hy-AM"/>
              </w:rPr>
              <w:t>),  1 արագաչափ (երկողմանի)</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49451918"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AE08DC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593-072/71531 </w:t>
            </w:r>
          </w:p>
        </w:tc>
        <w:tc>
          <w:tcPr>
            <w:tcW w:w="1267" w:type="dxa"/>
            <w:tcBorders>
              <w:top w:val="nil"/>
              <w:left w:val="nil"/>
              <w:bottom w:val="single" w:sz="4" w:space="0" w:color="auto"/>
              <w:right w:val="nil"/>
            </w:tcBorders>
            <w:shd w:val="clear" w:color="auto" w:fill="auto"/>
            <w:noWrap/>
            <w:vAlign w:val="center"/>
            <w:hideMark/>
          </w:tcPr>
          <w:p w14:paraId="13ABDFE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43B8E42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77E061BC"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F9C0F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164</w:t>
            </w:r>
          </w:p>
        </w:tc>
        <w:tc>
          <w:tcPr>
            <w:tcW w:w="4413" w:type="dxa"/>
            <w:tcBorders>
              <w:top w:val="nil"/>
              <w:left w:val="nil"/>
              <w:bottom w:val="single" w:sz="4" w:space="0" w:color="auto"/>
              <w:right w:val="nil"/>
            </w:tcBorders>
            <w:shd w:val="clear" w:color="auto" w:fill="auto"/>
            <w:hideMark/>
          </w:tcPr>
          <w:p w14:paraId="716C79D3"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Շիրակի մարզ՝(</w:t>
            </w:r>
            <w:r w:rsidRPr="003C7EF3">
              <w:rPr>
                <w:rFonts w:ascii="GHEA Grapalat" w:hAnsi="GHEA Grapalat" w:cs="Calibri"/>
                <w:bCs/>
                <w:color w:val="000000"/>
                <w:sz w:val="14"/>
                <w:szCs w:val="18"/>
                <w:lang w:val="hy-AM"/>
              </w:rPr>
              <w:t>Գյումրի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Երևանյան խճուղի</w:t>
            </w:r>
            <w:r w:rsidRPr="003C7EF3">
              <w:rPr>
                <w:rFonts w:ascii="GHEA Grapalat" w:hAnsi="GHEA Grapalat" w:cs="Calibri"/>
                <w:color w:val="000000"/>
                <w:sz w:val="14"/>
                <w:szCs w:val="18"/>
                <w:lang w:val="hy-AM"/>
              </w:rPr>
              <w:t xml:space="preserve">),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698A998C"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531807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593-072/71622 </w:t>
            </w:r>
          </w:p>
        </w:tc>
        <w:tc>
          <w:tcPr>
            <w:tcW w:w="1267" w:type="dxa"/>
            <w:tcBorders>
              <w:top w:val="nil"/>
              <w:left w:val="nil"/>
              <w:bottom w:val="single" w:sz="4" w:space="0" w:color="auto"/>
              <w:right w:val="nil"/>
            </w:tcBorders>
            <w:shd w:val="clear" w:color="auto" w:fill="auto"/>
            <w:noWrap/>
            <w:vAlign w:val="center"/>
            <w:hideMark/>
          </w:tcPr>
          <w:p w14:paraId="571AA26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33D4702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78855A65"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6125F0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165</w:t>
            </w:r>
          </w:p>
        </w:tc>
        <w:tc>
          <w:tcPr>
            <w:tcW w:w="4413" w:type="dxa"/>
            <w:tcBorders>
              <w:top w:val="nil"/>
              <w:left w:val="nil"/>
              <w:bottom w:val="single" w:sz="4" w:space="0" w:color="auto"/>
              <w:right w:val="nil"/>
            </w:tcBorders>
            <w:shd w:val="clear" w:color="auto" w:fill="auto"/>
            <w:hideMark/>
          </w:tcPr>
          <w:p w14:paraId="39D3B75A"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Շիրակի մարզ՝(</w:t>
            </w:r>
            <w:r w:rsidRPr="003C7EF3">
              <w:rPr>
                <w:rFonts w:ascii="GHEA Grapalat" w:hAnsi="GHEA Grapalat" w:cs="Calibri"/>
                <w:bCs/>
                <w:color w:val="000000"/>
                <w:sz w:val="14"/>
                <w:szCs w:val="18"/>
                <w:lang w:val="hy-AM"/>
              </w:rPr>
              <w:t>Գյումրի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Խրիմյան Հայրիկի փողոց</w:t>
            </w:r>
            <w:r w:rsidRPr="003C7EF3">
              <w:rPr>
                <w:rFonts w:ascii="GHEA Grapalat" w:hAnsi="GHEA Grapalat" w:cs="Calibri"/>
                <w:color w:val="000000"/>
                <w:sz w:val="14"/>
                <w:szCs w:val="18"/>
                <w:lang w:val="hy-AM"/>
              </w:rPr>
              <w:t xml:space="preserve">),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0A2DD9A1"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C02B87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593-072/72027 </w:t>
            </w:r>
          </w:p>
        </w:tc>
        <w:tc>
          <w:tcPr>
            <w:tcW w:w="1267" w:type="dxa"/>
            <w:tcBorders>
              <w:top w:val="nil"/>
              <w:left w:val="nil"/>
              <w:bottom w:val="single" w:sz="4" w:space="0" w:color="auto"/>
              <w:right w:val="nil"/>
            </w:tcBorders>
            <w:shd w:val="clear" w:color="auto" w:fill="auto"/>
            <w:noWrap/>
            <w:vAlign w:val="center"/>
            <w:hideMark/>
          </w:tcPr>
          <w:p w14:paraId="2F6BE2A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58E2312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07168B3C"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EE9C6B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166</w:t>
            </w:r>
          </w:p>
        </w:tc>
        <w:tc>
          <w:tcPr>
            <w:tcW w:w="4413" w:type="dxa"/>
            <w:tcBorders>
              <w:top w:val="nil"/>
              <w:left w:val="nil"/>
              <w:bottom w:val="single" w:sz="4" w:space="0" w:color="auto"/>
              <w:right w:val="nil"/>
            </w:tcBorders>
            <w:shd w:val="clear" w:color="auto" w:fill="auto"/>
            <w:hideMark/>
          </w:tcPr>
          <w:p w14:paraId="5979DF74"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Շիրակի մարզ՝(</w:t>
            </w:r>
            <w:r w:rsidRPr="003C7EF3">
              <w:rPr>
                <w:rFonts w:ascii="GHEA Grapalat" w:hAnsi="GHEA Grapalat" w:cs="Calibri"/>
                <w:bCs/>
                <w:color w:val="000000"/>
                <w:sz w:val="14"/>
                <w:szCs w:val="18"/>
                <w:lang w:val="hy-AM"/>
              </w:rPr>
              <w:t>Մայիսյան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37E5815"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105E98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593-072/72152</w:t>
            </w:r>
          </w:p>
        </w:tc>
        <w:tc>
          <w:tcPr>
            <w:tcW w:w="1267" w:type="dxa"/>
            <w:tcBorders>
              <w:top w:val="nil"/>
              <w:left w:val="nil"/>
              <w:bottom w:val="single" w:sz="4" w:space="0" w:color="auto"/>
              <w:right w:val="nil"/>
            </w:tcBorders>
            <w:shd w:val="clear" w:color="auto" w:fill="auto"/>
            <w:noWrap/>
            <w:vAlign w:val="center"/>
            <w:hideMark/>
          </w:tcPr>
          <w:p w14:paraId="2ADCE05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696826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4178839"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E8253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lastRenderedPageBreak/>
              <w:t>167</w:t>
            </w:r>
          </w:p>
        </w:tc>
        <w:tc>
          <w:tcPr>
            <w:tcW w:w="4413" w:type="dxa"/>
            <w:tcBorders>
              <w:top w:val="nil"/>
              <w:left w:val="nil"/>
              <w:bottom w:val="single" w:sz="4" w:space="0" w:color="auto"/>
              <w:right w:val="nil"/>
            </w:tcBorders>
            <w:shd w:val="clear" w:color="auto" w:fill="auto"/>
            <w:hideMark/>
          </w:tcPr>
          <w:p w14:paraId="12E7523F"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Մ-2 «Երևան – Երասխ – Գորիս – Մեղրի Իրանի Իսլամական Հանրապետության սահման» միջպետական նշանակության ավտոճանապարհի </w:t>
            </w:r>
            <w:r w:rsidRPr="003C7EF3">
              <w:rPr>
                <w:rFonts w:ascii="GHEA Grapalat" w:hAnsi="GHEA Grapalat" w:cs="Calibri"/>
                <w:bCs/>
                <w:color w:val="000000"/>
                <w:sz w:val="14"/>
                <w:szCs w:val="18"/>
                <w:lang w:val="hy-AM"/>
              </w:rPr>
              <w:t>307-րդ կմ</w:t>
            </w:r>
            <w:r w:rsidRPr="003C7EF3">
              <w:rPr>
                <w:rFonts w:ascii="GHEA Grapalat" w:hAnsi="GHEA Grapalat" w:cs="Calibri"/>
                <w:color w:val="000000"/>
                <w:sz w:val="14"/>
                <w:szCs w:val="18"/>
                <w:lang w:val="hy-AM"/>
              </w:rPr>
              <w:t xml:space="preserve"> (Սյունիքի մարզ՝ </w:t>
            </w:r>
            <w:r w:rsidRPr="003C7EF3">
              <w:rPr>
                <w:rFonts w:ascii="GHEA Grapalat" w:hAnsi="GHEA Grapalat" w:cs="Calibri"/>
                <w:bCs/>
                <w:color w:val="000000"/>
                <w:sz w:val="14"/>
                <w:szCs w:val="18"/>
                <w:lang w:val="hy-AM"/>
              </w:rPr>
              <w:t>Կապան  քաղաքի Բաղաբերդ փողոց</w:t>
            </w:r>
            <w:r w:rsidRPr="003C7EF3">
              <w:rPr>
                <w:rFonts w:ascii="GHEA Grapalat" w:hAnsi="GHEA Grapalat" w:cs="Calibri"/>
                <w:color w:val="000000"/>
                <w:sz w:val="14"/>
                <w:szCs w:val="18"/>
                <w:lang w:val="hy-AM"/>
              </w:rPr>
              <w:t xml:space="preserve">)՝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4F4AEA04"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08007EF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593-072/72148 </w:t>
            </w:r>
          </w:p>
        </w:tc>
        <w:tc>
          <w:tcPr>
            <w:tcW w:w="1267" w:type="dxa"/>
            <w:tcBorders>
              <w:top w:val="nil"/>
              <w:left w:val="nil"/>
              <w:bottom w:val="single" w:sz="4" w:space="0" w:color="auto"/>
              <w:right w:val="nil"/>
            </w:tcBorders>
            <w:shd w:val="clear" w:color="auto" w:fill="auto"/>
            <w:noWrap/>
            <w:vAlign w:val="center"/>
            <w:hideMark/>
          </w:tcPr>
          <w:p w14:paraId="16135F3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0395FA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3439F80"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5D1C48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168</w:t>
            </w:r>
          </w:p>
        </w:tc>
        <w:tc>
          <w:tcPr>
            <w:tcW w:w="4413" w:type="dxa"/>
            <w:tcBorders>
              <w:top w:val="nil"/>
              <w:left w:val="nil"/>
              <w:bottom w:val="single" w:sz="4" w:space="0" w:color="auto"/>
              <w:right w:val="nil"/>
            </w:tcBorders>
            <w:shd w:val="clear" w:color="auto" w:fill="auto"/>
            <w:hideMark/>
          </w:tcPr>
          <w:p w14:paraId="5B6D64C1"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Սյունիքի մարզ </w:t>
            </w:r>
            <w:r w:rsidRPr="003C7EF3">
              <w:rPr>
                <w:rFonts w:ascii="GHEA Grapalat" w:hAnsi="GHEA Grapalat" w:cs="Calibri"/>
                <w:bCs/>
                <w:color w:val="000000"/>
                <w:sz w:val="14"/>
                <w:szCs w:val="18"/>
                <w:lang w:val="hy-AM"/>
              </w:rPr>
              <w:t>Լեռնաձոր գյուղի</w:t>
            </w:r>
            <w:r w:rsidRPr="003C7EF3">
              <w:rPr>
                <w:rFonts w:ascii="GHEA Grapalat" w:hAnsi="GHEA Grapalat" w:cs="Calibri"/>
                <w:color w:val="000000"/>
                <w:sz w:val="14"/>
                <w:szCs w:val="18"/>
                <w:lang w:val="hy-AM"/>
              </w:rPr>
              <w:t xml:space="preserve"> վարչական տարածք, 1 արագաչափ (երկողմանի)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0EBF27AB"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56617FA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593-072/71939  </w:t>
            </w:r>
          </w:p>
        </w:tc>
        <w:tc>
          <w:tcPr>
            <w:tcW w:w="1267" w:type="dxa"/>
            <w:tcBorders>
              <w:top w:val="nil"/>
              <w:left w:val="nil"/>
              <w:bottom w:val="single" w:sz="4" w:space="0" w:color="auto"/>
              <w:right w:val="nil"/>
            </w:tcBorders>
            <w:shd w:val="clear" w:color="auto" w:fill="auto"/>
            <w:noWrap/>
            <w:vAlign w:val="center"/>
            <w:hideMark/>
          </w:tcPr>
          <w:p w14:paraId="756AC37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1BD8B27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4F87BD57"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4ADFA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169</w:t>
            </w:r>
          </w:p>
        </w:tc>
        <w:tc>
          <w:tcPr>
            <w:tcW w:w="4413" w:type="dxa"/>
            <w:tcBorders>
              <w:top w:val="nil"/>
              <w:left w:val="nil"/>
              <w:bottom w:val="single" w:sz="4" w:space="0" w:color="auto"/>
              <w:right w:val="nil"/>
            </w:tcBorders>
            <w:shd w:val="clear" w:color="auto" w:fill="auto"/>
            <w:hideMark/>
          </w:tcPr>
          <w:p w14:paraId="3772973B"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Մ-2 «Երևան-Երասխ-Գորիս-Մեղրի Իրանի Իսլամական Հանրապետության սահման» միջպետական նշանակության ավտոճանապարհի </w:t>
            </w:r>
            <w:r w:rsidRPr="003C7EF3">
              <w:rPr>
                <w:rFonts w:ascii="GHEA Grapalat" w:hAnsi="GHEA Grapalat" w:cs="Calibri"/>
                <w:bCs/>
                <w:color w:val="000000"/>
                <w:sz w:val="14"/>
                <w:szCs w:val="18"/>
                <w:lang w:val="hy-AM"/>
              </w:rPr>
              <w:t>115.3-րդ կմ</w:t>
            </w:r>
            <w:r w:rsidRPr="003C7EF3">
              <w:rPr>
                <w:rFonts w:ascii="GHEA Grapalat" w:hAnsi="GHEA Grapalat" w:cs="Calibri"/>
                <w:color w:val="000000"/>
                <w:sz w:val="14"/>
                <w:szCs w:val="18"/>
                <w:lang w:val="hy-AM"/>
              </w:rPr>
              <w:t xml:space="preserve"> (Վայոց Ձորի մարզ՝ </w:t>
            </w:r>
            <w:r w:rsidRPr="003C7EF3">
              <w:rPr>
                <w:rFonts w:ascii="GHEA Grapalat" w:hAnsi="GHEA Grapalat" w:cs="Calibri"/>
                <w:bCs/>
                <w:color w:val="000000"/>
                <w:sz w:val="14"/>
                <w:szCs w:val="18"/>
                <w:lang w:val="hy-AM"/>
              </w:rPr>
              <w:t>Արփի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4220878D"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4FD133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593-072/71727 </w:t>
            </w:r>
          </w:p>
        </w:tc>
        <w:tc>
          <w:tcPr>
            <w:tcW w:w="1267" w:type="dxa"/>
            <w:tcBorders>
              <w:top w:val="nil"/>
              <w:left w:val="nil"/>
              <w:bottom w:val="single" w:sz="4" w:space="0" w:color="auto"/>
              <w:right w:val="nil"/>
            </w:tcBorders>
            <w:shd w:val="clear" w:color="auto" w:fill="auto"/>
            <w:noWrap/>
            <w:vAlign w:val="center"/>
            <w:hideMark/>
          </w:tcPr>
          <w:p w14:paraId="2BD84EB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450EC5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5FF444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77967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170</w:t>
            </w:r>
          </w:p>
        </w:tc>
        <w:tc>
          <w:tcPr>
            <w:tcW w:w="4413" w:type="dxa"/>
            <w:tcBorders>
              <w:top w:val="nil"/>
              <w:left w:val="nil"/>
              <w:bottom w:val="single" w:sz="4" w:space="0" w:color="auto"/>
              <w:right w:val="nil"/>
            </w:tcBorders>
            <w:shd w:val="clear" w:color="auto" w:fill="auto"/>
            <w:hideMark/>
          </w:tcPr>
          <w:p w14:paraId="77D4F1C1"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Հ-40 «Մ2-Արենի-Խաչիկ-Գնիշիկ-Եղեգնաձոր» հանրապետական նշանակության ավտոճանապարհի (Վայոց ձորի մարզի՝ </w:t>
            </w:r>
            <w:r w:rsidRPr="003C7EF3">
              <w:rPr>
                <w:rFonts w:ascii="GHEA Grapalat" w:hAnsi="GHEA Grapalat" w:cs="Calibri"/>
                <w:bCs/>
                <w:color w:val="000000"/>
                <w:sz w:val="14"/>
                <w:szCs w:val="18"/>
                <w:lang w:val="hy-AM"/>
              </w:rPr>
              <w:t>Արենի գյուղի</w:t>
            </w:r>
            <w:r w:rsidRPr="003C7EF3">
              <w:rPr>
                <w:rFonts w:ascii="GHEA Grapalat" w:hAnsi="GHEA Grapalat" w:cs="Calibri"/>
                <w:color w:val="000000"/>
                <w:sz w:val="14"/>
                <w:szCs w:val="18"/>
                <w:lang w:val="hy-AM"/>
              </w:rPr>
              <w:t xml:space="preserve"> վարչական տարածք)՝ 1 արագաչափ (երկկողմանի),</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F4B69BB"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4B24051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593-072/71281</w:t>
            </w:r>
          </w:p>
        </w:tc>
        <w:tc>
          <w:tcPr>
            <w:tcW w:w="1267" w:type="dxa"/>
            <w:tcBorders>
              <w:top w:val="nil"/>
              <w:left w:val="nil"/>
              <w:bottom w:val="single" w:sz="4" w:space="0" w:color="auto"/>
              <w:right w:val="nil"/>
            </w:tcBorders>
            <w:shd w:val="clear" w:color="auto" w:fill="auto"/>
            <w:noWrap/>
            <w:vAlign w:val="center"/>
            <w:hideMark/>
          </w:tcPr>
          <w:p w14:paraId="3FE3711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137621E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B4E9612"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CEB3BD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171</w:t>
            </w:r>
          </w:p>
        </w:tc>
        <w:tc>
          <w:tcPr>
            <w:tcW w:w="4413" w:type="dxa"/>
            <w:tcBorders>
              <w:top w:val="nil"/>
              <w:left w:val="nil"/>
              <w:bottom w:val="single" w:sz="4" w:space="0" w:color="auto"/>
              <w:right w:val="nil"/>
            </w:tcBorders>
            <w:shd w:val="clear" w:color="auto" w:fill="auto"/>
            <w:hideMark/>
          </w:tcPr>
          <w:p w14:paraId="0762D3F0"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Մ-4 &lt;&lt;Երևան-Սևան-Իջևան-Ադրբեջանի սահման» միջպետական նշանակության ավտոճանապարհ  </w:t>
            </w:r>
            <w:r w:rsidRPr="003C7EF3">
              <w:rPr>
                <w:rFonts w:ascii="GHEA Grapalat" w:hAnsi="GHEA Grapalat" w:cs="Calibri"/>
                <w:bCs/>
                <w:color w:val="000000"/>
                <w:sz w:val="14"/>
                <w:szCs w:val="18"/>
                <w:lang w:val="hy-AM"/>
              </w:rPr>
              <w:t>91-րդ կմ</w:t>
            </w:r>
            <w:r w:rsidRPr="003C7EF3">
              <w:rPr>
                <w:rFonts w:ascii="GHEA Grapalat" w:hAnsi="GHEA Grapalat" w:cs="Calibri"/>
                <w:color w:val="000000"/>
                <w:sz w:val="14"/>
                <w:szCs w:val="18"/>
                <w:lang w:val="hy-AM"/>
              </w:rPr>
              <w:t xml:space="preserve"> (Դիլիջան քաղաքի վարչական տարածք)՝</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75696032"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669C5F5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593-072/72133</w:t>
            </w:r>
          </w:p>
        </w:tc>
        <w:tc>
          <w:tcPr>
            <w:tcW w:w="1267" w:type="dxa"/>
            <w:tcBorders>
              <w:top w:val="nil"/>
              <w:left w:val="nil"/>
              <w:bottom w:val="single" w:sz="4" w:space="0" w:color="auto"/>
              <w:right w:val="nil"/>
            </w:tcBorders>
            <w:shd w:val="clear" w:color="auto" w:fill="auto"/>
            <w:noWrap/>
            <w:vAlign w:val="center"/>
            <w:hideMark/>
          </w:tcPr>
          <w:p w14:paraId="18026C2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FFB6B4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7AF2699E"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E01B3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172</w:t>
            </w:r>
          </w:p>
        </w:tc>
        <w:tc>
          <w:tcPr>
            <w:tcW w:w="4413" w:type="dxa"/>
            <w:tcBorders>
              <w:top w:val="nil"/>
              <w:left w:val="nil"/>
              <w:bottom w:val="single" w:sz="4" w:space="0" w:color="auto"/>
              <w:right w:val="nil"/>
            </w:tcBorders>
            <w:shd w:val="clear" w:color="auto" w:fill="auto"/>
            <w:hideMark/>
          </w:tcPr>
          <w:p w14:paraId="6081BFCF"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Մ-6 &lt;&lt;Վանաձոր–Ալավերդի-Վրաստանի սահման» միջպետական նշանակության ավտոճանապարհի </w:t>
            </w:r>
            <w:r w:rsidRPr="003C7EF3">
              <w:rPr>
                <w:rFonts w:ascii="GHEA Grapalat" w:hAnsi="GHEA Grapalat" w:cs="Calibri"/>
                <w:bCs/>
                <w:color w:val="000000"/>
                <w:sz w:val="14"/>
                <w:szCs w:val="18"/>
                <w:lang w:val="hy-AM"/>
              </w:rPr>
              <w:t>89.2-րդ կմ</w:t>
            </w:r>
            <w:r w:rsidRPr="003C7EF3">
              <w:rPr>
                <w:rFonts w:ascii="GHEA Grapalat" w:hAnsi="GHEA Grapalat" w:cs="Calibri"/>
                <w:color w:val="000000"/>
                <w:sz w:val="14"/>
                <w:szCs w:val="18"/>
                <w:lang w:val="hy-AM"/>
              </w:rPr>
              <w:t xml:space="preserve"> (Տավուշի մարզ՝ </w:t>
            </w:r>
            <w:r w:rsidRPr="003C7EF3">
              <w:rPr>
                <w:rFonts w:ascii="GHEA Grapalat" w:hAnsi="GHEA Grapalat" w:cs="Calibri"/>
                <w:bCs/>
                <w:color w:val="000000"/>
                <w:sz w:val="14"/>
                <w:szCs w:val="18"/>
                <w:lang w:val="hy-AM"/>
              </w:rPr>
              <w:t>Պտղավան գյուղի</w:t>
            </w:r>
            <w:r w:rsidRPr="003C7EF3">
              <w:rPr>
                <w:rFonts w:ascii="GHEA Grapalat" w:hAnsi="GHEA Grapalat" w:cs="Calibri"/>
                <w:color w:val="000000"/>
                <w:sz w:val="14"/>
                <w:szCs w:val="18"/>
                <w:lang w:val="hy-AM"/>
              </w:rPr>
              <w:t xml:space="preserve"> վարչական տարածք)՝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6CA86181"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12B194F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593-072/71809 </w:t>
            </w:r>
          </w:p>
        </w:tc>
        <w:tc>
          <w:tcPr>
            <w:tcW w:w="1267" w:type="dxa"/>
            <w:tcBorders>
              <w:top w:val="nil"/>
              <w:left w:val="nil"/>
              <w:bottom w:val="single" w:sz="4" w:space="0" w:color="auto"/>
              <w:right w:val="nil"/>
            </w:tcBorders>
            <w:shd w:val="clear" w:color="auto" w:fill="auto"/>
            <w:noWrap/>
            <w:vAlign w:val="center"/>
            <w:hideMark/>
          </w:tcPr>
          <w:p w14:paraId="41AD82F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3885AAB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36C07F00"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CAD56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173</w:t>
            </w:r>
          </w:p>
        </w:tc>
        <w:tc>
          <w:tcPr>
            <w:tcW w:w="4413" w:type="dxa"/>
            <w:tcBorders>
              <w:top w:val="nil"/>
              <w:left w:val="nil"/>
              <w:bottom w:val="single" w:sz="4" w:space="0" w:color="auto"/>
              <w:right w:val="nil"/>
            </w:tcBorders>
            <w:shd w:val="clear" w:color="auto" w:fill="auto"/>
            <w:hideMark/>
          </w:tcPr>
          <w:p w14:paraId="40688AD5"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Մ-16 «Մ-4-Ոսկեպար-Նոյեմբերյան-Մ-6» միջպետական նշանակության ավտոճանապարհի </w:t>
            </w:r>
            <w:r w:rsidRPr="003C7EF3">
              <w:rPr>
                <w:rFonts w:ascii="GHEA Grapalat" w:hAnsi="GHEA Grapalat" w:cs="Calibri"/>
                <w:bCs/>
                <w:color w:val="000000"/>
                <w:sz w:val="14"/>
                <w:szCs w:val="18"/>
                <w:lang w:val="hy-AM"/>
              </w:rPr>
              <w:t>7.6-րդ կմ</w:t>
            </w:r>
            <w:r w:rsidRPr="003C7EF3">
              <w:rPr>
                <w:rFonts w:ascii="GHEA Grapalat" w:hAnsi="GHEA Grapalat" w:cs="Calibri"/>
                <w:color w:val="000000"/>
                <w:sz w:val="14"/>
                <w:szCs w:val="18"/>
                <w:lang w:val="hy-AM"/>
              </w:rPr>
              <w:t xml:space="preserve"> (Տավուշի մարզ՝ </w:t>
            </w:r>
            <w:r w:rsidRPr="003C7EF3">
              <w:rPr>
                <w:rFonts w:ascii="GHEA Grapalat" w:hAnsi="GHEA Grapalat" w:cs="Calibri"/>
                <w:bCs/>
                <w:color w:val="000000"/>
                <w:sz w:val="14"/>
                <w:szCs w:val="18"/>
                <w:lang w:val="hy-AM"/>
              </w:rPr>
              <w:t>Սարիգյուղ</w:t>
            </w:r>
            <w:r w:rsidRPr="003C7EF3">
              <w:rPr>
                <w:rFonts w:ascii="GHEA Grapalat" w:hAnsi="GHEA Grapalat" w:cs="Calibri"/>
                <w:color w:val="000000"/>
                <w:sz w:val="14"/>
                <w:szCs w:val="18"/>
                <w:lang w:val="hy-AM"/>
              </w:rPr>
              <w:t xml:space="preserve"> վարչական տարածք)՝ 1 արագաչափ (երկկողմանի),</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05A2E7BF"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55A1401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593-072/71613 </w:t>
            </w:r>
          </w:p>
        </w:tc>
        <w:tc>
          <w:tcPr>
            <w:tcW w:w="1267" w:type="dxa"/>
            <w:tcBorders>
              <w:top w:val="nil"/>
              <w:left w:val="nil"/>
              <w:bottom w:val="single" w:sz="4" w:space="0" w:color="auto"/>
              <w:right w:val="nil"/>
            </w:tcBorders>
            <w:shd w:val="clear" w:color="auto" w:fill="auto"/>
            <w:noWrap/>
            <w:vAlign w:val="center"/>
            <w:hideMark/>
          </w:tcPr>
          <w:p w14:paraId="2625551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013DB11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1CD8DC6E"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D4F83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174</w:t>
            </w:r>
          </w:p>
        </w:tc>
        <w:tc>
          <w:tcPr>
            <w:tcW w:w="4413" w:type="dxa"/>
            <w:tcBorders>
              <w:top w:val="nil"/>
              <w:left w:val="nil"/>
              <w:bottom w:val="single" w:sz="4" w:space="0" w:color="auto"/>
              <w:right w:val="nil"/>
            </w:tcBorders>
            <w:shd w:val="clear" w:color="auto" w:fill="auto"/>
            <w:hideMark/>
          </w:tcPr>
          <w:p w14:paraId="32426943"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Մ-16 «Մ-4-Ոսկեպար-Նոյեմբերյան-Մ-6»  միջպետական նշանակության ավտոճանապարհի </w:t>
            </w:r>
            <w:r w:rsidRPr="003C7EF3">
              <w:rPr>
                <w:rFonts w:ascii="GHEA Grapalat" w:hAnsi="GHEA Grapalat" w:cs="Calibri"/>
                <w:bCs/>
                <w:color w:val="000000"/>
                <w:sz w:val="14"/>
                <w:szCs w:val="18"/>
                <w:lang w:val="hy-AM"/>
              </w:rPr>
              <w:t>35.6-րդ կմ</w:t>
            </w:r>
            <w:r w:rsidRPr="003C7EF3">
              <w:rPr>
                <w:rFonts w:ascii="GHEA Grapalat" w:hAnsi="GHEA Grapalat" w:cs="Calibri"/>
                <w:color w:val="000000"/>
                <w:sz w:val="14"/>
                <w:szCs w:val="18"/>
                <w:lang w:val="hy-AM"/>
              </w:rPr>
              <w:t xml:space="preserve"> (Տավուշի մարզ՝ </w:t>
            </w:r>
            <w:r w:rsidRPr="003C7EF3">
              <w:rPr>
                <w:rFonts w:ascii="GHEA Grapalat" w:hAnsi="GHEA Grapalat" w:cs="Calibri"/>
                <w:bCs/>
                <w:color w:val="000000"/>
                <w:sz w:val="14"/>
                <w:szCs w:val="18"/>
                <w:lang w:val="hy-AM"/>
              </w:rPr>
              <w:t>Ջուջևան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38CCF3AD"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29AD008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593-072/72151 </w:t>
            </w:r>
          </w:p>
        </w:tc>
        <w:tc>
          <w:tcPr>
            <w:tcW w:w="1267" w:type="dxa"/>
            <w:tcBorders>
              <w:top w:val="nil"/>
              <w:left w:val="nil"/>
              <w:bottom w:val="single" w:sz="4" w:space="0" w:color="auto"/>
              <w:right w:val="nil"/>
            </w:tcBorders>
            <w:shd w:val="clear" w:color="auto" w:fill="auto"/>
            <w:noWrap/>
            <w:vAlign w:val="center"/>
            <w:hideMark/>
          </w:tcPr>
          <w:p w14:paraId="6CF9015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7B66F4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00DE73DF"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68D1A5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175</w:t>
            </w:r>
          </w:p>
        </w:tc>
        <w:tc>
          <w:tcPr>
            <w:tcW w:w="4413" w:type="dxa"/>
            <w:tcBorders>
              <w:top w:val="nil"/>
              <w:left w:val="nil"/>
              <w:bottom w:val="single" w:sz="4" w:space="0" w:color="auto"/>
              <w:right w:val="nil"/>
            </w:tcBorders>
            <w:shd w:val="clear" w:color="auto" w:fill="auto"/>
            <w:hideMark/>
          </w:tcPr>
          <w:p w14:paraId="2E374B4D"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Տավուշի մարզ`(</w:t>
            </w:r>
            <w:r w:rsidRPr="003C7EF3">
              <w:rPr>
                <w:rFonts w:ascii="GHEA Grapalat" w:hAnsi="GHEA Grapalat" w:cs="Calibri"/>
                <w:bCs/>
                <w:color w:val="000000"/>
                <w:sz w:val="14"/>
                <w:szCs w:val="18"/>
                <w:lang w:val="hy-AM"/>
              </w:rPr>
              <w:t>Դիլիջան քաղաքի</w:t>
            </w:r>
            <w:r w:rsidRPr="003C7EF3">
              <w:rPr>
                <w:rFonts w:ascii="GHEA Grapalat" w:hAnsi="GHEA Grapalat" w:cs="Calibri"/>
                <w:color w:val="000000"/>
                <w:sz w:val="14"/>
                <w:szCs w:val="18"/>
                <w:lang w:val="hy-AM"/>
              </w:rPr>
              <w:t xml:space="preserve"> վարչական տարածք,</w:t>
            </w:r>
            <w:r w:rsidRPr="003C7EF3">
              <w:rPr>
                <w:rFonts w:ascii="GHEA Grapalat" w:hAnsi="GHEA Grapalat" w:cs="Calibri"/>
                <w:bCs/>
                <w:color w:val="000000"/>
                <w:sz w:val="14"/>
                <w:szCs w:val="18"/>
                <w:lang w:val="hy-AM"/>
              </w:rPr>
              <w:t>Կալինինի փողոց</w:t>
            </w:r>
            <w:r w:rsidRPr="003C7EF3">
              <w:rPr>
                <w:rFonts w:ascii="GHEA Grapalat" w:hAnsi="GHEA Grapalat" w:cs="Calibri"/>
                <w:color w:val="000000"/>
                <w:sz w:val="14"/>
                <w:szCs w:val="18"/>
                <w:lang w:val="hy-AM"/>
              </w:rPr>
              <w:t xml:space="preserve">),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1A509374"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203591C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593-072/72029 </w:t>
            </w:r>
          </w:p>
        </w:tc>
        <w:tc>
          <w:tcPr>
            <w:tcW w:w="1267" w:type="dxa"/>
            <w:tcBorders>
              <w:top w:val="nil"/>
              <w:left w:val="nil"/>
              <w:bottom w:val="single" w:sz="4" w:space="0" w:color="auto"/>
              <w:right w:val="nil"/>
            </w:tcBorders>
            <w:shd w:val="clear" w:color="auto" w:fill="auto"/>
            <w:noWrap/>
            <w:vAlign w:val="center"/>
            <w:hideMark/>
          </w:tcPr>
          <w:p w14:paraId="4225269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646B01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74B6C87C"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0FDBB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176</w:t>
            </w:r>
          </w:p>
        </w:tc>
        <w:tc>
          <w:tcPr>
            <w:tcW w:w="4413" w:type="dxa"/>
            <w:tcBorders>
              <w:top w:val="nil"/>
              <w:left w:val="nil"/>
              <w:bottom w:val="single" w:sz="4" w:space="0" w:color="auto"/>
              <w:right w:val="nil"/>
            </w:tcBorders>
            <w:shd w:val="clear" w:color="auto" w:fill="auto"/>
            <w:hideMark/>
          </w:tcPr>
          <w:p w14:paraId="086E0EE6"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Տավուշի մարզ՝(</w:t>
            </w:r>
            <w:r w:rsidRPr="003C7EF3">
              <w:rPr>
                <w:rFonts w:ascii="GHEA Grapalat" w:hAnsi="GHEA Grapalat" w:cs="Calibri"/>
                <w:bCs/>
                <w:color w:val="000000"/>
                <w:sz w:val="14"/>
                <w:szCs w:val="18"/>
                <w:lang w:val="hy-AM"/>
              </w:rPr>
              <w:t>Դիլիջան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Թբիլիսյան խճուղի</w:t>
            </w:r>
            <w:r w:rsidRPr="003C7EF3">
              <w:rPr>
                <w:rFonts w:ascii="GHEA Grapalat" w:hAnsi="GHEA Grapalat" w:cs="Calibri"/>
                <w:color w:val="000000"/>
                <w:sz w:val="14"/>
                <w:szCs w:val="18"/>
                <w:lang w:val="hy-AM"/>
              </w:rPr>
              <w:t xml:space="preserve">),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013E4AC6"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4DC750C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593-072/72141 </w:t>
            </w:r>
          </w:p>
        </w:tc>
        <w:tc>
          <w:tcPr>
            <w:tcW w:w="1267" w:type="dxa"/>
            <w:tcBorders>
              <w:top w:val="nil"/>
              <w:left w:val="nil"/>
              <w:bottom w:val="single" w:sz="4" w:space="0" w:color="auto"/>
              <w:right w:val="nil"/>
            </w:tcBorders>
            <w:shd w:val="clear" w:color="auto" w:fill="auto"/>
            <w:noWrap/>
            <w:vAlign w:val="center"/>
            <w:hideMark/>
          </w:tcPr>
          <w:p w14:paraId="727249F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258B869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6A4B46F5"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3362C6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177</w:t>
            </w:r>
          </w:p>
        </w:tc>
        <w:tc>
          <w:tcPr>
            <w:tcW w:w="4413" w:type="dxa"/>
            <w:tcBorders>
              <w:top w:val="nil"/>
              <w:left w:val="nil"/>
              <w:bottom w:val="single" w:sz="4" w:space="0" w:color="auto"/>
              <w:right w:val="nil"/>
            </w:tcBorders>
            <w:shd w:val="clear" w:color="auto" w:fill="auto"/>
            <w:hideMark/>
          </w:tcPr>
          <w:p w14:paraId="7051CF2B"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Տավուշի մարզ`(</w:t>
            </w:r>
            <w:r w:rsidRPr="003C7EF3">
              <w:rPr>
                <w:rFonts w:ascii="GHEA Grapalat" w:hAnsi="GHEA Grapalat" w:cs="Calibri"/>
                <w:bCs/>
                <w:color w:val="000000"/>
                <w:sz w:val="14"/>
                <w:szCs w:val="18"/>
                <w:lang w:val="hy-AM"/>
              </w:rPr>
              <w:t>Իջևան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Երևանյան փողոց</w:t>
            </w:r>
            <w:r w:rsidRPr="003C7EF3">
              <w:rPr>
                <w:rFonts w:ascii="GHEA Grapalat" w:hAnsi="GHEA Grapalat" w:cs="Calibri"/>
                <w:color w:val="000000"/>
                <w:sz w:val="14"/>
                <w:szCs w:val="18"/>
                <w:lang w:val="hy-AM"/>
              </w:rPr>
              <w:t xml:space="preserve">),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0D859278"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5850C42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593-072/71801 </w:t>
            </w:r>
          </w:p>
        </w:tc>
        <w:tc>
          <w:tcPr>
            <w:tcW w:w="1267" w:type="dxa"/>
            <w:tcBorders>
              <w:top w:val="nil"/>
              <w:left w:val="nil"/>
              <w:bottom w:val="single" w:sz="4" w:space="0" w:color="auto"/>
              <w:right w:val="nil"/>
            </w:tcBorders>
            <w:shd w:val="clear" w:color="auto" w:fill="auto"/>
            <w:noWrap/>
            <w:vAlign w:val="center"/>
            <w:hideMark/>
          </w:tcPr>
          <w:p w14:paraId="2D82261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74FB5DD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1FCABE21"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4EE270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178</w:t>
            </w:r>
          </w:p>
        </w:tc>
        <w:tc>
          <w:tcPr>
            <w:tcW w:w="4413" w:type="dxa"/>
            <w:tcBorders>
              <w:top w:val="nil"/>
              <w:left w:val="nil"/>
              <w:bottom w:val="single" w:sz="4" w:space="0" w:color="auto"/>
              <w:right w:val="nil"/>
            </w:tcBorders>
            <w:shd w:val="clear" w:color="auto" w:fill="auto"/>
            <w:hideMark/>
          </w:tcPr>
          <w:p w14:paraId="1F5B30D3"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Տավուշի մարզ`(</w:t>
            </w:r>
            <w:r w:rsidRPr="003C7EF3">
              <w:rPr>
                <w:rFonts w:ascii="GHEA Grapalat" w:hAnsi="GHEA Grapalat" w:cs="Calibri"/>
                <w:bCs/>
                <w:color w:val="000000"/>
                <w:sz w:val="14"/>
                <w:szCs w:val="18"/>
                <w:lang w:val="hy-AM"/>
              </w:rPr>
              <w:t>Իջևան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Արցախյան փողոց</w:t>
            </w:r>
            <w:r w:rsidRPr="003C7EF3">
              <w:rPr>
                <w:rFonts w:ascii="GHEA Grapalat" w:hAnsi="GHEA Grapalat" w:cs="Calibri"/>
                <w:color w:val="000000"/>
                <w:sz w:val="14"/>
                <w:szCs w:val="18"/>
                <w:lang w:val="hy-AM"/>
              </w:rPr>
              <w:t xml:space="preserve">),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086CD1DE"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51BBE28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593-072/71802 </w:t>
            </w:r>
          </w:p>
        </w:tc>
        <w:tc>
          <w:tcPr>
            <w:tcW w:w="1267" w:type="dxa"/>
            <w:tcBorders>
              <w:top w:val="nil"/>
              <w:left w:val="nil"/>
              <w:bottom w:val="single" w:sz="4" w:space="0" w:color="auto"/>
              <w:right w:val="nil"/>
            </w:tcBorders>
            <w:shd w:val="clear" w:color="auto" w:fill="auto"/>
            <w:noWrap/>
            <w:vAlign w:val="center"/>
            <w:hideMark/>
          </w:tcPr>
          <w:p w14:paraId="2FED32D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39C398D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52CAD9E5"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FECCBE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179</w:t>
            </w:r>
          </w:p>
        </w:tc>
        <w:tc>
          <w:tcPr>
            <w:tcW w:w="4413" w:type="dxa"/>
            <w:tcBorders>
              <w:top w:val="nil"/>
              <w:left w:val="nil"/>
              <w:bottom w:val="single" w:sz="4" w:space="0" w:color="auto"/>
              <w:right w:val="nil"/>
            </w:tcBorders>
            <w:shd w:val="clear" w:color="auto" w:fill="auto"/>
            <w:hideMark/>
          </w:tcPr>
          <w:p w14:paraId="7A576DE7"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Տավուշի մարզ`(</w:t>
            </w:r>
            <w:r w:rsidRPr="003C7EF3">
              <w:rPr>
                <w:rFonts w:ascii="GHEA Grapalat" w:hAnsi="GHEA Grapalat" w:cs="Calibri"/>
                <w:bCs/>
                <w:color w:val="000000"/>
                <w:sz w:val="14"/>
                <w:szCs w:val="18"/>
                <w:lang w:val="hy-AM"/>
              </w:rPr>
              <w:t>Նոյեմբերյան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Նոյեմբերի 29-ի փողոց</w:t>
            </w:r>
            <w:r w:rsidRPr="003C7EF3">
              <w:rPr>
                <w:rFonts w:ascii="GHEA Grapalat" w:hAnsi="GHEA Grapalat" w:cs="Calibri"/>
                <w:color w:val="000000"/>
                <w:sz w:val="14"/>
                <w:szCs w:val="18"/>
                <w:lang w:val="hy-AM"/>
              </w:rPr>
              <w:t xml:space="preserve">), 1 արագաչափ (երկկողմանի), </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14:paraId="072022F8" w14:textId="77777777" w:rsidR="00B17403" w:rsidRPr="003C7EF3" w:rsidRDefault="00B17403" w:rsidP="00FF3E21">
            <w:pPr>
              <w:jc w:val="center"/>
              <w:rPr>
                <w:rFonts w:ascii="GHEA Grapalat" w:hAnsi="GHEA Grapalat" w:cs="Calibri"/>
                <w:bCs/>
                <w:color w:val="000000"/>
                <w:sz w:val="14"/>
                <w:szCs w:val="18"/>
                <w:lang w:val="hy-AM"/>
              </w:rPr>
            </w:pPr>
            <w:r w:rsidRPr="003C7EF3">
              <w:rPr>
                <w:rFonts w:ascii="GHEA Grapalat" w:hAnsi="GHEA Grapalat" w:cs="Calibri"/>
                <w:bCs/>
                <w:color w:val="000000"/>
                <w:sz w:val="14"/>
                <w:szCs w:val="18"/>
                <w:lang w:val="hy-AM"/>
              </w:rPr>
              <w:t>MULTARADAR SD580 ԻՐ ԼՐԱԿԱԶՄՈՎ</w:t>
            </w:r>
          </w:p>
        </w:tc>
        <w:tc>
          <w:tcPr>
            <w:tcW w:w="1227" w:type="dxa"/>
            <w:tcBorders>
              <w:top w:val="nil"/>
              <w:left w:val="nil"/>
              <w:bottom w:val="single" w:sz="4" w:space="0" w:color="auto"/>
              <w:right w:val="single" w:sz="4" w:space="0" w:color="auto"/>
            </w:tcBorders>
            <w:shd w:val="clear" w:color="auto" w:fill="auto"/>
            <w:noWrap/>
            <w:vAlign w:val="center"/>
            <w:hideMark/>
          </w:tcPr>
          <w:p w14:paraId="76EA34D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593-072/71338 </w:t>
            </w:r>
          </w:p>
        </w:tc>
        <w:tc>
          <w:tcPr>
            <w:tcW w:w="1267" w:type="dxa"/>
            <w:tcBorders>
              <w:top w:val="nil"/>
              <w:left w:val="nil"/>
              <w:bottom w:val="single" w:sz="4" w:space="0" w:color="auto"/>
              <w:right w:val="nil"/>
            </w:tcBorders>
            <w:shd w:val="clear" w:color="auto" w:fill="auto"/>
            <w:noWrap/>
            <w:vAlign w:val="center"/>
            <w:hideMark/>
          </w:tcPr>
          <w:p w14:paraId="11FB325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3G Ռաութեր</w:t>
            </w:r>
          </w:p>
        </w:tc>
        <w:tc>
          <w:tcPr>
            <w:tcW w:w="1762" w:type="dxa"/>
            <w:tcBorders>
              <w:top w:val="nil"/>
              <w:left w:val="single" w:sz="4" w:space="0" w:color="auto"/>
              <w:bottom w:val="single" w:sz="4" w:space="0" w:color="auto"/>
              <w:right w:val="single" w:sz="4" w:space="0" w:color="auto"/>
            </w:tcBorders>
            <w:shd w:val="clear" w:color="auto" w:fill="auto"/>
            <w:vAlign w:val="center"/>
            <w:hideMark/>
          </w:tcPr>
          <w:p w14:paraId="6CC8149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GSM անվտանգության համակարգ </w:t>
            </w:r>
          </w:p>
        </w:tc>
      </w:tr>
      <w:tr w:rsidR="00B17403" w:rsidRPr="003C7EF3" w14:paraId="75CE738D"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B15F58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180</w:t>
            </w:r>
          </w:p>
        </w:tc>
        <w:tc>
          <w:tcPr>
            <w:tcW w:w="4413" w:type="dxa"/>
            <w:tcBorders>
              <w:top w:val="nil"/>
              <w:left w:val="nil"/>
              <w:bottom w:val="single" w:sz="4" w:space="0" w:color="auto"/>
              <w:right w:val="single" w:sz="4" w:space="0" w:color="auto"/>
            </w:tcBorders>
            <w:shd w:val="clear" w:color="auto" w:fill="auto"/>
            <w:hideMark/>
          </w:tcPr>
          <w:p w14:paraId="247996B0"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Խաղաղ Դոնի փողոցում</w:t>
            </w:r>
            <w:r w:rsidRPr="003C7EF3">
              <w:rPr>
                <w:rFonts w:ascii="GHEA Grapalat" w:hAnsi="GHEA Grapalat" w:cs="Calibri"/>
                <w:color w:val="000000"/>
                <w:sz w:val="14"/>
                <w:szCs w:val="18"/>
                <w:lang w:val="hy-AM"/>
              </w:rPr>
              <w:t xml:space="preserve"> (Տիտոգրադյան փողոցից դեպի Նուբարաշեն խճուղի) ճանապարհահատվածում՝ 1 արագաչափ (երկողմանի), </w:t>
            </w:r>
          </w:p>
        </w:tc>
        <w:tc>
          <w:tcPr>
            <w:tcW w:w="1323" w:type="dxa"/>
            <w:tcBorders>
              <w:top w:val="nil"/>
              <w:left w:val="nil"/>
              <w:bottom w:val="single" w:sz="4" w:space="0" w:color="auto"/>
              <w:right w:val="single" w:sz="4" w:space="0" w:color="auto"/>
            </w:tcBorders>
            <w:shd w:val="clear" w:color="auto" w:fill="auto"/>
            <w:vAlign w:val="center"/>
            <w:hideMark/>
          </w:tcPr>
          <w:p w14:paraId="67969276"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167D9F5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6C57C591"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7E434581"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015E6506"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C33D4A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181</w:t>
            </w:r>
          </w:p>
        </w:tc>
        <w:tc>
          <w:tcPr>
            <w:tcW w:w="4413" w:type="dxa"/>
            <w:tcBorders>
              <w:top w:val="nil"/>
              <w:left w:val="nil"/>
              <w:bottom w:val="single" w:sz="4" w:space="0" w:color="auto"/>
              <w:right w:val="single" w:sz="4" w:space="0" w:color="auto"/>
            </w:tcBorders>
            <w:shd w:val="clear" w:color="auto" w:fill="auto"/>
            <w:hideMark/>
          </w:tcPr>
          <w:p w14:paraId="3B71917D"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Աթոյան փողոցում</w:t>
            </w:r>
            <w:r w:rsidRPr="003C7EF3">
              <w:rPr>
                <w:rFonts w:ascii="GHEA Grapalat" w:hAnsi="GHEA Grapalat" w:cs="Calibri"/>
                <w:color w:val="000000"/>
                <w:sz w:val="14"/>
                <w:szCs w:val="18"/>
                <w:lang w:val="hy-AM"/>
              </w:rPr>
              <w:t xml:space="preserve"> (Էրեբունի փողոցից դեպի Այվազովսկու փողոց) ճանապարհահատվածում՝ 1 արագաչափ (երկկողմանի),    </w:t>
            </w:r>
          </w:p>
        </w:tc>
        <w:tc>
          <w:tcPr>
            <w:tcW w:w="1323" w:type="dxa"/>
            <w:tcBorders>
              <w:top w:val="nil"/>
              <w:left w:val="nil"/>
              <w:bottom w:val="single" w:sz="4" w:space="0" w:color="auto"/>
              <w:right w:val="single" w:sz="4" w:space="0" w:color="auto"/>
            </w:tcBorders>
            <w:shd w:val="clear" w:color="auto" w:fill="auto"/>
            <w:vAlign w:val="center"/>
            <w:hideMark/>
          </w:tcPr>
          <w:p w14:paraId="0EE73032"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5630A21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22C7217A"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4C5C05FC"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7A0AEC36"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D564DC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182</w:t>
            </w:r>
          </w:p>
        </w:tc>
        <w:tc>
          <w:tcPr>
            <w:tcW w:w="4413" w:type="dxa"/>
            <w:tcBorders>
              <w:top w:val="nil"/>
              <w:left w:val="nil"/>
              <w:bottom w:val="single" w:sz="4" w:space="0" w:color="auto"/>
              <w:right w:val="single" w:sz="4" w:space="0" w:color="auto"/>
            </w:tcBorders>
            <w:shd w:val="clear" w:color="auto" w:fill="auto"/>
            <w:hideMark/>
          </w:tcPr>
          <w:p w14:paraId="12F39B47"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Մուրացանի փողոցում</w:t>
            </w:r>
            <w:r w:rsidRPr="003C7EF3">
              <w:rPr>
                <w:rFonts w:ascii="GHEA Grapalat" w:hAnsi="GHEA Grapalat" w:cs="Calibri"/>
                <w:color w:val="000000"/>
                <w:sz w:val="14"/>
                <w:szCs w:val="18"/>
                <w:lang w:val="hy-AM"/>
              </w:rPr>
              <w:t xml:space="preserve"> (Ռոստովյան փողոցից դեպի Սասունցի Դավիթի փողոց)  ճանապարհահատվածում՝ 1 արագաչափ (երկկողմանի),    </w:t>
            </w:r>
          </w:p>
        </w:tc>
        <w:tc>
          <w:tcPr>
            <w:tcW w:w="1323" w:type="dxa"/>
            <w:tcBorders>
              <w:top w:val="nil"/>
              <w:left w:val="nil"/>
              <w:bottom w:val="single" w:sz="4" w:space="0" w:color="auto"/>
              <w:right w:val="single" w:sz="4" w:space="0" w:color="auto"/>
            </w:tcBorders>
            <w:shd w:val="clear" w:color="auto" w:fill="auto"/>
            <w:vAlign w:val="center"/>
            <w:hideMark/>
          </w:tcPr>
          <w:p w14:paraId="26989DB1"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47E6558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6A6CAD91"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664B83C4"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4D644CAC"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014D70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183</w:t>
            </w:r>
          </w:p>
        </w:tc>
        <w:tc>
          <w:tcPr>
            <w:tcW w:w="4413" w:type="dxa"/>
            <w:tcBorders>
              <w:top w:val="nil"/>
              <w:left w:val="nil"/>
              <w:bottom w:val="single" w:sz="4" w:space="0" w:color="auto"/>
              <w:right w:val="single" w:sz="4" w:space="0" w:color="auto"/>
            </w:tcBorders>
            <w:shd w:val="clear" w:color="auto" w:fill="auto"/>
            <w:hideMark/>
          </w:tcPr>
          <w:p w14:paraId="0A8A8B8E"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Այվազովսկու փողոցում</w:t>
            </w:r>
            <w:r w:rsidRPr="003C7EF3">
              <w:rPr>
                <w:rFonts w:ascii="GHEA Grapalat" w:hAnsi="GHEA Grapalat" w:cs="Calibri"/>
                <w:color w:val="000000"/>
                <w:sz w:val="14"/>
                <w:szCs w:val="18"/>
                <w:lang w:val="hy-AM"/>
              </w:rPr>
              <w:t xml:space="preserve"> (Տիտոգրադյան փողոցից դեպի Նոր Արեշի 39-րդ փողոց) ճանապարհահատվածում՝ 1 արագաչափ (երկկողմանի),    </w:t>
            </w:r>
          </w:p>
        </w:tc>
        <w:tc>
          <w:tcPr>
            <w:tcW w:w="1323" w:type="dxa"/>
            <w:tcBorders>
              <w:top w:val="nil"/>
              <w:left w:val="nil"/>
              <w:bottom w:val="single" w:sz="4" w:space="0" w:color="auto"/>
              <w:right w:val="single" w:sz="4" w:space="0" w:color="auto"/>
            </w:tcBorders>
            <w:shd w:val="clear" w:color="auto" w:fill="auto"/>
            <w:vAlign w:val="center"/>
            <w:hideMark/>
          </w:tcPr>
          <w:p w14:paraId="00186FCD"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4485BB3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596B886A"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0D5D3FC6"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2B0E2259"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BDE2FB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184</w:t>
            </w:r>
          </w:p>
        </w:tc>
        <w:tc>
          <w:tcPr>
            <w:tcW w:w="4413" w:type="dxa"/>
            <w:tcBorders>
              <w:top w:val="nil"/>
              <w:left w:val="nil"/>
              <w:bottom w:val="single" w:sz="4" w:space="0" w:color="auto"/>
              <w:right w:val="single" w:sz="4" w:space="0" w:color="auto"/>
            </w:tcBorders>
            <w:shd w:val="clear" w:color="auto" w:fill="auto"/>
            <w:hideMark/>
          </w:tcPr>
          <w:p w14:paraId="35DA238D"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Մահարու փողոցում</w:t>
            </w:r>
            <w:r w:rsidRPr="003C7EF3">
              <w:rPr>
                <w:rFonts w:ascii="GHEA Grapalat" w:hAnsi="GHEA Grapalat" w:cs="Calibri"/>
                <w:color w:val="000000"/>
                <w:sz w:val="14"/>
                <w:szCs w:val="18"/>
                <w:lang w:val="hy-AM"/>
              </w:rPr>
              <w:t xml:space="preserve"> (Նուբարաշենի փողոցից դեպի Մուշավանի 7-րդ փողոց) ճանապարհահատվածում՝ 1 արագաչափ (երկողմանի),</w:t>
            </w:r>
          </w:p>
        </w:tc>
        <w:tc>
          <w:tcPr>
            <w:tcW w:w="1323" w:type="dxa"/>
            <w:tcBorders>
              <w:top w:val="nil"/>
              <w:left w:val="nil"/>
              <w:bottom w:val="single" w:sz="4" w:space="0" w:color="auto"/>
              <w:right w:val="single" w:sz="4" w:space="0" w:color="auto"/>
            </w:tcBorders>
            <w:shd w:val="clear" w:color="auto" w:fill="auto"/>
            <w:vAlign w:val="center"/>
            <w:hideMark/>
          </w:tcPr>
          <w:p w14:paraId="0C92B36A"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72F99F2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6D5B9D77"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6EB4D9A3"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0F8FE44B"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8488BF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185</w:t>
            </w:r>
          </w:p>
        </w:tc>
        <w:tc>
          <w:tcPr>
            <w:tcW w:w="4413" w:type="dxa"/>
            <w:tcBorders>
              <w:top w:val="nil"/>
              <w:left w:val="nil"/>
              <w:bottom w:val="single" w:sz="4" w:space="0" w:color="auto"/>
              <w:right w:val="single" w:sz="4" w:space="0" w:color="auto"/>
            </w:tcBorders>
            <w:shd w:val="clear" w:color="auto" w:fill="auto"/>
            <w:hideMark/>
          </w:tcPr>
          <w:p w14:paraId="722E888D"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Նոր Արեշ 50 –րդ փողոցում</w:t>
            </w:r>
            <w:r w:rsidRPr="003C7EF3">
              <w:rPr>
                <w:rFonts w:ascii="GHEA Grapalat" w:hAnsi="GHEA Grapalat" w:cs="Calibri"/>
                <w:color w:val="000000"/>
                <w:sz w:val="14"/>
                <w:szCs w:val="18"/>
                <w:lang w:val="hy-AM"/>
              </w:rPr>
              <w:t xml:space="preserve"> (Գ.Մահարի փողոցից  դեպի Նուբարաշենի փողոց),  ճանապարհահատվածում՝ 1 արագաչափ (երկողմանի),    </w:t>
            </w:r>
          </w:p>
        </w:tc>
        <w:tc>
          <w:tcPr>
            <w:tcW w:w="1323" w:type="dxa"/>
            <w:tcBorders>
              <w:top w:val="nil"/>
              <w:left w:val="nil"/>
              <w:bottom w:val="single" w:sz="4" w:space="0" w:color="auto"/>
              <w:right w:val="single" w:sz="4" w:space="0" w:color="auto"/>
            </w:tcBorders>
            <w:shd w:val="clear" w:color="auto" w:fill="auto"/>
            <w:vAlign w:val="center"/>
            <w:hideMark/>
          </w:tcPr>
          <w:p w14:paraId="7E3972CB"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7CF5D36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7DBBE16B"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2BC3BF55"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074C417F"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35BE8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186</w:t>
            </w:r>
          </w:p>
        </w:tc>
        <w:tc>
          <w:tcPr>
            <w:tcW w:w="4413" w:type="dxa"/>
            <w:tcBorders>
              <w:top w:val="nil"/>
              <w:left w:val="nil"/>
              <w:bottom w:val="single" w:sz="4" w:space="0" w:color="auto"/>
              <w:right w:val="single" w:sz="4" w:space="0" w:color="auto"/>
            </w:tcBorders>
            <w:shd w:val="clear" w:color="auto" w:fill="auto"/>
            <w:hideMark/>
          </w:tcPr>
          <w:p w14:paraId="0EDA299E"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Շիրակի փողոցում</w:t>
            </w:r>
            <w:r w:rsidRPr="003C7EF3">
              <w:rPr>
                <w:rFonts w:ascii="GHEA Grapalat" w:hAnsi="GHEA Grapalat" w:cs="Calibri"/>
                <w:color w:val="000000"/>
                <w:sz w:val="14"/>
                <w:szCs w:val="18"/>
                <w:lang w:val="hy-AM"/>
              </w:rPr>
              <w:t xml:space="preserve"> (Հ.Հովհաննիսյան փողոցից դեպի Շիրակի փողոց 4-րդ նրբանցքի ճանապարհահատվածում) ՝ 1 արագաչափ (երկկողմանի),    </w:t>
            </w:r>
          </w:p>
        </w:tc>
        <w:tc>
          <w:tcPr>
            <w:tcW w:w="1323" w:type="dxa"/>
            <w:tcBorders>
              <w:top w:val="nil"/>
              <w:left w:val="nil"/>
              <w:bottom w:val="single" w:sz="4" w:space="0" w:color="auto"/>
              <w:right w:val="single" w:sz="4" w:space="0" w:color="auto"/>
            </w:tcBorders>
            <w:shd w:val="clear" w:color="auto" w:fill="auto"/>
            <w:vAlign w:val="center"/>
            <w:hideMark/>
          </w:tcPr>
          <w:p w14:paraId="627B4233"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2DA79A6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11DA851C"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07313F0B"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3C74BC2E"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37956F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187</w:t>
            </w:r>
          </w:p>
        </w:tc>
        <w:tc>
          <w:tcPr>
            <w:tcW w:w="4413" w:type="dxa"/>
            <w:tcBorders>
              <w:top w:val="nil"/>
              <w:left w:val="nil"/>
              <w:bottom w:val="single" w:sz="4" w:space="0" w:color="auto"/>
              <w:right w:val="single" w:sz="4" w:space="0" w:color="auto"/>
            </w:tcBorders>
            <w:shd w:val="clear" w:color="auto" w:fill="auto"/>
            <w:hideMark/>
          </w:tcPr>
          <w:p w14:paraId="310A138E"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Ներքին Չարբախ 1-ին փողոցում</w:t>
            </w:r>
            <w:r w:rsidRPr="003C7EF3">
              <w:rPr>
                <w:rFonts w:ascii="GHEA Grapalat" w:hAnsi="GHEA Grapalat" w:cs="Calibri"/>
                <w:color w:val="000000"/>
                <w:sz w:val="14"/>
                <w:szCs w:val="18"/>
                <w:lang w:val="hy-AM"/>
              </w:rPr>
              <w:t xml:space="preserve">, </w:t>
            </w:r>
          </w:p>
        </w:tc>
        <w:tc>
          <w:tcPr>
            <w:tcW w:w="1323" w:type="dxa"/>
            <w:tcBorders>
              <w:top w:val="nil"/>
              <w:left w:val="nil"/>
              <w:bottom w:val="single" w:sz="4" w:space="0" w:color="auto"/>
              <w:right w:val="single" w:sz="4" w:space="0" w:color="auto"/>
            </w:tcBorders>
            <w:shd w:val="clear" w:color="auto" w:fill="auto"/>
            <w:vAlign w:val="center"/>
            <w:hideMark/>
          </w:tcPr>
          <w:p w14:paraId="6A9CEF8C"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219EBA3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615A4FC1"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60B28A69"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19B7F3C7"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6408F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188</w:t>
            </w:r>
          </w:p>
        </w:tc>
        <w:tc>
          <w:tcPr>
            <w:tcW w:w="4413" w:type="dxa"/>
            <w:tcBorders>
              <w:top w:val="nil"/>
              <w:left w:val="nil"/>
              <w:bottom w:val="single" w:sz="4" w:space="0" w:color="auto"/>
              <w:right w:val="single" w:sz="4" w:space="0" w:color="auto"/>
            </w:tcBorders>
            <w:shd w:val="clear" w:color="auto" w:fill="auto"/>
            <w:hideMark/>
          </w:tcPr>
          <w:p w14:paraId="49B9379C"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Չեխովի փողոցում</w:t>
            </w:r>
            <w:r w:rsidRPr="003C7EF3">
              <w:rPr>
                <w:rFonts w:ascii="GHEA Grapalat" w:hAnsi="GHEA Grapalat" w:cs="Calibri"/>
                <w:color w:val="000000"/>
                <w:sz w:val="14"/>
                <w:szCs w:val="18"/>
                <w:lang w:val="hy-AM"/>
              </w:rPr>
              <w:t xml:space="preserve"> (ճանապարհահատվածում)՝</w:t>
            </w:r>
          </w:p>
        </w:tc>
        <w:tc>
          <w:tcPr>
            <w:tcW w:w="1323" w:type="dxa"/>
            <w:tcBorders>
              <w:top w:val="nil"/>
              <w:left w:val="nil"/>
              <w:bottom w:val="single" w:sz="4" w:space="0" w:color="auto"/>
              <w:right w:val="single" w:sz="4" w:space="0" w:color="auto"/>
            </w:tcBorders>
            <w:shd w:val="clear" w:color="auto" w:fill="auto"/>
            <w:vAlign w:val="center"/>
            <w:hideMark/>
          </w:tcPr>
          <w:p w14:paraId="61973EE0"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0254041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6C2DFC0F"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3B2BC882"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23086C56"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10FD6E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189</w:t>
            </w:r>
          </w:p>
        </w:tc>
        <w:tc>
          <w:tcPr>
            <w:tcW w:w="4413" w:type="dxa"/>
            <w:tcBorders>
              <w:top w:val="nil"/>
              <w:left w:val="nil"/>
              <w:bottom w:val="single" w:sz="4" w:space="0" w:color="auto"/>
              <w:right w:val="single" w:sz="4" w:space="0" w:color="auto"/>
            </w:tcBorders>
            <w:shd w:val="clear" w:color="auto" w:fill="auto"/>
            <w:hideMark/>
          </w:tcPr>
          <w:p w14:paraId="17B381C8"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Մայիսի 9-ի փողոցում</w:t>
            </w:r>
            <w:r w:rsidRPr="003C7EF3">
              <w:rPr>
                <w:rFonts w:ascii="GHEA Grapalat" w:hAnsi="GHEA Grapalat" w:cs="Calibri"/>
                <w:color w:val="000000"/>
                <w:sz w:val="14"/>
                <w:szCs w:val="18"/>
                <w:lang w:val="hy-AM"/>
              </w:rPr>
              <w:t xml:space="preserve"> (Գ.Նժդեհ փողոցից դեպի Մանանդյան փողոց)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5C869BCA"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33136ED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0B8F5159"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14307BC2"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2BAE636A"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530F53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190</w:t>
            </w:r>
          </w:p>
        </w:tc>
        <w:tc>
          <w:tcPr>
            <w:tcW w:w="4413" w:type="dxa"/>
            <w:tcBorders>
              <w:top w:val="nil"/>
              <w:left w:val="nil"/>
              <w:bottom w:val="single" w:sz="4" w:space="0" w:color="auto"/>
              <w:right w:val="single" w:sz="4" w:space="0" w:color="auto"/>
            </w:tcBorders>
            <w:shd w:val="clear" w:color="auto" w:fill="auto"/>
            <w:hideMark/>
          </w:tcPr>
          <w:p w14:paraId="123AF307"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Րաֆֆու փողոցում</w:t>
            </w:r>
            <w:r w:rsidRPr="003C7EF3">
              <w:rPr>
                <w:rFonts w:ascii="GHEA Grapalat" w:hAnsi="GHEA Grapalat" w:cs="Calibri"/>
                <w:color w:val="000000"/>
                <w:sz w:val="14"/>
                <w:szCs w:val="18"/>
                <w:lang w:val="hy-AM"/>
              </w:rPr>
              <w:t xml:space="preserve"> (Անդրանիկի փողոցից դեպի Սեբաստիայի փողոց) </w:t>
            </w:r>
          </w:p>
        </w:tc>
        <w:tc>
          <w:tcPr>
            <w:tcW w:w="1323" w:type="dxa"/>
            <w:tcBorders>
              <w:top w:val="nil"/>
              <w:left w:val="nil"/>
              <w:bottom w:val="single" w:sz="4" w:space="0" w:color="auto"/>
              <w:right w:val="single" w:sz="4" w:space="0" w:color="auto"/>
            </w:tcBorders>
            <w:shd w:val="clear" w:color="auto" w:fill="auto"/>
            <w:vAlign w:val="center"/>
            <w:hideMark/>
          </w:tcPr>
          <w:p w14:paraId="7A8A1D0B"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1F89367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6DFB5CA7"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5F1E624F"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6F912332"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C28B6D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191</w:t>
            </w:r>
          </w:p>
        </w:tc>
        <w:tc>
          <w:tcPr>
            <w:tcW w:w="4413" w:type="dxa"/>
            <w:tcBorders>
              <w:top w:val="nil"/>
              <w:left w:val="nil"/>
              <w:bottom w:val="single" w:sz="4" w:space="0" w:color="auto"/>
              <w:right w:val="single" w:sz="4" w:space="0" w:color="auto"/>
            </w:tcBorders>
            <w:shd w:val="clear" w:color="auto" w:fill="auto"/>
            <w:hideMark/>
          </w:tcPr>
          <w:p w14:paraId="20FC48EE"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Րաֆֆու փողոցում</w:t>
            </w:r>
            <w:r w:rsidRPr="003C7EF3">
              <w:rPr>
                <w:rFonts w:ascii="GHEA Grapalat" w:hAnsi="GHEA Grapalat" w:cs="Calibri"/>
                <w:color w:val="000000"/>
                <w:sz w:val="14"/>
                <w:szCs w:val="18"/>
                <w:lang w:val="hy-AM"/>
              </w:rPr>
              <w:t xml:space="preserve"> (Սեբաստիայի փողոցից դեպի Անդրանիկի փողոց) ճանապարհահատվածում,</w:t>
            </w:r>
          </w:p>
        </w:tc>
        <w:tc>
          <w:tcPr>
            <w:tcW w:w="1323" w:type="dxa"/>
            <w:tcBorders>
              <w:top w:val="nil"/>
              <w:left w:val="nil"/>
              <w:bottom w:val="single" w:sz="4" w:space="0" w:color="auto"/>
              <w:right w:val="single" w:sz="4" w:space="0" w:color="auto"/>
            </w:tcBorders>
            <w:shd w:val="clear" w:color="auto" w:fill="auto"/>
            <w:vAlign w:val="center"/>
            <w:hideMark/>
          </w:tcPr>
          <w:p w14:paraId="0986839E"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0873FDD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64DF13B3"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5D03A300"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2C361300"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E001A1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192</w:t>
            </w:r>
          </w:p>
        </w:tc>
        <w:tc>
          <w:tcPr>
            <w:tcW w:w="4413" w:type="dxa"/>
            <w:tcBorders>
              <w:top w:val="nil"/>
              <w:left w:val="nil"/>
              <w:bottom w:val="single" w:sz="4" w:space="0" w:color="auto"/>
              <w:right w:val="single" w:sz="4" w:space="0" w:color="auto"/>
            </w:tcBorders>
            <w:shd w:val="clear" w:color="auto" w:fill="auto"/>
            <w:hideMark/>
          </w:tcPr>
          <w:p w14:paraId="54F5D7F8"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 Բաբաջանյան փողոցում</w:t>
            </w:r>
            <w:r w:rsidRPr="003C7EF3">
              <w:rPr>
                <w:rFonts w:ascii="GHEA Grapalat" w:hAnsi="GHEA Grapalat" w:cs="Calibri"/>
                <w:color w:val="000000"/>
                <w:sz w:val="14"/>
                <w:szCs w:val="18"/>
                <w:lang w:val="hy-AM"/>
              </w:rPr>
              <w:t xml:space="preserve">  (Անդրանիկի փողոցից դեպի Ծ. Իսակովի պողոտա)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766B2958"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081E168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0552C868"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53DEFA53"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2AAACC79"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83C07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lastRenderedPageBreak/>
              <w:t>193</w:t>
            </w:r>
          </w:p>
        </w:tc>
        <w:tc>
          <w:tcPr>
            <w:tcW w:w="4413" w:type="dxa"/>
            <w:tcBorders>
              <w:top w:val="nil"/>
              <w:left w:val="nil"/>
              <w:bottom w:val="single" w:sz="4" w:space="0" w:color="auto"/>
              <w:right w:val="single" w:sz="4" w:space="0" w:color="auto"/>
            </w:tcBorders>
            <w:shd w:val="clear" w:color="auto" w:fill="auto"/>
            <w:hideMark/>
          </w:tcPr>
          <w:p w14:paraId="267B6A6D"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Զ.Անդրանիկի փողոցում</w:t>
            </w:r>
            <w:r w:rsidRPr="003C7EF3">
              <w:rPr>
                <w:rFonts w:ascii="GHEA Grapalat" w:hAnsi="GHEA Grapalat" w:cs="Calibri"/>
                <w:color w:val="000000"/>
                <w:sz w:val="14"/>
                <w:szCs w:val="18"/>
                <w:lang w:val="hy-AM"/>
              </w:rPr>
              <w:t xml:space="preserve">  (Րաֆֆու փողոցից դեպի &lt;&lt;Ֆլեշ&gt;&gt; բենզալցակայն)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67AE9F3A"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311F66C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1CB70A62"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35161184"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6E9F872D"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572F76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194</w:t>
            </w:r>
          </w:p>
        </w:tc>
        <w:tc>
          <w:tcPr>
            <w:tcW w:w="4413" w:type="dxa"/>
            <w:tcBorders>
              <w:top w:val="nil"/>
              <w:left w:val="nil"/>
              <w:bottom w:val="single" w:sz="4" w:space="0" w:color="auto"/>
              <w:right w:val="single" w:sz="4" w:space="0" w:color="auto"/>
            </w:tcBorders>
            <w:shd w:val="clear" w:color="auto" w:fill="auto"/>
            <w:hideMark/>
          </w:tcPr>
          <w:p w14:paraId="568AF6A6"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Աշխաբադի փողոցում</w:t>
            </w:r>
            <w:r w:rsidRPr="003C7EF3">
              <w:rPr>
                <w:rFonts w:ascii="GHEA Grapalat" w:hAnsi="GHEA Grapalat" w:cs="Calibri"/>
                <w:color w:val="000000"/>
                <w:sz w:val="14"/>
                <w:szCs w:val="18"/>
                <w:lang w:val="hy-AM"/>
              </w:rPr>
              <w:t xml:space="preserve"> (Տաշքենդի փողոց նրբանցքից դեպի Մ.Բաբաջանյան փողոց)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2C25276E"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28667AB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7E7F349E"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711285AF"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228566DA"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11CC3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195</w:t>
            </w:r>
          </w:p>
        </w:tc>
        <w:tc>
          <w:tcPr>
            <w:tcW w:w="4413" w:type="dxa"/>
            <w:tcBorders>
              <w:top w:val="nil"/>
              <w:left w:val="nil"/>
              <w:bottom w:val="single" w:sz="4" w:space="0" w:color="auto"/>
              <w:right w:val="single" w:sz="4" w:space="0" w:color="auto"/>
            </w:tcBorders>
            <w:shd w:val="clear" w:color="auto" w:fill="auto"/>
            <w:hideMark/>
          </w:tcPr>
          <w:p w14:paraId="3AD57350"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Գյուրջյան փողոցում</w:t>
            </w:r>
            <w:r w:rsidRPr="003C7EF3">
              <w:rPr>
                <w:rFonts w:ascii="GHEA Grapalat" w:hAnsi="GHEA Grapalat" w:cs="Calibri"/>
                <w:color w:val="000000"/>
                <w:sz w:val="14"/>
                <w:szCs w:val="18"/>
                <w:lang w:val="hy-AM"/>
              </w:rPr>
              <w:t xml:space="preserve"> (Քոչարյան փողոցից դեպի Շոպրոնի փողոց)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29B5A998"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3937E46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30429931"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05FBA8BF"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1EDD4BFE"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C78D4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196</w:t>
            </w:r>
          </w:p>
        </w:tc>
        <w:tc>
          <w:tcPr>
            <w:tcW w:w="4413" w:type="dxa"/>
            <w:tcBorders>
              <w:top w:val="nil"/>
              <w:left w:val="nil"/>
              <w:bottom w:val="single" w:sz="4" w:space="0" w:color="auto"/>
              <w:right w:val="single" w:sz="4" w:space="0" w:color="auto"/>
            </w:tcBorders>
            <w:shd w:val="clear" w:color="auto" w:fill="auto"/>
            <w:hideMark/>
          </w:tcPr>
          <w:p w14:paraId="6C833BE6"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Զ. Քանաքեռցու փողոցում</w:t>
            </w:r>
            <w:r w:rsidRPr="003C7EF3">
              <w:rPr>
                <w:rFonts w:ascii="GHEA Grapalat" w:hAnsi="GHEA Grapalat" w:cs="Calibri"/>
                <w:color w:val="000000"/>
                <w:sz w:val="14"/>
                <w:szCs w:val="18"/>
                <w:lang w:val="hy-AM"/>
              </w:rPr>
              <w:t xml:space="preserve"> (Թբիլիսյան խճուղուց դեպի Քանաքեռի 14-րդ փողոց)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019DCA70"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1D6BE31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4EF47A65"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14085623"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5D2BDAE5"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AB9097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197</w:t>
            </w:r>
          </w:p>
        </w:tc>
        <w:tc>
          <w:tcPr>
            <w:tcW w:w="4413" w:type="dxa"/>
            <w:tcBorders>
              <w:top w:val="nil"/>
              <w:left w:val="nil"/>
              <w:bottom w:val="single" w:sz="4" w:space="0" w:color="auto"/>
              <w:right w:val="single" w:sz="4" w:space="0" w:color="auto"/>
            </w:tcBorders>
            <w:shd w:val="clear" w:color="auto" w:fill="auto"/>
            <w:hideMark/>
          </w:tcPr>
          <w:p w14:paraId="17AE05C9"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 xml:space="preserve">Է. Հասրաթյան փողոցում </w:t>
            </w:r>
            <w:r w:rsidRPr="003C7EF3">
              <w:rPr>
                <w:rFonts w:ascii="GHEA Grapalat" w:hAnsi="GHEA Grapalat" w:cs="Calibri"/>
                <w:color w:val="000000"/>
                <w:sz w:val="14"/>
                <w:szCs w:val="18"/>
                <w:lang w:val="hy-AM"/>
              </w:rPr>
              <w:t>(Միքայելյան վիրաբուժության ինստիտուտի մուտքից դեպի Կ.Ուլնեցու փողոց) ճանապարհահատվածում՝</w:t>
            </w:r>
          </w:p>
        </w:tc>
        <w:tc>
          <w:tcPr>
            <w:tcW w:w="1323" w:type="dxa"/>
            <w:tcBorders>
              <w:top w:val="nil"/>
              <w:left w:val="nil"/>
              <w:bottom w:val="single" w:sz="4" w:space="0" w:color="auto"/>
              <w:right w:val="single" w:sz="4" w:space="0" w:color="auto"/>
            </w:tcBorders>
            <w:shd w:val="clear" w:color="auto" w:fill="auto"/>
            <w:vAlign w:val="center"/>
            <w:hideMark/>
          </w:tcPr>
          <w:p w14:paraId="0A20AFCA"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23047B9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7E0684A7"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5B1C0655"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24FCE11C"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679723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198</w:t>
            </w:r>
          </w:p>
        </w:tc>
        <w:tc>
          <w:tcPr>
            <w:tcW w:w="4413" w:type="dxa"/>
            <w:tcBorders>
              <w:top w:val="nil"/>
              <w:left w:val="nil"/>
              <w:bottom w:val="single" w:sz="4" w:space="0" w:color="auto"/>
              <w:right w:val="single" w:sz="4" w:space="0" w:color="auto"/>
            </w:tcBorders>
            <w:shd w:val="clear" w:color="auto" w:fill="auto"/>
            <w:hideMark/>
          </w:tcPr>
          <w:p w14:paraId="2C2048FB"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Պ. Սևակի փողոցում</w:t>
            </w:r>
            <w:r w:rsidRPr="003C7EF3">
              <w:rPr>
                <w:rFonts w:ascii="GHEA Grapalat" w:hAnsi="GHEA Grapalat" w:cs="Calibri"/>
                <w:color w:val="000000"/>
                <w:sz w:val="14"/>
                <w:szCs w:val="18"/>
                <w:lang w:val="hy-AM"/>
              </w:rPr>
              <w:t xml:space="preserve"> (Ազատության պողոտայից դեպիԿ.Ուլնեցի փողոց)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6D9C8F49"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2A31D60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54EBF98B"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7BD13C22"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7233A8DB"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454B34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199</w:t>
            </w:r>
          </w:p>
        </w:tc>
        <w:tc>
          <w:tcPr>
            <w:tcW w:w="4413" w:type="dxa"/>
            <w:tcBorders>
              <w:top w:val="nil"/>
              <w:left w:val="nil"/>
              <w:bottom w:val="single" w:sz="4" w:space="0" w:color="auto"/>
              <w:right w:val="single" w:sz="4" w:space="0" w:color="auto"/>
            </w:tcBorders>
            <w:shd w:val="clear" w:color="auto" w:fill="auto"/>
            <w:hideMark/>
          </w:tcPr>
          <w:p w14:paraId="106EAF45"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Հր.Քոչար փողոցում</w:t>
            </w:r>
            <w:r w:rsidRPr="003C7EF3">
              <w:rPr>
                <w:rFonts w:ascii="GHEA Grapalat" w:hAnsi="GHEA Grapalat" w:cs="Calibri"/>
                <w:color w:val="000000"/>
                <w:sz w:val="14"/>
                <w:szCs w:val="18"/>
                <w:lang w:val="hy-AM"/>
              </w:rPr>
              <w:t xml:space="preserve"> (Վրացական փողոցից դեպի Ռիգայի փողոց) ճանապարհահատավածում՝ </w:t>
            </w:r>
          </w:p>
        </w:tc>
        <w:tc>
          <w:tcPr>
            <w:tcW w:w="1323" w:type="dxa"/>
            <w:tcBorders>
              <w:top w:val="nil"/>
              <w:left w:val="nil"/>
              <w:bottom w:val="single" w:sz="4" w:space="0" w:color="auto"/>
              <w:right w:val="single" w:sz="4" w:space="0" w:color="auto"/>
            </w:tcBorders>
            <w:shd w:val="clear" w:color="auto" w:fill="auto"/>
            <w:vAlign w:val="center"/>
            <w:hideMark/>
          </w:tcPr>
          <w:p w14:paraId="0146A2F1"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0DE5A5D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3E18A624"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52AA816A"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0C114EB3"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E1C23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200</w:t>
            </w:r>
          </w:p>
        </w:tc>
        <w:tc>
          <w:tcPr>
            <w:tcW w:w="4413" w:type="dxa"/>
            <w:tcBorders>
              <w:top w:val="nil"/>
              <w:left w:val="nil"/>
              <w:bottom w:val="single" w:sz="4" w:space="0" w:color="auto"/>
              <w:right w:val="single" w:sz="4" w:space="0" w:color="auto"/>
            </w:tcBorders>
            <w:shd w:val="clear" w:color="auto" w:fill="auto"/>
            <w:hideMark/>
          </w:tcPr>
          <w:p w14:paraId="69E54831"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Սարալանջի փողոցում</w:t>
            </w:r>
            <w:r w:rsidRPr="003C7EF3">
              <w:rPr>
                <w:rFonts w:ascii="GHEA Grapalat" w:hAnsi="GHEA Grapalat" w:cs="Calibri"/>
                <w:color w:val="000000"/>
                <w:sz w:val="14"/>
                <w:szCs w:val="18"/>
                <w:lang w:val="hy-AM"/>
              </w:rPr>
              <w:t xml:space="preserve"> (Լեոնիդ Ազգալդյանի փողոցից դեպի Վերին Անտառային փողոց)  ճանապարհահատվածում՝</w:t>
            </w:r>
          </w:p>
        </w:tc>
        <w:tc>
          <w:tcPr>
            <w:tcW w:w="1323" w:type="dxa"/>
            <w:tcBorders>
              <w:top w:val="nil"/>
              <w:left w:val="nil"/>
              <w:bottom w:val="single" w:sz="4" w:space="0" w:color="auto"/>
              <w:right w:val="single" w:sz="4" w:space="0" w:color="auto"/>
            </w:tcBorders>
            <w:shd w:val="clear" w:color="auto" w:fill="auto"/>
            <w:vAlign w:val="center"/>
            <w:hideMark/>
          </w:tcPr>
          <w:p w14:paraId="1C0F7C2F"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191BDEA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5D38B23C"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631A8947"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22C94330"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04DDB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201</w:t>
            </w:r>
          </w:p>
        </w:tc>
        <w:tc>
          <w:tcPr>
            <w:tcW w:w="4413" w:type="dxa"/>
            <w:tcBorders>
              <w:top w:val="nil"/>
              <w:left w:val="nil"/>
              <w:bottom w:val="single" w:sz="4" w:space="0" w:color="auto"/>
              <w:right w:val="single" w:sz="4" w:space="0" w:color="auto"/>
            </w:tcBorders>
            <w:shd w:val="clear" w:color="auto" w:fill="auto"/>
            <w:hideMark/>
          </w:tcPr>
          <w:p w14:paraId="48BA1077"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Աղաբաբյան փողոցում</w:t>
            </w:r>
            <w:r w:rsidRPr="003C7EF3">
              <w:rPr>
                <w:rFonts w:ascii="GHEA Grapalat" w:hAnsi="GHEA Grapalat" w:cs="Calibri"/>
                <w:color w:val="000000"/>
                <w:sz w:val="14"/>
                <w:szCs w:val="18"/>
                <w:lang w:val="hy-AM"/>
              </w:rPr>
              <w:t xml:space="preserve">  (Դավիթաշեն 2-րդ փողոցից դեպի Դավիթաշեն 7-րդ փողոց)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25168969"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6CA2555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2AB1B0EB"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7DDD0301"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43B322D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234BC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202</w:t>
            </w:r>
          </w:p>
        </w:tc>
        <w:tc>
          <w:tcPr>
            <w:tcW w:w="4413" w:type="dxa"/>
            <w:tcBorders>
              <w:top w:val="nil"/>
              <w:left w:val="nil"/>
              <w:bottom w:val="single" w:sz="4" w:space="0" w:color="auto"/>
              <w:right w:val="single" w:sz="4" w:space="0" w:color="auto"/>
            </w:tcBorders>
            <w:shd w:val="clear" w:color="auto" w:fill="auto"/>
            <w:hideMark/>
          </w:tcPr>
          <w:p w14:paraId="4B1FB643"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Եղվարդի խճուղում</w:t>
            </w:r>
            <w:r w:rsidRPr="003C7EF3">
              <w:rPr>
                <w:rFonts w:ascii="GHEA Grapalat" w:hAnsi="GHEA Grapalat" w:cs="Calibri"/>
                <w:color w:val="000000"/>
                <w:sz w:val="14"/>
                <w:szCs w:val="18"/>
                <w:lang w:val="hy-AM"/>
              </w:rPr>
              <w:t xml:space="preserve"> (Տ.Պետրոսյան փողոցից դեպի Փիրումյանների փողոց) ճանապարհահատվածում,</w:t>
            </w:r>
          </w:p>
        </w:tc>
        <w:tc>
          <w:tcPr>
            <w:tcW w:w="1323" w:type="dxa"/>
            <w:tcBorders>
              <w:top w:val="nil"/>
              <w:left w:val="nil"/>
              <w:bottom w:val="single" w:sz="4" w:space="0" w:color="auto"/>
              <w:right w:val="single" w:sz="4" w:space="0" w:color="auto"/>
            </w:tcBorders>
            <w:shd w:val="clear" w:color="auto" w:fill="auto"/>
            <w:vAlign w:val="center"/>
            <w:hideMark/>
          </w:tcPr>
          <w:p w14:paraId="1AA00A6C"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08BCA22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47A5B8F7"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3BB5ACCE"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7E707F0B"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4C814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203</w:t>
            </w:r>
          </w:p>
        </w:tc>
        <w:tc>
          <w:tcPr>
            <w:tcW w:w="4413" w:type="dxa"/>
            <w:tcBorders>
              <w:top w:val="nil"/>
              <w:left w:val="nil"/>
              <w:bottom w:val="single" w:sz="4" w:space="0" w:color="auto"/>
              <w:right w:val="single" w:sz="4" w:space="0" w:color="auto"/>
            </w:tcBorders>
            <w:shd w:val="clear" w:color="auto" w:fill="auto"/>
            <w:hideMark/>
          </w:tcPr>
          <w:p w14:paraId="74092FBA"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Չարենցի փողոցում</w:t>
            </w:r>
            <w:r w:rsidRPr="003C7EF3">
              <w:rPr>
                <w:rFonts w:ascii="GHEA Grapalat" w:hAnsi="GHEA Grapalat" w:cs="Calibri"/>
                <w:color w:val="000000"/>
                <w:sz w:val="14"/>
                <w:szCs w:val="18"/>
                <w:lang w:val="hy-AM"/>
              </w:rPr>
              <w:t xml:space="preserve"> (Սայաթ Նովա պողոտայից դեպի Չարենց փողոց 2-րդ նրբանցք)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1F78DAB9"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7A6BB14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107C512D"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0C42EC50"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7E2DC5A3"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C6BBD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204</w:t>
            </w:r>
          </w:p>
        </w:tc>
        <w:tc>
          <w:tcPr>
            <w:tcW w:w="4413" w:type="dxa"/>
            <w:tcBorders>
              <w:top w:val="nil"/>
              <w:left w:val="nil"/>
              <w:bottom w:val="single" w:sz="4" w:space="0" w:color="auto"/>
              <w:right w:val="single" w:sz="4" w:space="0" w:color="auto"/>
            </w:tcBorders>
            <w:shd w:val="clear" w:color="auto" w:fill="auto"/>
            <w:hideMark/>
          </w:tcPr>
          <w:p w14:paraId="2F21D24C"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Ծիծեռնակաբերդի խճուղում</w:t>
            </w:r>
            <w:r w:rsidRPr="003C7EF3">
              <w:rPr>
                <w:rFonts w:ascii="GHEA Grapalat" w:hAnsi="GHEA Grapalat" w:cs="Calibri"/>
                <w:color w:val="000000"/>
                <w:sz w:val="14"/>
                <w:szCs w:val="18"/>
                <w:lang w:val="hy-AM"/>
              </w:rPr>
              <w:t xml:space="preserve"> (Լենինգրադյան փողոցից դեպի Ծիծեռնակաբերդի խճուղի տրանսպորտային հանգույց)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3F8D6C40"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2F7EA76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28E8A6DC"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0055FF3F"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2CB06C82"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03EF6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205</w:t>
            </w:r>
          </w:p>
        </w:tc>
        <w:tc>
          <w:tcPr>
            <w:tcW w:w="4413" w:type="dxa"/>
            <w:tcBorders>
              <w:top w:val="nil"/>
              <w:left w:val="nil"/>
              <w:bottom w:val="single" w:sz="4" w:space="0" w:color="auto"/>
              <w:right w:val="single" w:sz="4" w:space="0" w:color="auto"/>
            </w:tcBorders>
            <w:shd w:val="clear" w:color="auto" w:fill="auto"/>
            <w:hideMark/>
          </w:tcPr>
          <w:p w14:paraId="5B0548DE"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Մազմանյան  փողոցում</w:t>
            </w:r>
            <w:r w:rsidRPr="003C7EF3">
              <w:rPr>
                <w:rFonts w:ascii="GHEA Grapalat" w:hAnsi="GHEA Grapalat" w:cs="Calibri"/>
                <w:color w:val="000000"/>
                <w:sz w:val="14"/>
                <w:szCs w:val="18"/>
                <w:lang w:val="hy-AM"/>
              </w:rPr>
              <w:t xml:space="preserve"> (Շիրազի փողոցից  դեպի Բաշինջաղյան փողոց)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74C95ACA"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6BACF80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65B44676"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50000AF0"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181501AC"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73F907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206</w:t>
            </w:r>
          </w:p>
        </w:tc>
        <w:tc>
          <w:tcPr>
            <w:tcW w:w="4413" w:type="dxa"/>
            <w:tcBorders>
              <w:top w:val="nil"/>
              <w:left w:val="nil"/>
              <w:bottom w:val="single" w:sz="4" w:space="0" w:color="auto"/>
              <w:right w:val="single" w:sz="4" w:space="0" w:color="auto"/>
            </w:tcBorders>
            <w:shd w:val="clear" w:color="auto" w:fill="auto"/>
            <w:hideMark/>
          </w:tcPr>
          <w:p w14:paraId="2C960BE2"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Արագածոտնի մարզ՝ (</w:t>
            </w:r>
            <w:r w:rsidRPr="003C7EF3">
              <w:rPr>
                <w:rFonts w:ascii="GHEA Grapalat" w:hAnsi="GHEA Grapalat" w:cs="Calibri"/>
                <w:bCs/>
                <w:color w:val="000000"/>
                <w:sz w:val="14"/>
                <w:szCs w:val="18"/>
                <w:lang w:val="hy-AM"/>
              </w:rPr>
              <w:t>Աշտարակ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Երևանյան փողոց</w:t>
            </w:r>
            <w:r w:rsidRPr="003C7EF3">
              <w:rPr>
                <w:rFonts w:ascii="GHEA Grapalat" w:hAnsi="GHEA Grapalat" w:cs="Calibri"/>
                <w:color w:val="000000"/>
                <w:sz w:val="14"/>
                <w:szCs w:val="18"/>
                <w:lang w:val="hy-AM"/>
              </w:rPr>
              <w:t xml:space="preserve">), </w:t>
            </w:r>
          </w:p>
        </w:tc>
        <w:tc>
          <w:tcPr>
            <w:tcW w:w="1323" w:type="dxa"/>
            <w:tcBorders>
              <w:top w:val="nil"/>
              <w:left w:val="nil"/>
              <w:bottom w:val="single" w:sz="4" w:space="0" w:color="auto"/>
              <w:right w:val="single" w:sz="4" w:space="0" w:color="auto"/>
            </w:tcBorders>
            <w:shd w:val="clear" w:color="auto" w:fill="auto"/>
            <w:vAlign w:val="center"/>
            <w:hideMark/>
          </w:tcPr>
          <w:p w14:paraId="1352B119"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6660D74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2C30D9A0"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6919A67D"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3744A7CE"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8EDEB6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207</w:t>
            </w:r>
          </w:p>
        </w:tc>
        <w:tc>
          <w:tcPr>
            <w:tcW w:w="4413" w:type="dxa"/>
            <w:tcBorders>
              <w:top w:val="nil"/>
              <w:left w:val="nil"/>
              <w:bottom w:val="single" w:sz="4" w:space="0" w:color="auto"/>
              <w:right w:val="single" w:sz="4" w:space="0" w:color="auto"/>
            </w:tcBorders>
            <w:shd w:val="clear" w:color="auto" w:fill="auto"/>
            <w:hideMark/>
          </w:tcPr>
          <w:p w14:paraId="5A6D29BB"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Մ-3 «Թուրքիայի սահման-Մարգարա-Վանաձոր-Տաշիր-Վրաստանի սահման» միջպետական նշանակության ավտոճանապարհի 17-րդ կմ (</w:t>
            </w:r>
            <w:r w:rsidRPr="003C7EF3">
              <w:rPr>
                <w:rFonts w:ascii="GHEA Grapalat" w:hAnsi="GHEA Grapalat" w:cs="Calibri"/>
                <w:bCs/>
                <w:color w:val="000000"/>
                <w:sz w:val="14"/>
                <w:szCs w:val="18"/>
                <w:lang w:val="hy-AM"/>
              </w:rPr>
              <w:t>Մարգահովիտ գյուղի</w:t>
            </w:r>
            <w:r w:rsidRPr="003C7EF3">
              <w:rPr>
                <w:rFonts w:ascii="GHEA Grapalat" w:hAnsi="GHEA Grapalat" w:cs="Calibri"/>
                <w:color w:val="000000"/>
                <w:sz w:val="14"/>
                <w:szCs w:val="18"/>
                <w:lang w:val="hy-AM"/>
              </w:rPr>
              <w:t xml:space="preserve"> վարչական տարածք)՝</w:t>
            </w:r>
          </w:p>
        </w:tc>
        <w:tc>
          <w:tcPr>
            <w:tcW w:w="1323" w:type="dxa"/>
            <w:tcBorders>
              <w:top w:val="nil"/>
              <w:left w:val="nil"/>
              <w:bottom w:val="single" w:sz="4" w:space="0" w:color="auto"/>
              <w:right w:val="single" w:sz="4" w:space="0" w:color="auto"/>
            </w:tcBorders>
            <w:shd w:val="clear" w:color="auto" w:fill="auto"/>
            <w:vAlign w:val="center"/>
            <w:hideMark/>
          </w:tcPr>
          <w:p w14:paraId="28E6DE40"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3BE905A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7589DD28"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44F64868"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291495D7"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FE6647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208</w:t>
            </w:r>
          </w:p>
        </w:tc>
        <w:tc>
          <w:tcPr>
            <w:tcW w:w="4413" w:type="dxa"/>
            <w:tcBorders>
              <w:top w:val="nil"/>
              <w:left w:val="nil"/>
              <w:bottom w:val="single" w:sz="4" w:space="0" w:color="auto"/>
              <w:right w:val="single" w:sz="4" w:space="0" w:color="auto"/>
            </w:tcBorders>
            <w:shd w:val="clear" w:color="auto" w:fill="auto"/>
            <w:hideMark/>
          </w:tcPr>
          <w:p w14:paraId="24AA5419"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Հ-21 «Հ-75–Հոռոմ–Արթիկ–Ալագյազ» հանրապետական նշանակության ավտոճանապարհի  20.6-րդ կմ (</w:t>
            </w:r>
            <w:r w:rsidRPr="003C7EF3">
              <w:rPr>
                <w:rFonts w:ascii="GHEA Grapalat" w:hAnsi="GHEA Grapalat" w:cs="Calibri"/>
                <w:bCs/>
                <w:color w:val="000000"/>
                <w:sz w:val="14"/>
                <w:szCs w:val="18"/>
                <w:lang w:val="hy-AM"/>
              </w:rPr>
              <w:t>Նորաշեն գուղի</w:t>
            </w:r>
            <w:r w:rsidRPr="003C7EF3">
              <w:rPr>
                <w:rFonts w:ascii="GHEA Grapalat" w:hAnsi="GHEA Grapalat" w:cs="Calibri"/>
                <w:color w:val="000000"/>
                <w:sz w:val="14"/>
                <w:szCs w:val="18"/>
                <w:lang w:val="hy-AM"/>
              </w:rPr>
              <w:t xml:space="preserve"> վարչական տարածք)՝ </w:t>
            </w:r>
          </w:p>
        </w:tc>
        <w:tc>
          <w:tcPr>
            <w:tcW w:w="1323" w:type="dxa"/>
            <w:tcBorders>
              <w:top w:val="nil"/>
              <w:left w:val="nil"/>
              <w:bottom w:val="single" w:sz="4" w:space="0" w:color="auto"/>
              <w:right w:val="single" w:sz="4" w:space="0" w:color="auto"/>
            </w:tcBorders>
            <w:shd w:val="clear" w:color="auto" w:fill="auto"/>
            <w:vAlign w:val="center"/>
            <w:hideMark/>
          </w:tcPr>
          <w:p w14:paraId="35691581"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1B6AC83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6A8F8AFE"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1FD42823"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2D6E72EC"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5C52BC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209</w:t>
            </w:r>
          </w:p>
        </w:tc>
        <w:tc>
          <w:tcPr>
            <w:tcW w:w="4413" w:type="dxa"/>
            <w:tcBorders>
              <w:top w:val="nil"/>
              <w:left w:val="nil"/>
              <w:bottom w:val="single" w:sz="4" w:space="0" w:color="auto"/>
              <w:right w:val="single" w:sz="4" w:space="0" w:color="auto"/>
            </w:tcBorders>
            <w:shd w:val="clear" w:color="auto" w:fill="auto"/>
            <w:hideMark/>
          </w:tcPr>
          <w:p w14:paraId="482C4C00"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Հ-12 «Մ-15-Մասիս-Ռանչպար-Արաքս-Ջրառատ-Մ-3» հանրապետական նշանակության ավտոճանապարհի (Արարատի մարզի՝ </w:t>
            </w:r>
            <w:r w:rsidRPr="003C7EF3">
              <w:rPr>
                <w:rFonts w:ascii="GHEA Grapalat" w:hAnsi="GHEA Grapalat" w:cs="Calibri"/>
                <w:bCs/>
                <w:color w:val="000000"/>
                <w:sz w:val="14"/>
                <w:szCs w:val="18"/>
                <w:lang w:val="hy-AM"/>
              </w:rPr>
              <w:t>Մասիս քաղաքի</w:t>
            </w:r>
            <w:r w:rsidRPr="003C7EF3">
              <w:rPr>
                <w:rFonts w:ascii="GHEA Grapalat" w:hAnsi="GHEA Grapalat" w:cs="Calibri"/>
                <w:color w:val="000000"/>
                <w:sz w:val="14"/>
                <w:szCs w:val="18"/>
                <w:lang w:val="hy-AM"/>
              </w:rPr>
              <w:t xml:space="preserve"> վարչական տարածք Երևանյան խճուղի)՝</w:t>
            </w:r>
          </w:p>
        </w:tc>
        <w:tc>
          <w:tcPr>
            <w:tcW w:w="1323" w:type="dxa"/>
            <w:tcBorders>
              <w:top w:val="nil"/>
              <w:left w:val="nil"/>
              <w:bottom w:val="single" w:sz="4" w:space="0" w:color="auto"/>
              <w:right w:val="single" w:sz="4" w:space="0" w:color="auto"/>
            </w:tcBorders>
            <w:shd w:val="clear" w:color="auto" w:fill="auto"/>
            <w:vAlign w:val="center"/>
            <w:hideMark/>
          </w:tcPr>
          <w:p w14:paraId="666C8160"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6BAC36D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48C180D8"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4278C01A"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1A49A02F"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13B9A8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210</w:t>
            </w:r>
          </w:p>
        </w:tc>
        <w:tc>
          <w:tcPr>
            <w:tcW w:w="4413" w:type="dxa"/>
            <w:tcBorders>
              <w:top w:val="nil"/>
              <w:left w:val="nil"/>
              <w:bottom w:val="single" w:sz="4" w:space="0" w:color="auto"/>
              <w:right w:val="single" w:sz="4" w:space="0" w:color="auto"/>
            </w:tcBorders>
            <w:shd w:val="clear" w:color="auto" w:fill="auto"/>
            <w:hideMark/>
          </w:tcPr>
          <w:p w14:paraId="66A4223B"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Հ-8 «Երևան-Արտաշատ-Այգավան-Մ-2» հանրապետական նշանակության ավտոճանապարհի 11-րդ կմ (Արարատի մարզի՝ </w:t>
            </w:r>
            <w:r w:rsidRPr="003C7EF3">
              <w:rPr>
                <w:rFonts w:ascii="GHEA Grapalat" w:hAnsi="GHEA Grapalat" w:cs="Calibri"/>
                <w:bCs/>
                <w:color w:val="000000"/>
                <w:sz w:val="14"/>
                <w:szCs w:val="18"/>
                <w:lang w:val="hy-AM"/>
              </w:rPr>
              <w:t>Մխչյան գյուղի</w:t>
            </w:r>
            <w:r w:rsidRPr="003C7EF3">
              <w:rPr>
                <w:rFonts w:ascii="GHEA Grapalat" w:hAnsi="GHEA Grapalat" w:cs="Calibri"/>
                <w:color w:val="000000"/>
                <w:sz w:val="14"/>
                <w:szCs w:val="18"/>
                <w:lang w:val="hy-AM"/>
              </w:rPr>
              <w:t xml:space="preserve"> վարչական տարածք)՝ </w:t>
            </w:r>
          </w:p>
        </w:tc>
        <w:tc>
          <w:tcPr>
            <w:tcW w:w="1323" w:type="dxa"/>
            <w:tcBorders>
              <w:top w:val="nil"/>
              <w:left w:val="nil"/>
              <w:bottom w:val="single" w:sz="4" w:space="0" w:color="auto"/>
              <w:right w:val="single" w:sz="4" w:space="0" w:color="auto"/>
            </w:tcBorders>
            <w:shd w:val="clear" w:color="auto" w:fill="auto"/>
            <w:vAlign w:val="center"/>
            <w:hideMark/>
          </w:tcPr>
          <w:p w14:paraId="41C20E92"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4CB5D3E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768E143C"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43AB3629"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1E72690E"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592E40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211</w:t>
            </w:r>
          </w:p>
        </w:tc>
        <w:tc>
          <w:tcPr>
            <w:tcW w:w="4413" w:type="dxa"/>
            <w:tcBorders>
              <w:top w:val="nil"/>
              <w:left w:val="nil"/>
              <w:bottom w:val="single" w:sz="4" w:space="0" w:color="auto"/>
              <w:right w:val="single" w:sz="4" w:space="0" w:color="auto"/>
            </w:tcBorders>
            <w:shd w:val="clear" w:color="auto" w:fill="auto"/>
            <w:hideMark/>
          </w:tcPr>
          <w:p w14:paraId="3F426F74"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Հ-8 «Երևան-Արտաշատ-Այգավան-Մ-2» հանրապետական նշանակության ավտոճանապարհի (Արարատի մարզի՝ </w:t>
            </w:r>
            <w:r w:rsidRPr="003C7EF3">
              <w:rPr>
                <w:rFonts w:ascii="GHEA Grapalat" w:hAnsi="GHEA Grapalat" w:cs="Calibri"/>
                <w:bCs/>
                <w:color w:val="000000"/>
                <w:sz w:val="14"/>
                <w:szCs w:val="18"/>
                <w:lang w:val="hy-AM"/>
              </w:rPr>
              <w:t>Բուրաստան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nil"/>
              <w:bottom w:val="single" w:sz="4" w:space="0" w:color="auto"/>
              <w:right w:val="single" w:sz="4" w:space="0" w:color="auto"/>
            </w:tcBorders>
            <w:shd w:val="clear" w:color="auto" w:fill="auto"/>
            <w:vAlign w:val="center"/>
            <w:hideMark/>
          </w:tcPr>
          <w:p w14:paraId="72BA9499"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7AE39B2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08C424D4"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67C57DA7"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21C99392"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34FB7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212</w:t>
            </w:r>
          </w:p>
        </w:tc>
        <w:tc>
          <w:tcPr>
            <w:tcW w:w="4413" w:type="dxa"/>
            <w:tcBorders>
              <w:top w:val="nil"/>
              <w:left w:val="nil"/>
              <w:bottom w:val="single" w:sz="4" w:space="0" w:color="auto"/>
              <w:right w:val="single" w:sz="4" w:space="0" w:color="auto"/>
            </w:tcBorders>
            <w:shd w:val="clear" w:color="auto" w:fill="auto"/>
            <w:hideMark/>
          </w:tcPr>
          <w:p w14:paraId="599F61E9"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Հ-15 «Արմավիր–Արգավանդ-Մարգարա» հանրապետական նշանակության ավտոճանապարհի  5-րդ կմ </w:t>
            </w:r>
            <w:r w:rsidRPr="003C7EF3">
              <w:rPr>
                <w:rFonts w:ascii="GHEA Grapalat" w:hAnsi="GHEA Grapalat" w:cs="Calibri"/>
                <w:bCs/>
                <w:color w:val="000000"/>
                <w:sz w:val="14"/>
                <w:szCs w:val="18"/>
                <w:lang w:val="hy-AM"/>
              </w:rPr>
              <w:t>(Հայկավան գյուղի</w:t>
            </w:r>
            <w:r w:rsidRPr="003C7EF3">
              <w:rPr>
                <w:rFonts w:ascii="GHEA Grapalat" w:hAnsi="GHEA Grapalat" w:cs="Calibri"/>
                <w:color w:val="000000"/>
                <w:sz w:val="14"/>
                <w:szCs w:val="18"/>
                <w:lang w:val="hy-AM"/>
              </w:rPr>
              <w:t xml:space="preserve"> վարչական տարածք)</w:t>
            </w:r>
          </w:p>
        </w:tc>
        <w:tc>
          <w:tcPr>
            <w:tcW w:w="1323" w:type="dxa"/>
            <w:tcBorders>
              <w:top w:val="nil"/>
              <w:left w:val="nil"/>
              <w:bottom w:val="single" w:sz="4" w:space="0" w:color="auto"/>
              <w:right w:val="single" w:sz="4" w:space="0" w:color="auto"/>
            </w:tcBorders>
            <w:shd w:val="clear" w:color="auto" w:fill="auto"/>
            <w:vAlign w:val="center"/>
            <w:hideMark/>
          </w:tcPr>
          <w:p w14:paraId="527C2081"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7EF7CE2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03AD81F9"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325FD70B"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1651656C"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D2F01F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213</w:t>
            </w:r>
          </w:p>
        </w:tc>
        <w:tc>
          <w:tcPr>
            <w:tcW w:w="4413" w:type="dxa"/>
            <w:tcBorders>
              <w:top w:val="nil"/>
              <w:left w:val="nil"/>
              <w:bottom w:val="single" w:sz="4" w:space="0" w:color="auto"/>
              <w:right w:val="single" w:sz="4" w:space="0" w:color="auto"/>
            </w:tcBorders>
            <w:shd w:val="clear" w:color="auto" w:fill="auto"/>
            <w:hideMark/>
          </w:tcPr>
          <w:p w14:paraId="1F6AFD81"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Արմավիրի մարզ՝ (</w:t>
            </w:r>
            <w:r w:rsidRPr="003C7EF3">
              <w:rPr>
                <w:rFonts w:ascii="GHEA Grapalat" w:hAnsi="GHEA Grapalat" w:cs="Calibri"/>
                <w:bCs/>
                <w:color w:val="000000"/>
                <w:sz w:val="14"/>
                <w:szCs w:val="18"/>
                <w:lang w:val="hy-AM"/>
              </w:rPr>
              <w:t>Սարդարապատ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nil"/>
              <w:bottom w:val="single" w:sz="4" w:space="0" w:color="auto"/>
              <w:right w:val="single" w:sz="4" w:space="0" w:color="auto"/>
            </w:tcBorders>
            <w:shd w:val="clear" w:color="auto" w:fill="auto"/>
            <w:vAlign w:val="center"/>
            <w:hideMark/>
          </w:tcPr>
          <w:p w14:paraId="668C0E1C"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2606369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576A1B32"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1CA2382A"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3A66737F"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BACA29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214</w:t>
            </w:r>
          </w:p>
        </w:tc>
        <w:tc>
          <w:tcPr>
            <w:tcW w:w="4413" w:type="dxa"/>
            <w:tcBorders>
              <w:top w:val="nil"/>
              <w:left w:val="nil"/>
              <w:bottom w:val="single" w:sz="4" w:space="0" w:color="auto"/>
              <w:right w:val="single" w:sz="4" w:space="0" w:color="auto"/>
            </w:tcBorders>
            <w:shd w:val="clear" w:color="auto" w:fill="auto"/>
            <w:hideMark/>
          </w:tcPr>
          <w:p w14:paraId="38E7850E"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Արմավիրի մարզ՝(</w:t>
            </w:r>
            <w:r w:rsidRPr="003C7EF3">
              <w:rPr>
                <w:rFonts w:ascii="GHEA Grapalat" w:hAnsi="GHEA Grapalat" w:cs="Calibri"/>
                <w:bCs/>
                <w:color w:val="000000"/>
                <w:sz w:val="14"/>
                <w:szCs w:val="18"/>
                <w:lang w:val="hy-AM"/>
              </w:rPr>
              <w:t>Ջրարբի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nil"/>
              <w:bottom w:val="single" w:sz="4" w:space="0" w:color="auto"/>
              <w:right w:val="single" w:sz="4" w:space="0" w:color="auto"/>
            </w:tcBorders>
            <w:shd w:val="clear" w:color="auto" w:fill="auto"/>
            <w:vAlign w:val="center"/>
            <w:hideMark/>
          </w:tcPr>
          <w:p w14:paraId="24E83504"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7B46A68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606E8AB6"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0BCC5F08"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3A6C9144"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769B4D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215</w:t>
            </w:r>
          </w:p>
        </w:tc>
        <w:tc>
          <w:tcPr>
            <w:tcW w:w="4413" w:type="dxa"/>
            <w:tcBorders>
              <w:top w:val="nil"/>
              <w:left w:val="nil"/>
              <w:bottom w:val="single" w:sz="4" w:space="0" w:color="auto"/>
              <w:right w:val="single" w:sz="4" w:space="0" w:color="auto"/>
            </w:tcBorders>
            <w:shd w:val="clear" w:color="auto" w:fill="auto"/>
            <w:hideMark/>
          </w:tcPr>
          <w:p w14:paraId="7D4A7C0E"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Մ-11«Մարտունի-Վարդենիս-ԼՂՀ.սահման» միջպետականն շանակության ավտոճանապարհի   37.1-րդ կմ (</w:t>
            </w:r>
            <w:r w:rsidRPr="003C7EF3">
              <w:rPr>
                <w:rFonts w:ascii="GHEA Grapalat" w:hAnsi="GHEA Grapalat" w:cs="Calibri"/>
                <w:bCs/>
                <w:color w:val="000000"/>
                <w:sz w:val="14"/>
                <w:szCs w:val="18"/>
                <w:lang w:val="hy-AM"/>
              </w:rPr>
              <w:t>Վարդենիս քաղաքի</w:t>
            </w:r>
            <w:r w:rsidRPr="003C7EF3">
              <w:rPr>
                <w:rFonts w:ascii="GHEA Grapalat" w:hAnsi="GHEA Grapalat" w:cs="Calibri"/>
                <w:color w:val="000000"/>
                <w:sz w:val="14"/>
                <w:szCs w:val="18"/>
                <w:lang w:val="hy-AM"/>
              </w:rPr>
              <w:t xml:space="preserve"> վարչական տարածք)</w:t>
            </w:r>
          </w:p>
        </w:tc>
        <w:tc>
          <w:tcPr>
            <w:tcW w:w="1323" w:type="dxa"/>
            <w:tcBorders>
              <w:top w:val="nil"/>
              <w:left w:val="nil"/>
              <w:bottom w:val="single" w:sz="4" w:space="0" w:color="auto"/>
              <w:right w:val="single" w:sz="4" w:space="0" w:color="auto"/>
            </w:tcBorders>
            <w:shd w:val="clear" w:color="auto" w:fill="auto"/>
            <w:vAlign w:val="center"/>
            <w:hideMark/>
          </w:tcPr>
          <w:p w14:paraId="2D8625E4"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0E68589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541BA4F8"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4394B18F"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2B23A754"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0DC12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216</w:t>
            </w:r>
          </w:p>
        </w:tc>
        <w:tc>
          <w:tcPr>
            <w:tcW w:w="4413" w:type="dxa"/>
            <w:tcBorders>
              <w:top w:val="nil"/>
              <w:left w:val="nil"/>
              <w:bottom w:val="single" w:sz="4" w:space="0" w:color="auto"/>
              <w:right w:val="single" w:sz="4" w:space="0" w:color="auto"/>
            </w:tcBorders>
            <w:shd w:val="clear" w:color="auto" w:fill="auto"/>
            <w:hideMark/>
          </w:tcPr>
          <w:p w14:paraId="14B7109E"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Գեղարքունիքի մարզ`(</w:t>
            </w:r>
            <w:r w:rsidRPr="003C7EF3">
              <w:rPr>
                <w:rFonts w:ascii="GHEA Grapalat" w:hAnsi="GHEA Grapalat" w:cs="Calibri"/>
                <w:bCs/>
                <w:color w:val="000000"/>
                <w:sz w:val="14"/>
                <w:szCs w:val="18"/>
                <w:lang w:val="hy-AM"/>
              </w:rPr>
              <w:t>Կարճաղբյուր գյուղի</w:t>
            </w:r>
            <w:r w:rsidRPr="003C7EF3">
              <w:rPr>
                <w:rFonts w:ascii="GHEA Grapalat" w:hAnsi="GHEA Grapalat" w:cs="Calibri"/>
                <w:color w:val="000000"/>
                <w:sz w:val="14"/>
                <w:szCs w:val="18"/>
                <w:lang w:val="hy-AM"/>
              </w:rPr>
              <w:t xml:space="preserve"> վարչական տարածք),</w:t>
            </w:r>
          </w:p>
        </w:tc>
        <w:tc>
          <w:tcPr>
            <w:tcW w:w="1323" w:type="dxa"/>
            <w:tcBorders>
              <w:top w:val="nil"/>
              <w:left w:val="nil"/>
              <w:bottom w:val="single" w:sz="4" w:space="0" w:color="auto"/>
              <w:right w:val="single" w:sz="4" w:space="0" w:color="auto"/>
            </w:tcBorders>
            <w:shd w:val="clear" w:color="auto" w:fill="auto"/>
            <w:vAlign w:val="center"/>
            <w:hideMark/>
          </w:tcPr>
          <w:p w14:paraId="4E053A2A"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3995430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2E389731"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4C0D091E"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0CDFE712"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D71CC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217</w:t>
            </w:r>
          </w:p>
        </w:tc>
        <w:tc>
          <w:tcPr>
            <w:tcW w:w="4413" w:type="dxa"/>
            <w:tcBorders>
              <w:top w:val="nil"/>
              <w:left w:val="nil"/>
              <w:bottom w:val="single" w:sz="4" w:space="0" w:color="auto"/>
              <w:right w:val="single" w:sz="4" w:space="0" w:color="auto"/>
            </w:tcBorders>
            <w:shd w:val="clear" w:color="auto" w:fill="auto"/>
            <w:hideMark/>
          </w:tcPr>
          <w:p w14:paraId="0477E147"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Լոռու մարզ՝(</w:t>
            </w:r>
            <w:r w:rsidRPr="003C7EF3">
              <w:rPr>
                <w:rFonts w:ascii="GHEA Grapalat" w:hAnsi="GHEA Grapalat" w:cs="Calibri"/>
                <w:bCs/>
                <w:color w:val="000000"/>
                <w:sz w:val="14"/>
                <w:szCs w:val="18"/>
                <w:lang w:val="hy-AM"/>
              </w:rPr>
              <w:t>Վանաձոր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Նարեկացի փողոց</w:t>
            </w:r>
            <w:r w:rsidRPr="003C7EF3">
              <w:rPr>
                <w:rFonts w:ascii="GHEA Grapalat" w:hAnsi="GHEA Grapalat" w:cs="Calibri"/>
                <w:color w:val="000000"/>
                <w:sz w:val="14"/>
                <w:szCs w:val="18"/>
                <w:lang w:val="hy-AM"/>
              </w:rPr>
              <w:t xml:space="preserve">), </w:t>
            </w:r>
          </w:p>
        </w:tc>
        <w:tc>
          <w:tcPr>
            <w:tcW w:w="1323" w:type="dxa"/>
            <w:tcBorders>
              <w:top w:val="nil"/>
              <w:left w:val="nil"/>
              <w:bottom w:val="single" w:sz="4" w:space="0" w:color="auto"/>
              <w:right w:val="single" w:sz="4" w:space="0" w:color="auto"/>
            </w:tcBorders>
            <w:shd w:val="clear" w:color="auto" w:fill="auto"/>
            <w:vAlign w:val="center"/>
            <w:hideMark/>
          </w:tcPr>
          <w:p w14:paraId="060A1240"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4B6AD03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5BC33D00"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6C081379"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4B148CF6"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B0566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218</w:t>
            </w:r>
          </w:p>
        </w:tc>
        <w:tc>
          <w:tcPr>
            <w:tcW w:w="4413" w:type="dxa"/>
            <w:tcBorders>
              <w:top w:val="nil"/>
              <w:left w:val="nil"/>
              <w:bottom w:val="single" w:sz="4" w:space="0" w:color="auto"/>
              <w:right w:val="single" w:sz="4" w:space="0" w:color="auto"/>
            </w:tcBorders>
            <w:shd w:val="clear" w:color="auto" w:fill="auto"/>
            <w:hideMark/>
          </w:tcPr>
          <w:p w14:paraId="7BEFCECF"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Լոռու մարզ՝ (</w:t>
            </w:r>
            <w:r w:rsidRPr="003C7EF3">
              <w:rPr>
                <w:rFonts w:ascii="GHEA Grapalat" w:hAnsi="GHEA Grapalat" w:cs="Calibri"/>
                <w:bCs/>
                <w:color w:val="000000"/>
                <w:sz w:val="14"/>
                <w:szCs w:val="18"/>
                <w:lang w:val="hy-AM"/>
              </w:rPr>
              <w:t>Ստեփանավան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Վիրահայոց  փողոց</w:t>
            </w:r>
            <w:r w:rsidRPr="003C7EF3">
              <w:rPr>
                <w:rFonts w:ascii="GHEA Grapalat" w:hAnsi="GHEA Grapalat" w:cs="Calibri"/>
                <w:color w:val="000000"/>
                <w:sz w:val="14"/>
                <w:szCs w:val="18"/>
                <w:lang w:val="hy-AM"/>
              </w:rPr>
              <w:t xml:space="preserve">)  </w:t>
            </w:r>
          </w:p>
        </w:tc>
        <w:tc>
          <w:tcPr>
            <w:tcW w:w="1323" w:type="dxa"/>
            <w:tcBorders>
              <w:top w:val="nil"/>
              <w:left w:val="nil"/>
              <w:bottom w:val="single" w:sz="4" w:space="0" w:color="auto"/>
              <w:right w:val="single" w:sz="4" w:space="0" w:color="auto"/>
            </w:tcBorders>
            <w:shd w:val="clear" w:color="auto" w:fill="auto"/>
            <w:vAlign w:val="center"/>
            <w:hideMark/>
          </w:tcPr>
          <w:p w14:paraId="39DDE525"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10AC7F5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449E8167"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0FD720DE"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60C4F26E"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E70889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lastRenderedPageBreak/>
              <w:t>219</w:t>
            </w:r>
          </w:p>
        </w:tc>
        <w:tc>
          <w:tcPr>
            <w:tcW w:w="4413" w:type="dxa"/>
            <w:tcBorders>
              <w:top w:val="nil"/>
              <w:left w:val="nil"/>
              <w:bottom w:val="single" w:sz="4" w:space="0" w:color="auto"/>
              <w:right w:val="single" w:sz="4" w:space="0" w:color="auto"/>
            </w:tcBorders>
            <w:shd w:val="clear" w:color="auto" w:fill="auto"/>
            <w:hideMark/>
          </w:tcPr>
          <w:p w14:paraId="6E33FC4A"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Լոռու մարզ՝ (</w:t>
            </w:r>
            <w:r w:rsidRPr="003C7EF3">
              <w:rPr>
                <w:rFonts w:ascii="GHEA Grapalat" w:hAnsi="GHEA Grapalat" w:cs="Calibri"/>
                <w:bCs/>
                <w:color w:val="000000"/>
                <w:sz w:val="14"/>
                <w:szCs w:val="18"/>
                <w:lang w:val="hy-AM"/>
              </w:rPr>
              <w:t>Ստեփանավան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Բաղրամյան փողոց</w:t>
            </w:r>
            <w:r w:rsidRPr="003C7EF3">
              <w:rPr>
                <w:rFonts w:ascii="GHEA Grapalat" w:hAnsi="GHEA Grapalat" w:cs="Calibri"/>
                <w:color w:val="000000"/>
                <w:sz w:val="14"/>
                <w:szCs w:val="18"/>
                <w:lang w:val="hy-AM"/>
              </w:rPr>
              <w:t xml:space="preserve">)  </w:t>
            </w:r>
          </w:p>
        </w:tc>
        <w:tc>
          <w:tcPr>
            <w:tcW w:w="1323" w:type="dxa"/>
            <w:tcBorders>
              <w:top w:val="nil"/>
              <w:left w:val="nil"/>
              <w:bottom w:val="single" w:sz="4" w:space="0" w:color="auto"/>
              <w:right w:val="single" w:sz="4" w:space="0" w:color="auto"/>
            </w:tcBorders>
            <w:shd w:val="clear" w:color="auto" w:fill="auto"/>
            <w:vAlign w:val="center"/>
            <w:hideMark/>
          </w:tcPr>
          <w:p w14:paraId="5B628603"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6DBC06E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61623970"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10427666"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1E116CE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E955BD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220</w:t>
            </w:r>
          </w:p>
        </w:tc>
        <w:tc>
          <w:tcPr>
            <w:tcW w:w="4413" w:type="dxa"/>
            <w:tcBorders>
              <w:top w:val="nil"/>
              <w:left w:val="nil"/>
              <w:bottom w:val="single" w:sz="4" w:space="0" w:color="auto"/>
              <w:right w:val="single" w:sz="4" w:space="0" w:color="auto"/>
            </w:tcBorders>
            <w:shd w:val="clear" w:color="auto" w:fill="auto"/>
            <w:hideMark/>
          </w:tcPr>
          <w:p w14:paraId="42F07CC7"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Հ-1 «Մ4-Ջրաբեր-Հրազդան-Հրազդանի քրեակատարողական հիմնարկ»  հանրապետական նշանակության ավտոճանապարհի 1-ին (</w:t>
            </w:r>
            <w:r w:rsidRPr="003C7EF3">
              <w:rPr>
                <w:rFonts w:ascii="GHEA Grapalat" w:hAnsi="GHEA Grapalat" w:cs="Calibri"/>
                <w:bCs/>
                <w:color w:val="000000"/>
                <w:sz w:val="14"/>
                <w:szCs w:val="18"/>
                <w:lang w:val="hy-AM"/>
              </w:rPr>
              <w:t>Քաղսի գյուղի</w:t>
            </w:r>
            <w:r w:rsidRPr="003C7EF3">
              <w:rPr>
                <w:rFonts w:ascii="GHEA Grapalat" w:hAnsi="GHEA Grapalat" w:cs="Calibri"/>
                <w:color w:val="000000"/>
                <w:sz w:val="14"/>
                <w:szCs w:val="18"/>
                <w:lang w:val="hy-AM"/>
              </w:rPr>
              <w:t xml:space="preserve"> վարչական տարածք)՝ </w:t>
            </w:r>
          </w:p>
        </w:tc>
        <w:tc>
          <w:tcPr>
            <w:tcW w:w="1323" w:type="dxa"/>
            <w:tcBorders>
              <w:top w:val="nil"/>
              <w:left w:val="nil"/>
              <w:bottom w:val="single" w:sz="4" w:space="0" w:color="auto"/>
              <w:right w:val="single" w:sz="4" w:space="0" w:color="auto"/>
            </w:tcBorders>
            <w:shd w:val="clear" w:color="auto" w:fill="auto"/>
            <w:vAlign w:val="center"/>
            <w:hideMark/>
          </w:tcPr>
          <w:p w14:paraId="1EEFB0F1"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6C63CE7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4BF38411"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581E50DF"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20361D7A"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D8BB75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221</w:t>
            </w:r>
          </w:p>
        </w:tc>
        <w:tc>
          <w:tcPr>
            <w:tcW w:w="4413" w:type="dxa"/>
            <w:tcBorders>
              <w:top w:val="nil"/>
              <w:left w:val="nil"/>
              <w:bottom w:val="single" w:sz="4" w:space="0" w:color="auto"/>
              <w:right w:val="single" w:sz="4" w:space="0" w:color="auto"/>
            </w:tcBorders>
            <w:shd w:val="clear" w:color="auto" w:fill="auto"/>
            <w:hideMark/>
          </w:tcPr>
          <w:p w14:paraId="1405E4F2"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Հ-4 &lt;&lt;Երևան-Եղվարդ-Արագյուղ-Հարթավան-Մ-3&gt;&gt; հանրապետական նշանակության ավտոճանապարհի 19.1-րդ կմ (</w:t>
            </w:r>
            <w:r w:rsidRPr="003C7EF3">
              <w:rPr>
                <w:rFonts w:ascii="GHEA Grapalat" w:hAnsi="GHEA Grapalat" w:cs="Calibri"/>
                <w:bCs/>
                <w:color w:val="000000"/>
                <w:sz w:val="14"/>
                <w:szCs w:val="18"/>
                <w:lang w:val="hy-AM"/>
              </w:rPr>
              <w:t>Եղվարդ քաղաքի</w:t>
            </w:r>
            <w:r w:rsidRPr="003C7EF3">
              <w:rPr>
                <w:rFonts w:ascii="GHEA Grapalat" w:hAnsi="GHEA Grapalat" w:cs="Calibri"/>
                <w:color w:val="000000"/>
                <w:sz w:val="14"/>
                <w:szCs w:val="18"/>
                <w:lang w:val="hy-AM"/>
              </w:rPr>
              <w:t xml:space="preserve"> վարչական տարածք), </w:t>
            </w:r>
          </w:p>
        </w:tc>
        <w:tc>
          <w:tcPr>
            <w:tcW w:w="1323" w:type="dxa"/>
            <w:tcBorders>
              <w:top w:val="nil"/>
              <w:left w:val="nil"/>
              <w:bottom w:val="single" w:sz="4" w:space="0" w:color="auto"/>
              <w:right w:val="single" w:sz="4" w:space="0" w:color="auto"/>
            </w:tcBorders>
            <w:shd w:val="clear" w:color="auto" w:fill="auto"/>
            <w:vAlign w:val="center"/>
            <w:hideMark/>
          </w:tcPr>
          <w:p w14:paraId="412CC4F2"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6D8C581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3C1D7FCB"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52BC6331"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1E18C986"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715A08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222</w:t>
            </w:r>
          </w:p>
        </w:tc>
        <w:tc>
          <w:tcPr>
            <w:tcW w:w="4413" w:type="dxa"/>
            <w:tcBorders>
              <w:top w:val="nil"/>
              <w:left w:val="nil"/>
              <w:bottom w:val="single" w:sz="4" w:space="0" w:color="auto"/>
              <w:right w:val="single" w:sz="4" w:space="0" w:color="auto"/>
            </w:tcBorders>
            <w:shd w:val="clear" w:color="auto" w:fill="auto"/>
            <w:hideMark/>
          </w:tcPr>
          <w:p w14:paraId="73BBE7EE"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Հ-4 &lt;&lt;Երևան-Եղվարդ-Արագյուղ-Հարթավան-Մ-3&gt;&gt;  հանրապետական նշանակության ավտոճանապարհի 20,2-րդ կմ (</w:t>
            </w:r>
            <w:r w:rsidRPr="003C7EF3">
              <w:rPr>
                <w:rFonts w:ascii="GHEA Grapalat" w:hAnsi="GHEA Grapalat" w:cs="Calibri"/>
                <w:bCs/>
                <w:color w:val="000000"/>
                <w:sz w:val="14"/>
                <w:szCs w:val="18"/>
                <w:lang w:val="hy-AM"/>
              </w:rPr>
              <w:t>Եղվարդ  քաղաքի</w:t>
            </w:r>
            <w:r w:rsidRPr="003C7EF3">
              <w:rPr>
                <w:rFonts w:ascii="GHEA Grapalat" w:hAnsi="GHEA Grapalat" w:cs="Calibri"/>
                <w:color w:val="000000"/>
                <w:sz w:val="14"/>
                <w:szCs w:val="18"/>
                <w:lang w:val="hy-AM"/>
              </w:rPr>
              <w:t xml:space="preserve"> Չարենցի փողոց), </w:t>
            </w:r>
          </w:p>
        </w:tc>
        <w:tc>
          <w:tcPr>
            <w:tcW w:w="1323" w:type="dxa"/>
            <w:tcBorders>
              <w:top w:val="nil"/>
              <w:left w:val="nil"/>
              <w:bottom w:val="single" w:sz="4" w:space="0" w:color="auto"/>
              <w:right w:val="single" w:sz="4" w:space="0" w:color="auto"/>
            </w:tcBorders>
            <w:shd w:val="clear" w:color="auto" w:fill="auto"/>
            <w:vAlign w:val="center"/>
            <w:hideMark/>
          </w:tcPr>
          <w:p w14:paraId="0ABD7898"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21C81EA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154DF3A6"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6A88D323"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7CAC051F"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7F7CB0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223</w:t>
            </w:r>
          </w:p>
        </w:tc>
        <w:tc>
          <w:tcPr>
            <w:tcW w:w="4413" w:type="dxa"/>
            <w:tcBorders>
              <w:top w:val="nil"/>
              <w:left w:val="nil"/>
              <w:bottom w:val="single" w:sz="4" w:space="0" w:color="auto"/>
              <w:right w:val="single" w:sz="4" w:space="0" w:color="auto"/>
            </w:tcBorders>
            <w:shd w:val="clear" w:color="auto" w:fill="auto"/>
            <w:hideMark/>
          </w:tcPr>
          <w:p w14:paraId="3835CCD3"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Հ-4  &lt;&lt;Մ-3 - Հարթավան -Արագյուղ -Եղվարդ -  Երևան&gt;&gt; հանրապետական նշանակության ավտոճանապարհի 22,1-րդ կմ (</w:t>
            </w:r>
            <w:r w:rsidRPr="003C7EF3">
              <w:rPr>
                <w:rFonts w:ascii="GHEA Grapalat" w:hAnsi="GHEA Grapalat" w:cs="Calibri"/>
                <w:bCs/>
                <w:color w:val="000000"/>
                <w:sz w:val="14"/>
                <w:szCs w:val="18"/>
                <w:lang w:val="hy-AM"/>
              </w:rPr>
              <w:t>Եղվարդ քաղաքի</w:t>
            </w:r>
            <w:r w:rsidRPr="003C7EF3">
              <w:rPr>
                <w:rFonts w:ascii="GHEA Grapalat" w:hAnsi="GHEA Grapalat" w:cs="Calibri"/>
                <w:color w:val="000000"/>
                <w:sz w:val="14"/>
                <w:szCs w:val="18"/>
                <w:lang w:val="hy-AM"/>
              </w:rPr>
              <w:t xml:space="preserve"> վարչական տարածք), </w:t>
            </w:r>
          </w:p>
        </w:tc>
        <w:tc>
          <w:tcPr>
            <w:tcW w:w="1323" w:type="dxa"/>
            <w:tcBorders>
              <w:top w:val="nil"/>
              <w:left w:val="nil"/>
              <w:bottom w:val="single" w:sz="4" w:space="0" w:color="auto"/>
              <w:right w:val="single" w:sz="4" w:space="0" w:color="auto"/>
            </w:tcBorders>
            <w:shd w:val="clear" w:color="auto" w:fill="auto"/>
            <w:vAlign w:val="center"/>
            <w:hideMark/>
          </w:tcPr>
          <w:p w14:paraId="02FF9458"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21EAB7B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44965606"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566F08A8"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2D784F23"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E4D6C4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224</w:t>
            </w:r>
          </w:p>
        </w:tc>
        <w:tc>
          <w:tcPr>
            <w:tcW w:w="4413" w:type="dxa"/>
            <w:tcBorders>
              <w:top w:val="nil"/>
              <w:left w:val="nil"/>
              <w:bottom w:val="single" w:sz="4" w:space="0" w:color="auto"/>
              <w:right w:val="single" w:sz="4" w:space="0" w:color="auto"/>
            </w:tcBorders>
            <w:shd w:val="clear" w:color="auto" w:fill="auto"/>
            <w:hideMark/>
          </w:tcPr>
          <w:p w14:paraId="2B3F9691"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Կոտայքի մարզ՝ (</w:t>
            </w:r>
            <w:r w:rsidRPr="003C7EF3">
              <w:rPr>
                <w:rFonts w:ascii="GHEA Grapalat" w:hAnsi="GHEA Grapalat" w:cs="Calibri"/>
                <w:bCs/>
                <w:color w:val="000000"/>
                <w:sz w:val="14"/>
                <w:szCs w:val="18"/>
                <w:lang w:val="hy-AM"/>
              </w:rPr>
              <w:t>Ծաղկաձոր քաղաքի</w:t>
            </w:r>
            <w:r w:rsidRPr="003C7EF3">
              <w:rPr>
                <w:rFonts w:ascii="GHEA Grapalat" w:hAnsi="GHEA Grapalat" w:cs="Calibri"/>
                <w:color w:val="000000"/>
                <w:sz w:val="14"/>
                <w:szCs w:val="18"/>
                <w:lang w:val="hy-AM"/>
              </w:rPr>
              <w:t xml:space="preserve"> Տանձաղբյուրի փողոց),   1 արագաչափ (երկկողմանի), </w:t>
            </w:r>
          </w:p>
        </w:tc>
        <w:tc>
          <w:tcPr>
            <w:tcW w:w="1323" w:type="dxa"/>
            <w:tcBorders>
              <w:top w:val="nil"/>
              <w:left w:val="nil"/>
              <w:bottom w:val="single" w:sz="4" w:space="0" w:color="auto"/>
              <w:right w:val="single" w:sz="4" w:space="0" w:color="auto"/>
            </w:tcBorders>
            <w:shd w:val="clear" w:color="auto" w:fill="auto"/>
            <w:vAlign w:val="center"/>
            <w:hideMark/>
          </w:tcPr>
          <w:p w14:paraId="41800A20"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6811321B"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76BC36C2"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2D8DA178"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54B13022"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B80C3A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225</w:t>
            </w:r>
          </w:p>
        </w:tc>
        <w:tc>
          <w:tcPr>
            <w:tcW w:w="4413" w:type="dxa"/>
            <w:tcBorders>
              <w:top w:val="nil"/>
              <w:left w:val="nil"/>
              <w:bottom w:val="single" w:sz="4" w:space="0" w:color="auto"/>
              <w:right w:val="single" w:sz="4" w:space="0" w:color="auto"/>
            </w:tcBorders>
            <w:shd w:val="clear" w:color="auto" w:fill="auto"/>
            <w:hideMark/>
          </w:tcPr>
          <w:p w14:paraId="15E005D7"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Շիրակի մարզ՝( </w:t>
            </w:r>
            <w:r w:rsidRPr="003C7EF3">
              <w:rPr>
                <w:rFonts w:ascii="GHEA Grapalat" w:hAnsi="GHEA Grapalat" w:cs="Calibri"/>
                <w:bCs/>
                <w:color w:val="000000"/>
                <w:sz w:val="14"/>
                <w:szCs w:val="18"/>
                <w:lang w:val="hy-AM"/>
              </w:rPr>
              <w:t>Գյումրի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Շիրակացու փողոց</w:t>
            </w:r>
            <w:r w:rsidRPr="003C7EF3">
              <w:rPr>
                <w:rFonts w:ascii="GHEA Grapalat" w:hAnsi="GHEA Grapalat" w:cs="Calibri"/>
                <w:color w:val="000000"/>
                <w:sz w:val="14"/>
                <w:szCs w:val="18"/>
                <w:lang w:val="hy-AM"/>
              </w:rPr>
              <w:t xml:space="preserve">), </w:t>
            </w:r>
          </w:p>
        </w:tc>
        <w:tc>
          <w:tcPr>
            <w:tcW w:w="1323" w:type="dxa"/>
            <w:tcBorders>
              <w:top w:val="nil"/>
              <w:left w:val="nil"/>
              <w:bottom w:val="single" w:sz="4" w:space="0" w:color="auto"/>
              <w:right w:val="single" w:sz="4" w:space="0" w:color="auto"/>
            </w:tcBorders>
            <w:shd w:val="clear" w:color="auto" w:fill="auto"/>
            <w:vAlign w:val="center"/>
            <w:hideMark/>
          </w:tcPr>
          <w:p w14:paraId="4E4CC6EC"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72781FF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056EB3C7"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02F38E92"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2E568391"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9071E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226</w:t>
            </w:r>
          </w:p>
        </w:tc>
        <w:tc>
          <w:tcPr>
            <w:tcW w:w="4413" w:type="dxa"/>
            <w:tcBorders>
              <w:top w:val="nil"/>
              <w:left w:val="nil"/>
              <w:bottom w:val="single" w:sz="4" w:space="0" w:color="auto"/>
              <w:right w:val="single" w:sz="4" w:space="0" w:color="auto"/>
            </w:tcBorders>
            <w:shd w:val="clear" w:color="auto" w:fill="auto"/>
            <w:hideMark/>
          </w:tcPr>
          <w:p w14:paraId="3C6F7F51" w14:textId="77777777" w:rsidR="00B17403" w:rsidRPr="003C7EF3" w:rsidRDefault="00B17403" w:rsidP="00FF3E21">
            <w:pPr>
              <w:rPr>
                <w:rFonts w:ascii="GHEA Grapalat" w:hAnsi="GHEA Grapalat" w:cs="Calibri"/>
                <w:color w:val="000000"/>
                <w:sz w:val="14"/>
                <w:szCs w:val="18"/>
                <w:lang w:val="hy-AM"/>
              </w:rPr>
            </w:pPr>
          </w:p>
          <w:p w14:paraId="1C7427AF"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Շիրակի մարզ՝(</w:t>
            </w:r>
            <w:r w:rsidRPr="003C7EF3">
              <w:rPr>
                <w:rFonts w:ascii="GHEA Grapalat" w:hAnsi="GHEA Grapalat" w:cs="Calibri"/>
                <w:bCs/>
                <w:color w:val="000000"/>
                <w:sz w:val="14"/>
                <w:szCs w:val="18"/>
                <w:lang w:val="hy-AM"/>
              </w:rPr>
              <w:t>Գյումրի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Ղարիբջանյան փողոց</w:t>
            </w:r>
            <w:r w:rsidRPr="003C7EF3">
              <w:rPr>
                <w:rFonts w:ascii="GHEA Grapalat" w:hAnsi="GHEA Grapalat" w:cs="Calibri"/>
                <w:color w:val="000000"/>
                <w:sz w:val="14"/>
                <w:szCs w:val="18"/>
                <w:lang w:val="hy-AM"/>
              </w:rPr>
              <w:t>),</w:t>
            </w:r>
          </w:p>
        </w:tc>
        <w:tc>
          <w:tcPr>
            <w:tcW w:w="1323" w:type="dxa"/>
            <w:tcBorders>
              <w:top w:val="nil"/>
              <w:left w:val="nil"/>
              <w:bottom w:val="single" w:sz="4" w:space="0" w:color="auto"/>
              <w:right w:val="single" w:sz="4" w:space="0" w:color="auto"/>
            </w:tcBorders>
            <w:shd w:val="clear" w:color="auto" w:fill="auto"/>
            <w:vAlign w:val="center"/>
            <w:hideMark/>
          </w:tcPr>
          <w:p w14:paraId="2F233593" w14:textId="77777777" w:rsidR="00B17403" w:rsidRPr="003C7EF3" w:rsidRDefault="00B17403" w:rsidP="00FF3E21">
            <w:pP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74CB097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2C360101"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2ED14BD2"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253E010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022811"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227</w:t>
            </w:r>
          </w:p>
        </w:tc>
        <w:tc>
          <w:tcPr>
            <w:tcW w:w="4413" w:type="dxa"/>
            <w:tcBorders>
              <w:top w:val="nil"/>
              <w:left w:val="nil"/>
              <w:bottom w:val="single" w:sz="4" w:space="0" w:color="auto"/>
              <w:right w:val="single" w:sz="4" w:space="0" w:color="auto"/>
            </w:tcBorders>
            <w:shd w:val="clear" w:color="auto" w:fill="auto"/>
            <w:hideMark/>
          </w:tcPr>
          <w:p w14:paraId="15C7FE94"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Շիրակի մարզ՝(</w:t>
            </w:r>
            <w:r w:rsidRPr="003C7EF3">
              <w:rPr>
                <w:rFonts w:ascii="GHEA Grapalat" w:hAnsi="GHEA Grapalat" w:cs="Calibri"/>
                <w:bCs/>
                <w:color w:val="000000"/>
                <w:sz w:val="14"/>
                <w:szCs w:val="18"/>
                <w:lang w:val="hy-AM"/>
              </w:rPr>
              <w:t>Գյումրի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Տերյան փողոց</w:t>
            </w:r>
            <w:r w:rsidRPr="003C7EF3">
              <w:rPr>
                <w:rFonts w:ascii="GHEA Grapalat" w:hAnsi="GHEA Grapalat" w:cs="Calibri"/>
                <w:color w:val="000000"/>
                <w:sz w:val="14"/>
                <w:szCs w:val="18"/>
                <w:lang w:val="hy-AM"/>
              </w:rPr>
              <w:t xml:space="preserve">), </w:t>
            </w:r>
          </w:p>
        </w:tc>
        <w:tc>
          <w:tcPr>
            <w:tcW w:w="1323" w:type="dxa"/>
            <w:tcBorders>
              <w:top w:val="nil"/>
              <w:left w:val="nil"/>
              <w:bottom w:val="single" w:sz="4" w:space="0" w:color="auto"/>
              <w:right w:val="single" w:sz="4" w:space="0" w:color="auto"/>
            </w:tcBorders>
            <w:shd w:val="clear" w:color="auto" w:fill="auto"/>
            <w:vAlign w:val="center"/>
            <w:hideMark/>
          </w:tcPr>
          <w:p w14:paraId="347E248C" w14:textId="77777777" w:rsidR="00B17403" w:rsidRPr="003C7EF3" w:rsidRDefault="00B17403" w:rsidP="00FF3E21">
            <w:pP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664CCBD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2B353E7E"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34AB2883"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7E1FC9E3"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BA68C5"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228</w:t>
            </w:r>
          </w:p>
        </w:tc>
        <w:tc>
          <w:tcPr>
            <w:tcW w:w="4413" w:type="dxa"/>
            <w:tcBorders>
              <w:top w:val="nil"/>
              <w:left w:val="nil"/>
              <w:bottom w:val="single" w:sz="4" w:space="0" w:color="auto"/>
              <w:right w:val="single" w:sz="4" w:space="0" w:color="auto"/>
            </w:tcBorders>
            <w:shd w:val="clear" w:color="auto" w:fill="auto"/>
            <w:hideMark/>
          </w:tcPr>
          <w:p w14:paraId="485237BD"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Մ-2  «Երևան – Երասխ – Գորիս – Մեղրի Իրանի Իսլամական Հանրապետության սահման» միջպետական նշանակության ավտոճանապարհի </w:t>
            </w:r>
            <w:r w:rsidRPr="003C7EF3">
              <w:rPr>
                <w:rFonts w:ascii="GHEA Grapalat" w:hAnsi="GHEA Grapalat" w:cs="Calibri"/>
                <w:bCs/>
                <w:color w:val="000000"/>
                <w:sz w:val="14"/>
                <w:szCs w:val="18"/>
                <w:lang w:val="hy-AM"/>
              </w:rPr>
              <w:t>300.2-րդ կմ</w:t>
            </w:r>
            <w:r w:rsidRPr="003C7EF3">
              <w:rPr>
                <w:rFonts w:ascii="GHEA Grapalat" w:hAnsi="GHEA Grapalat" w:cs="Calibri"/>
                <w:color w:val="000000"/>
                <w:sz w:val="14"/>
                <w:szCs w:val="18"/>
                <w:lang w:val="hy-AM"/>
              </w:rPr>
              <w:t xml:space="preserve"> (Սյունիքի մարզ՝ </w:t>
            </w:r>
            <w:r w:rsidRPr="003C7EF3">
              <w:rPr>
                <w:rFonts w:ascii="GHEA Grapalat" w:hAnsi="GHEA Grapalat" w:cs="Calibri"/>
                <w:bCs/>
                <w:color w:val="000000"/>
                <w:sz w:val="14"/>
                <w:szCs w:val="18"/>
                <w:lang w:val="hy-AM"/>
              </w:rPr>
              <w:t xml:space="preserve">Կապան քաղաքի </w:t>
            </w:r>
            <w:r w:rsidRPr="003C7EF3">
              <w:rPr>
                <w:rFonts w:ascii="GHEA Grapalat" w:hAnsi="GHEA Grapalat" w:cs="Calibri"/>
                <w:color w:val="000000"/>
                <w:sz w:val="14"/>
                <w:szCs w:val="18"/>
                <w:lang w:val="hy-AM"/>
              </w:rPr>
              <w:t xml:space="preserve">Գործարանային փողոց)՝ </w:t>
            </w:r>
          </w:p>
        </w:tc>
        <w:tc>
          <w:tcPr>
            <w:tcW w:w="1323" w:type="dxa"/>
            <w:tcBorders>
              <w:top w:val="nil"/>
              <w:left w:val="nil"/>
              <w:bottom w:val="single" w:sz="4" w:space="0" w:color="auto"/>
              <w:right w:val="single" w:sz="4" w:space="0" w:color="auto"/>
            </w:tcBorders>
            <w:shd w:val="clear" w:color="auto" w:fill="auto"/>
            <w:vAlign w:val="center"/>
            <w:hideMark/>
          </w:tcPr>
          <w:p w14:paraId="15313643" w14:textId="77777777" w:rsidR="00B17403" w:rsidRPr="003C7EF3" w:rsidRDefault="00B17403" w:rsidP="00FF3E21">
            <w:pP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1BFB71B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18458CD6"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3F38B90C"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58F31F42"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491031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229</w:t>
            </w:r>
          </w:p>
        </w:tc>
        <w:tc>
          <w:tcPr>
            <w:tcW w:w="4413" w:type="dxa"/>
            <w:tcBorders>
              <w:top w:val="nil"/>
              <w:left w:val="nil"/>
              <w:bottom w:val="single" w:sz="4" w:space="0" w:color="auto"/>
              <w:right w:val="single" w:sz="4" w:space="0" w:color="auto"/>
            </w:tcBorders>
            <w:shd w:val="clear" w:color="auto" w:fill="auto"/>
            <w:hideMark/>
          </w:tcPr>
          <w:p w14:paraId="6A2FC23F"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Մ-2 «Երևան – Երասխ – Գորիս – Մեղրի Իրանի Իսլամական Հանրապետության սահման» միջպետական նշանակության ավտոճանապարհի </w:t>
            </w:r>
            <w:r w:rsidRPr="003C7EF3">
              <w:rPr>
                <w:rFonts w:ascii="GHEA Grapalat" w:hAnsi="GHEA Grapalat" w:cs="Calibri"/>
                <w:bCs/>
                <w:color w:val="000000"/>
                <w:sz w:val="14"/>
                <w:szCs w:val="18"/>
                <w:lang w:val="hy-AM"/>
              </w:rPr>
              <w:t>308.-րդ</w:t>
            </w:r>
            <w:r w:rsidRPr="003C7EF3">
              <w:rPr>
                <w:rFonts w:ascii="GHEA Grapalat" w:hAnsi="GHEA Grapalat" w:cs="Calibri"/>
                <w:color w:val="000000"/>
                <w:sz w:val="14"/>
                <w:szCs w:val="18"/>
                <w:lang w:val="hy-AM"/>
              </w:rPr>
              <w:t xml:space="preserve"> կմ (</w:t>
            </w:r>
            <w:r w:rsidRPr="003C7EF3">
              <w:rPr>
                <w:rFonts w:ascii="GHEA Grapalat" w:hAnsi="GHEA Grapalat" w:cs="Calibri"/>
                <w:bCs/>
                <w:color w:val="000000"/>
                <w:sz w:val="14"/>
                <w:szCs w:val="18"/>
                <w:lang w:val="hy-AM"/>
              </w:rPr>
              <w:t>Սյունիքի մարզ՝ Կապան  քաղաք</w:t>
            </w:r>
            <w:r w:rsidRPr="003C7EF3">
              <w:rPr>
                <w:rFonts w:ascii="GHEA Grapalat" w:hAnsi="GHEA Grapalat" w:cs="Calibri"/>
                <w:color w:val="000000"/>
                <w:sz w:val="14"/>
                <w:szCs w:val="18"/>
                <w:lang w:val="hy-AM"/>
              </w:rPr>
              <w:t>)</w:t>
            </w:r>
          </w:p>
        </w:tc>
        <w:tc>
          <w:tcPr>
            <w:tcW w:w="1323" w:type="dxa"/>
            <w:tcBorders>
              <w:top w:val="nil"/>
              <w:left w:val="nil"/>
              <w:bottom w:val="single" w:sz="4" w:space="0" w:color="auto"/>
              <w:right w:val="single" w:sz="4" w:space="0" w:color="auto"/>
            </w:tcBorders>
            <w:shd w:val="clear" w:color="auto" w:fill="auto"/>
            <w:vAlign w:val="center"/>
            <w:hideMark/>
          </w:tcPr>
          <w:p w14:paraId="453BDCA1" w14:textId="77777777" w:rsidR="00B17403" w:rsidRPr="003C7EF3" w:rsidRDefault="00B17403" w:rsidP="00FF3E21">
            <w:pP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248BDBF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24834809"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5B6F53EA"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465CB2B1"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030C5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230</w:t>
            </w:r>
          </w:p>
        </w:tc>
        <w:tc>
          <w:tcPr>
            <w:tcW w:w="4413" w:type="dxa"/>
            <w:tcBorders>
              <w:top w:val="nil"/>
              <w:left w:val="nil"/>
              <w:bottom w:val="single" w:sz="4" w:space="0" w:color="auto"/>
              <w:right w:val="single" w:sz="4" w:space="0" w:color="auto"/>
            </w:tcBorders>
            <w:shd w:val="clear" w:color="auto" w:fill="auto"/>
            <w:hideMark/>
          </w:tcPr>
          <w:p w14:paraId="49FDCFAE"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Սյունիքի մարզ՝(</w:t>
            </w:r>
            <w:r w:rsidRPr="003C7EF3">
              <w:rPr>
                <w:rFonts w:ascii="GHEA Grapalat" w:hAnsi="GHEA Grapalat" w:cs="Calibri"/>
                <w:bCs/>
                <w:color w:val="000000"/>
                <w:sz w:val="14"/>
                <w:szCs w:val="18"/>
                <w:lang w:val="hy-AM"/>
              </w:rPr>
              <w:t>Գորիս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Արցախյան փողոց</w:t>
            </w:r>
            <w:r w:rsidRPr="003C7EF3">
              <w:rPr>
                <w:rFonts w:ascii="GHEA Grapalat" w:hAnsi="GHEA Grapalat" w:cs="Calibri"/>
                <w:color w:val="000000"/>
                <w:sz w:val="14"/>
                <w:szCs w:val="18"/>
                <w:lang w:val="hy-AM"/>
              </w:rPr>
              <w:t xml:space="preserve">), </w:t>
            </w:r>
          </w:p>
        </w:tc>
        <w:tc>
          <w:tcPr>
            <w:tcW w:w="1323" w:type="dxa"/>
            <w:tcBorders>
              <w:top w:val="nil"/>
              <w:left w:val="nil"/>
              <w:bottom w:val="single" w:sz="4" w:space="0" w:color="auto"/>
              <w:right w:val="single" w:sz="4" w:space="0" w:color="auto"/>
            </w:tcBorders>
            <w:shd w:val="clear" w:color="auto" w:fill="auto"/>
            <w:vAlign w:val="center"/>
            <w:hideMark/>
          </w:tcPr>
          <w:p w14:paraId="29153123" w14:textId="77777777" w:rsidR="00B17403" w:rsidRPr="003C7EF3" w:rsidRDefault="00B17403" w:rsidP="00FF3E21">
            <w:pP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2D0ADDE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14F01774"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59C06E84"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5DDBC573"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D4009FD"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231</w:t>
            </w:r>
          </w:p>
        </w:tc>
        <w:tc>
          <w:tcPr>
            <w:tcW w:w="4413" w:type="dxa"/>
            <w:tcBorders>
              <w:top w:val="nil"/>
              <w:left w:val="nil"/>
              <w:bottom w:val="single" w:sz="4" w:space="0" w:color="auto"/>
              <w:right w:val="single" w:sz="4" w:space="0" w:color="auto"/>
            </w:tcBorders>
            <w:shd w:val="clear" w:color="auto" w:fill="auto"/>
            <w:hideMark/>
          </w:tcPr>
          <w:p w14:paraId="4CCC1902"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Սյունիքի մարզ՝(</w:t>
            </w:r>
            <w:r w:rsidRPr="003C7EF3">
              <w:rPr>
                <w:rFonts w:ascii="GHEA Grapalat" w:hAnsi="GHEA Grapalat" w:cs="Calibri"/>
                <w:bCs/>
                <w:color w:val="000000"/>
                <w:sz w:val="14"/>
                <w:szCs w:val="18"/>
                <w:lang w:val="hy-AM"/>
              </w:rPr>
              <w:t>Գորայք գյուղի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nil"/>
              <w:bottom w:val="single" w:sz="4" w:space="0" w:color="auto"/>
              <w:right w:val="single" w:sz="4" w:space="0" w:color="auto"/>
            </w:tcBorders>
            <w:shd w:val="clear" w:color="auto" w:fill="auto"/>
            <w:vAlign w:val="center"/>
            <w:hideMark/>
          </w:tcPr>
          <w:p w14:paraId="4CE8435C" w14:textId="77777777" w:rsidR="00B17403" w:rsidRPr="003C7EF3" w:rsidRDefault="00B17403" w:rsidP="00FF3E21">
            <w:pP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056CEDE7"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3EEF635A"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00C34286"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05B127FE"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332C48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232</w:t>
            </w:r>
          </w:p>
        </w:tc>
        <w:tc>
          <w:tcPr>
            <w:tcW w:w="4413" w:type="dxa"/>
            <w:tcBorders>
              <w:top w:val="nil"/>
              <w:left w:val="nil"/>
              <w:bottom w:val="single" w:sz="4" w:space="0" w:color="auto"/>
              <w:right w:val="single" w:sz="4" w:space="0" w:color="auto"/>
            </w:tcBorders>
            <w:shd w:val="clear" w:color="auto" w:fill="auto"/>
            <w:hideMark/>
          </w:tcPr>
          <w:p w14:paraId="5DA9C4EF"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Սյունիքի մարզ՝ (</w:t>
            </w:r>
            <w:r w:rsidRPr="003C7EF3">
              <w:rPr>
                <w:rFonts w:ascii="GHEA Grapalat" w:hAnsi="GHEA Grapalat" w:cs="Calibri"/>
                <w:bCs/>
                <w:color w:val="000000"/>
                <w:sz w:val="14"/>
                <w:szCs w:val="18"/>
                <w:lang w:val="hy-AM"/>
              </w:rPr>
              <w:t>Կապան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Հ.Ավետիսյան փողոց 26</w:t>
            </w:r>
            <w:r w:rsidRPr="003C7EF3">
              <w:rPr>
                <w:rFonts w:ascii="GHEA Grapalat" w:hAnsi="GHEA Grapalat" w:cs="Calibri"/>
                <w:color w:val="000000"/>
                <w:sz w:val="14"/>
                <w:szCs w:val="18"/>
                <w:lang w:val="hy-AM"/>
              </w:rPr>
              <w:t xml:space="preserve"> հասեցեյի հարակից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54F4DB84" w14:textId="77777777" w:rsidR="00B17403" w:rsidRPr="003C7EF3" w:rsidRDefault="00B17403" w:rsidP="00FF3E21">
            <w:pP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509636D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2DC382F2"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40833C68"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7DF8DFD5"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857F65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233</w:t>
            </w:r>
          </w:p>
        </w:tc>
        <w:tc>
          <w:tcPr>
            <w:tcW w:w="4413" w:type="dxa"/>
            <w:tcBorders>
              <w:top w:val="nil"/>
              <w:left w:val="nil"/>
              <w:bottom w:val="single" w:sz="4" w:space="0" w:color="auto"/>
              <w:right w:val="single" w:sz="4" w:space="0" w:color="auto"/>
            </w:tcBorders>
            <w:shd w:val="clear" w:color="auto" w:fill="auto"/>
            <w:hideMark/>
          </w:tcPr>
          <w:p w14:paraId="6191605C"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Մ-2 «Երևան – Երասխ – Գորիս – Մեղրի Իրանի Իսլամական Հանրապետության սահման» միջպետական նշանակության ավտոճանապարհի 187.4-րդ կմ  (</w:t>
            </w:r>
            <w:r w:rsidRPr="003C7EF3">
              <w:rPr>
                <w:rFonts w:ascii="GHEA Grapalat" w:hAnsi="GHEA Grapalat" w:cs="Calibri"/>
                <w:bCs/>
                <w:color w:val="000000"/>
                <w:sz w:val="14"/>
                <w:szCs w:val="18"/>
                <w:lang w:val="hy-AM"/>
              </w:rPr>
              <w:t>Սառնակունք գյուղի</w:t>
            </w:r>
            <w:r w:rsidRPr="003C7EF3">
              <w:rPr>
                <w:rFonts w:ascii="GHEA Grapalat" w:hAnsi="GHEA Grapalat" w:cs="Calibri"/>
                <w:color w:val="000000"/>
                <w:sz w:val="14"/>
                <w:szCs w:val="18"/>
                <w:lang w:val="hy-AM"/>
              </w:rPr>
              <w:t xml:space="preserve"> վարչական տարածք)` </w:t>
            </w:r>
          </w:p>
        </w:tc>
        <w:tc>
          <w:tcPr>
            <w:tcW w:w="1323" w:type="dxa"/>
            <w:tcBorders>
              <w:top w:val="nil"/>
              <w:left w:val="nil"/>
              <w:bottom w:val="single" w:sz="4" w:space="0" w:color="auto"/>
              <w:right w:val="single" w:sz="4" w:space="0" w:color="auto"/>
            </w:tcBorders>
            <w:shd w:val="clear" w:color="auto" w:fill="auto"/>
            <w:vAlign w:val="center"/>
            <w:hideMark/>
          </w:tcPr>
          <w:p w14:paraId="212A88A8" w14:textId="77777777" w:rsidR="00B17403" w:rsidRPr="003C7EF3" w:rsidRDefault="00B17403" w:rsidP="00FF3E21">
            <w:pP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77C969B2"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04E8DB9C"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743DB294"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3FD39C95"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AFE930"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234</w:t>
            </w:r>
          </w:p>
        </w:tc>
        <w:tc>
          <w:tcPr>
            <w:tcW w:w="4413" w:type="dxa"/>
            <w:tcBorders>
              <w:top w:val="nil"/>
              <w:left w:val="nil"/>
              <w:bottom w:val="single" w:sz="4" w:space="0" w:color="auto"/>
              <w:right w:val="single" w:sz="4" w:space="0" w:color="auto"/>
            </w:tcBorders>
            <w:shd w:val="clear" w:color="auto" w:fill="auto"/>
            <w:hideMark/>
          </w:tcPr>
          <w:p w14:paraId="2A91A530"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Մ-2 «Երևան-Երասխ-Գորիս-Մեղրի Իրանի Իսլամական Հանրապետության սահման» միջպետական նշանակության ավտոճանապարհի 137.1-րդ կմ (</w:t>
            </w:r>
            <w:r w:rsidRPr="003C7EF3">
              <w:rPr>
                <w:rFonts w:ascii="GHEA Grapalat" w:hAnsi="GHEA Grapalat" w:cs="Calibri"/>
                <w:bCs/>
                <w:color w:val="000000"/>
                <w:sz w:val="14"/>
                <w:szCs w:val="18"/>
                <w:lang w:val="hy-AM"/>
              </w:rPr>
              <w:t>Վայք քաղաքի</w:t>
            </w:r>
            <w:r w:rsidRPr="003C7EF3">
              <w:rPr>
                <w:rFonts w:ascii="GHEA Grapalat" w:hAnsi="GHEA Grapalat" w:cs="Calibri"/>
                <w:color w:val="000000"/>
                <w:sz w:val="14"/>
                <w:szCs w:val="18"/>
                <w:lang w:val="hy-AM"/>
              </w:rPr>
              <w:t xml:space="preserve"> վարչական տարածք)</w:t>
            </w:r>
          </w:p>
        </w:tc>
        <w:tc>
          <w:tcPr>
            <w:tcW w:w="1323" w:type="dxa"/>
            <w:tcBorders>
              <w:top w:val="nil"/>
              <w:left w:val="nil"/>
              <w:bottom w:val="single" w:sz="4" w:space="0" w:color="auto"/>
              <w:right w:val="single" w:sz="4" w:space="0" w:color="auto"/>
            </w:tcBorders>
            <w:shd w:val="clear" w:color="auto" w:fill="auto"/>
            <w:vAlign w:val="center"/>
            <w:hideMark/>
          </w:tcPr>
          <w:p w14:paraId="307AF89B" w14:textId="77777777" w:rsidR="00B17403" w:rsidRPr="003C7EF3" w:rsidRDefault="00B17403" w:rsidP="00FF3E21">
            <w:pP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78A027C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3323C6FB"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7E95470C"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5554CE86"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2AD87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235</w:t>
            </w:r>
          </w:p>
        </w:tc>
        <w:tc>
          <w:tcPr>
            <w:tcW w:w="4413" w:type="dxa"/>
            <w:tcBorders>
              <w:top w:val="nil"/>
              <w:left w:val="nil"/>
              <w:bottom w:val="single" w:sz="4" w:space="0" w:color="auto"/>
              <w:right w:val="single" w:sz="4" w:space="0" w:color="auto"/>
            </w:tcBorders>
            <w:shd w:val="clear" w:color="auto" w:fill="auto"/>
            <w:hideMark/>
          </w:tcPr>
          <w:p w14:paraId="6ABF535A"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Մ-2  «Երևան-Երասխ-Գորիս-Մեղրի-Իրանի Իսլամական Հանրապետության սահման» միջպետական նշանակության ավտոճանապարհի 125.4-րդ կմ (</w:t>
            </w:r>
            <w:r w:rsidRPr="003C7EF3">
              <w:rPr>
                <w:rFonts w:ascii="GHEA Grapalat" w:hAnsi="GHEA Grapalat" w:cs="Calibri"/>
                <w:bCs/>
                <w:color w:val="000000"/>
                <w:sz w:val="14"/>
                <w:szCs w:val="18"/>
                <w:lang w:val="hy-AM"/>
              </w:rPr>
              <w:t>Մալիշկա գյուղի</w:t>
            </w:r>
            <w:r w:rsidRPr="003C7EF3">
              <w:rPr>
                <w:rFonts w:ascii="GHEA Grapalat" w:hAnsi="GHEA Grapalat" w:cs="Calibri"/>
                <w:color w:val="000000"/>
                <w:sz w:val="14"/>
                <w:szCs w:val="18"/>
                <w:lang w:val="hy-AM"/>
              </w:rPr>
              <w:t xml:space="preserve"> վարչական տարածք)՝ </w:t>
            </w:r>
          </w:p>
        </w:tc>
        <w:tc>
          <w:tcPr>
            <w:tcW w:w="1323" w:type="dxa"/>
            <w:tcBorders>
              <w:top w:val="nil"/>
              <w:left w:val="nil"/>
              <w:bottom w:val="single" w:sz="4" w:space="0" w:color="auto"/>
              <w:right w:val="single" w:sz="4" w:space="0" w:color="auto"/>
            </w:tcBorders>
            <w:shd w:val="clear" w:color="auto" w:fill="auto"/>
            <w:vAlign w:val="center"/>
            <w:hideMark/>
          </w:tcPr>
          <w:p w14:paraId="48ED82C7" w14:textId="77777777" w:rsidR="00B17403" w:rsidRPr="003C7EF3" w:rsidRDefault="00B17403" w:rsidP="00FF3E21">
            <w:pP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5ABEF96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6B7236C9"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17ACA579"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2C3DA935"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83D40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236</w:t>
            </w:r>
          </w:p>
        </w:tc>
        <w:tc>
          <w:tcPr>
            <w:tcW w:w="4413" w:type="dxa"/>
            <w:tcBorders>
              <w:top w:val="nil"/>
              <w:left w:val="nil"/>
              <w:bottom w:val="single" w:sz="4" w:space="0" w:color="auto"/>
              <w:right w:val="single" w:sz="4" w:space="0" w:color="auto"/>
            </w:tcBorders>
            <w:shd w:val="clear" w:color="auto" w:fill="auto"/>
            <w:hideMark/>
          </w:tcPr>
          <w:p w14:paraId="2969F938"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Մ-16 «Մ-4-Ոսկեպար-Նոյեմբերյան-Մ-6» միջպետական նշանակության ավտոճանապարհի 48.1-րդ կմ (Տավուշի մարզ՝ </w:t>
            </w:r>
            <w:r w:rsidRPr="003C7EF3">
              <w:rPr>
                <w:rFonts w:ascii="GHEA Grapalat" w:hAnsi="GHEA Grapalat" w:cs="Calibri"/>
                <w:bCs/>
                <w:color w:val="000000"/>
                <w:sz w:val="14"/>
                <w:szCs w:val="18"/>
                <w:lang w:val="hy-AM"/>
              </w:rPr>
              <w:t>Բերդավան գյուղի</w:t>
            </w:r>
            <w:r w:rsidRPr="003C7EF3">
              <w:rPr>
                <w:rFonts w:ascii="GHEA Grapalat" w:hAnsi="GHEA Grapalat" w:cs="Calibri"/>
                <w:color w:val="000000"/>
                <w:sz w:val="14"/>
                <w:szCs w:val="18"/>
                <w:lang w:val="hy-AM"/>
              </w:rPr>
              <w:t xml:space="preserve"> վարչական տարածք)</w:t>
            </w:r>
          </w:p>
        </w:tc>
        <w:tc>
          <w:tcPr>
            <w:tcW w:w="1323" w:type="dxa"/>
            <w:tcBorders>
              <w:top w:val="nil"/>
              <w:left w:val="nil"/>
              <w:bottom w:val="single" w:sz="4" w:space="0" w:color="auto"/>
              <w:right w:val="single" w:sz="4" w:space="0" w:color="auto"/>
            </w:tcBorders>
            <w:shd w:val="clear" w:color="auto" w:fill="auto"/>
            <w:vAlign w:val="center"/>
            <w:hideMark/>
          </w:tcPr>
          <w:p w14:paraId="618AA9AA" w14:textId="77777777" w:rsidR="00B17403" w:rsidRPr="003C7EF3" w:rsidRDefault="00B17403" w:rsidP="00FF3E21">
            <w:pP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1F9BD42C"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382767AA"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5AC0A9C4"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77632EFF"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4912A6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237</w:t>
            </w:r>
          </w:p>
        </w:tc>
        <w:tc>
          <w:tcPr>
            <w:tcW w:w="4413" w:type="dxa"/>
            <w:tcBorders>
              <w:top w:val="nil"/>
              <w:left w:val="nil"/>
              <w:bottom w:val="single" w:sz="4" w:space="0" w:color="auto"/>
              <w:right w:val="single" w:sz="4" w:space="0" w:color="auto"/>
            </w:tcBorders>
            <w:shd w:val="clear" w:color="auto" w:fill="auto"/>
            <w:hideMark/>
          </w:tcPr>
          <w:p w14:paraId="60146438"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Տավուշի մարզ`(</w:t>
            </w:r>
            <w:r w:rsidRPr="003C7EF3">
              <w:rPr>
                <w:rFonts w:ascii="GHEA Grapalat" w:hAnsi="GHEA Grapalat" w:cs="Calibri"/>
                <w:bCs/>
                <w:color w:val="000000"/>
                <w:sz w:val="14"/>
                <w:szCs w:val="18"/>
                <w:lang w:val="hy-AM"/>
              </w:rPr>
              <w:t>Իջևան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Անկախության փողոց</w:t>
            </w:r>
            <w:r w:rsidRPr="003C7EF3">
              <w:rPr>
                <w:rFonts w:ascii="GHEA Grapalat" w:hAnsi="GHEA Grapalat" w:cs="Calibri"/>
                <w:color w:val="000000"/>
                <w:sz w:val="14"/>
                <w:szCs w:val="18"/>
                <w:lang w:val="hy-AM"/>
              </w:rPr>
              <w:t xml:space="preserve">), </w:t>
            </w:r>
          </w:p>
        </w:tc>
        <w:tc>
          <w:tcPr>
            <w:tcW w:w="1323" w:type="dxa"/>
            <w:tcBorders>
              <w:top w:val="nil"/>
              <w:left w:val="nil"/>
              <w:bottom w:val="single" w:sz="4" w:space="0" w:color="auto"/>
              <w:right w:val="single" w:sz="4" w:space="0" w:color="auto"/>
            </w:tcBorders>
            <w:shd w:val="clear" w:color="auto" w:fill="auto"/>
            <w:vAlign w:val="center"/>
            <w:hideMark/>
          </w:tcPr>
          <w:p w14:paraId="09559808" w14:textId="77777777" w:rsidR="00B17403" w:rsidRPr="003C7EF3" w:rsidRDefault="00B17403" w:rsidP="00FF3E21">
            <w:pP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vAlign w:val="center"/>
            <w:hideMark/>
          </w:tcPr>
          <w:p w14:paraId="33B61CA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ՄԵՏԱՂԱԿԱՆ ԱՐԿՂ (ՄՈՒԼՅԱԺ)</w:t>
            </w:r>
          </w:p>
        </w:tc>
        <w:tc>
          <w:tcPr>
            <w:tcW w:w="1267" w:type="dxa"/>
            <w:tcBorders>
              <w:top w:val="nil"/>
              <w:left w:val="nil"/>
              <w:bottom w:val="single" w:sz="4" w:space="0" w:color="auto"/>
              <w:right w:val="single" w:sz="4" w:space="0" w:color="auto"/>
            </w:tcBorders>
            <w:shd w:val="clear" w:color="auto" w:fill="auto"/>
            <w:noWrap/>
            <w:vAlign w:val="center"/>
            <w:hideMark/>
          </w:tcPr>
          <w:p w14:paraId="6C764A3F"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110B3E56"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2AABA7A0"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30EF0F6"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238</w:t>
            </w:r>
          </w:p>
        </w:tc>
        <w:tc>
          <w:tcPr>
            <w:tcW w:w="4413" w:type="dxa"/>
            <w:tcBorders>
              <w:top w:val="nil"/>
              <w:left w:val="nil"/>
              <w:bottom w:val="single" w:sz="4" w:space="0" w:color="auto"/>
              <w:right w:val="single" w:sz="4" w:space="0" w:color="auto"/>
            </w:tcBorders>
            <w:shd w:val="clear" w:color="auto" w:fill="auto"/>
            <w:hideMark/>
          </w:tcPr>
          <w:p w14:paraId="5F3EDED0"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 Բաբաջանյան փողոցում</w:t>
            </w:r>
            <w:r w:rsidRPr="003C7EF3">
              <w:rPr>
                <w:rFonts w:ascii="GHEA Grapalat" w:hAnsi="GHEA Grapalat" w:cs="Calibri"/>
                <w:color w:val="000000"/>
                <w:sz w:val="14"/>
                <w:szCs w:val="18"/>
                <w:lang w:val="hy-AM"/>
              </w:rPr>
              <w:t xml:space="preserve"> (Րաֆֆու փողոցից դեպի Անդրանիկ փողոց)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09F6BC6A" w14:textId="77777777" w:rsidR="00B17403" w:rsidRPr="003C7EF3" w:rsidRDefault="00B17403" w:rsidP="00FF3E21">
            <w:pP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noWrap/>
            <w:vAlign w:val="center"/>
            <w:hideMark/>
          </w:tcPr>
          <w:p w14:paraId="59A6E2BB"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67" w:type="dxa"/>
            <w:tcBorders>
              <w:top w:val="nil"/>
              <w:left w:val="nil"/>
              <w:bottom w:val="single" w:sz="4" w:space="0" w:color="auto"/>
              <w:right w:val="single" w:sz="4" w:space="0" w:color="auto"/>
            </w:tcBorders>
            <w:shd w:val="clear" w:color="auto" w:fill="auto"/>
            <w:noWrap/>
            <w:vAlign w:val="center"/>
            <w:hideMark/>
          </w:tcPr>
          <w:p w14:paraId="725510EC"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44772AA4"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2F495642"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4A7AFF"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239</w:t>
            </w:r>
          </w:p>
        </w:tc>
        <w:tc>
          <w:tcPr>
            <w:tcW w:w="4413" w:type="dxa"/>
            <w:tcBorders>
              <w:top w:val="nil"/>
              <w:left w:val="nil"/>
              <w:bottom w:val="single" w:sz="4" w:space="0" w:color="auto"/>
              <w:right w:val="single" w:sz="4" w:space="0" w:color="auto"/>
            </w:tcBorders>
            <w:shd w:val="clear" w:color="auto" w:fill="auto"/>
            <w:hideMark/>
          </w:tcPr>
          <w:p w14:paraId="425D4242"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Ա. Բաբաջանյան</w:t>
            </w:r>
            <w:r w:rsidRPr="003C7EF3">
              <w:rPr>
                <w:rFonts w:ascii="GHEA Grapalat" w:hAnsi="GHEA Grapalat" w:cs="Calibri"/>
                <w:color w:val="000000"/>
                <w:sz w:val="14"/>
                <w:szCs w:val="18"/>
                <w:lang w:val="hy-AM"/>
              </w:rPr>
              <w:t xml:space="preserve"> փողոցում (Անդրանիկի փողոցից դեպի Րաֆֆու փողոց)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0EC3AB9B" w14:textId="77777777" w:rsidR="00B17403" w:rsidRPr="003C7EF3" w:rsidRDefault="00B17403" w:rsidP="00FF3E21">
            <w:pP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noWrap/>
            <w:vAlign w:val="center"/>
            <w:hideMark/>
          </w:tcPr>
          <w:p w14:paraId="039B13AF"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67" w:type="dxa"/>
            <w:tcBorders>
              <w:top w:val="nil"/>
              <w:left w:val="nil"/>
              <w:bottom w:val="single" w:sz="4" w:space="0" w:color="auto"/>
              <w:right w:val="single" w:sz="4" w:space="0" w:color="auto"/>
            </w:tcBorders>
            <w:shd w:val="clear" w:color="auto" w:fill="auto"/>
            <w:noWrap/>
            <w:vAlign w:val="center"/>
            <w:hideMark/>
          </w:tcPr>
          <w:p w14:paraId="6F4EC0CA"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3B4709A2"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2C39FDC5"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B7EE39E"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240</w:t>
            </w:r>
          </w:p>
        </w:tc>
        <w:tc>
          <w:tcPr>
            <w:tcW w:w="4413" w:type="dxa"/>
            <w:tcBorders>
              <w:top w:val="nil"/>
              <w:left w:val="nil"/>
              <w:bottom w:val="single" w:sz="4" w:space="0" w:color="auto"/>
              <w:right w:val="single" w:sz="4" w:space="0" w:color="auto"/>
            </w:tcBorders>
            <w:shd w:val="clear" w:color="auto" w:fill="auto"/>
            <w:hideMark/>
          </w:tcPr>
          <w:p w14:paraId="3DEEDC5F"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Թբիլիսյան խճուղում</w:t>
            </w:r>
            <w:r w:rsidRPr="003C7EF3">
              <w:rPr>
                <w:rFonts w:ascii="GHEA Grapalat" w:hAnsi="GHEA Grapalat" w:cs="Calibri"/>
                <w:color w:val="000000"/>
                <w:sz w:val="14"/>
                <w:szCs w:val="18"/>
                <w:lang w:val="hy-AM"/>
              </w:rPr>
              <w:t xml:space="preserve"> (Զաքարիա Քանաքեռցի փողոցից դեպի Աճառյան փողոց), ճանապարհահատվածում՝</w:t>
            </w:r>
          </w:p>
        </w:tc>
        <w:tc>
          <w:tcPr>
            <w:tcW w:w="1323" w:type="dxa"/>
            <w:tcBorders>
              <w:top w:val="nil"/>
              <w:left w:val="nil"/>
              <w:bottom w:val="single" w:sz="4" w:space="0" w:color="auto"/>
              <w:right w:val="single" w:sz="4" w:space="0" w:color="auto"/>
            </w:tcBorders>
            <w:shd w:val="clear" w:color="auto" w:fill="auto"/>
            <w:vAlign w:val="center"/>
            <w:hideMark/>
          </w:tcPr>
          <w:p w14:paraId="0F88F64A" w14:textId="77777777" w:rsidR="00B17403" w:rsidRPr="003C7EF3" w:rsidRDefault="00B17403" w:rsidP="00FF3E21">
            <w:pP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noWrap/>
            <w:vAlign w:val="center"/>
            <w:hideMark/>
          </w:tcPr>
          <w:p w14:paraId="145D3D31"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67" w:type="dxa"/>
            <w:tcBorders>
              <w:top w:val="nil"/>
              <w:left w:val="nil"/>
              <w:bottom w:val="single" w:sz="4" w:space="0" w:color="auto"/>
              <w:right w:val="single" w:sz="4" w:space="0" w:color="auto"/>
            </w:tcBorders>
            <w:shd w:val="clear" w:color="auto" w:fill="auto"/>
            <w:noWrap/>
            <w:vAlign w:val="center"/>
            <w:hideMark/>
          </w:tcPr>
          <w:p w14:paraId="58013F24"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42E026B6"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708AD447"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C9266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241</w:t>
            </w:r>
          </w:p>
        </w:tc>
        <w:tc>
          <w:tcPr>
            <w:tcW w:w="4413" w:type="dxa"/>
            <w:tcBorders>
              <w:top w:val="nil"/>
              <w:left w:val="nil"/>
              <w:bottom w:val="single" w:sz="4" w:space="0" w:color="auto"/>
              <w:right w:val="single" w:sz="4" w:space="0" w:color="auto"/>
            </w:tcBorders>
            <w:shd w:val="clear" w:color="auto" w:fill="auto"/>
            <w:hideMark/>
          </w:tcPr>
          <w:p w14:paraId="0AD28A2C"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Փիրումյանների փողոցում</w:t>
            </w:r>
            <w:r w:rsidRPr="003C7EF3">
              <w:rPr>
                <w:rFonts w:ascii="GHEA Grapalat" w:hAnsi="GHEA Grapalat" w:cs="Calibri"/>
                <w:color w:val="000000"/>
                <w:sz w:val="14"/>
                <w:szCs w:val="18"/>
                <w:lang w:val="hy-AM"/>
              </w:rPr>
              <w:t xml:space="preserve">  (Եղվարդի խճուղուց դեպի Տ.Պետրոսյան փողոց) ճանապարհահատվածում՝</w:t>
            </w:r>
          </w:p>
        </w:tc>
        <w:tc>
          <w:tcPr>
            <w:tcW w:w="1323" w:type="dxa"/>
            <w:tcBorders>
              <w:top w:val="nil"/>
              <w:left w:val="nil"/>
              <w:bottom w:val="single" w:sz="4" w:space="0" w:color="auto"/>
              <w:right w:val="single" w:sz="4" w:space="0" w:color="auto"/>
            </w:tcBorders>
            <w:shd w:val="clear" w:color="auto" w:fill="auto"/>
            <w:vAlign w:val="center"/>
            <w:hideMark/>
          </w:tcPr>
          <w:p w14:paraId="4A0B642B" w14:textId="77777777" w:rsidR="00B17403" w:rsidRPr="003C7EF3" w:rsidRDefault="00B17403" w:rsidP="00FF3E21">
            <w:pP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noWrap/>
            <w:vAlign w:val="center"/>
            <w:hideMark/>
          </w:tcPr>
          <w:p w14:paraId="320EA994"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67" w:type="dxa"/>
            <w:tcBorders>
              <w:top w:val="nil"/>
              <w:left w:val="nil"/>
              <w:bottom w:val="single" w:sz="4" w:space="0" w:color="auto"/>
              <w:right w:val="single" w:sz="4" w:space="0" w:color="auto"/>
            </w:tcBorders>
            <w:shd w:val="clear" w:color="auto" w:fill="auto"/>
            <w:noWrap/>
            <w:vAlign w:val="center"/>
            <w:hideMark/>
          </w:tcPr>
          <w:p w14:paraId="778C5214"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5D35B5C3"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1188CA49"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8FE8ADA"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242</w:t>
            </w:r>
          </w:p>
        </w:tc>
        <w:tc>
          <w:tcPr>
            <w:tcW w:w="4413" w:type="dxa"/>
            <w:tcBorders>
              <w:top w:val="nil"/>
              <w:left w:val="nil"/>
              <w:bottom w:val="single" w:sz="4" w:space="0" w:color="auto"/>
              <w:right w:val="single" w:sz="4" w:space="0" w:color="auto"/>
            </w:tcBorders>
            <w:shd w:val="clear" w:color="auto" w:fill="auto"/>
            <w:hideMark/>
          </w:tcPr>
          <w:p w14:paraId="782185C3"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Երևան քաղաք, </w:t>
            </w:r>
            <w:r w:rsidRPr="003C7EF3">
              <w:rPr>
                <w:rFonts w:ascii="GHEA Grapalat" w:hAnsi="GHEA Grapalat" w:cs="Calibri"/>
                <w:bCs/>
                <w:color w:val="000000"/>
                <w:sz w:val="14"/>
                <w:szCs w:val="18"/>
                <w:lang w:val="hy-AM"/>
              </w:rPr>
              <w:t>Ջանիբեկյան փողոցում</w:t>
            </w:r>
            <w:r w:rsidRPr="003C7EF3">
              <w:rPr>
                <w:rFonts w:ascii="GHEA Grapalat" w:hAnsi="GHEA Grapalat" w:cs="Calibri"/>
                <w:color w:val="000000"/>
                <w:sz w:val="14"/>
                <w:szCs w:val="18"/>
                <w:lang w:val="hy-AM"/>
              </w:rPr>
              <w:t xml:space="preserve"> (Շիրազի փողոցից  դեպի Բաշինջաղյան փողոց) ճանապարհահատվածում՝ </w:t>
            </w:r>
          </w:p>
        </w:tc>
        <w:tc>
          <w:tcPr>
            <w:tcW w:w="1323" w:type="dxa"/>
            <w:tcBorders>
              <w:top w:val="nil"/>
              <w:left w:val="nil"/>
              <w:bottom w:val="single" w:sz="4" w:space="0" w:color="auto"/>
              <w:right w:val="single" w:sz="4" w:space="0" w:color="auto"/>
            </w:tcBorders>
            <w:shd w:val="clear" w:color="auto" w:fill="auto"/>
            <w:vAlign w:val="center"/>
            <w:hideMark/>
          </w:tcPr>
          <w:p w14:paraId="39158F5D" w14:textId="77777777" w:rsidR="00B17403" w:rsidRPr="003C7EF3" w:rsidRDefault="00B17403" w:rsidP="00FF3E21">
            <w:pP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noWrap/>
            <w:vAlign w:val="center"/>
            <w:hideMark/>
          </w:tcPr>
          <w:p w14:paraId="0B29B0A4"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67" w:type="dxa"/>
            <w:tcBorders>
              <w:top w:val="nil"/>
              <w:left w:val="nil"/>
              <w:bottom w:val="single" w:sz="4" w:space="0" w:color="auto"/>
              <w:right w:val="single" w:sz="4" w:space="0" w:color="auto"/>
            </w:tcBorders>
            <w:shd w:val="clear" w:color="auto" w:fill="auto"/>
            <w:noWrap/>
            <w:vAlign w:val="center"/>
            <w:hideMark/>
          </w:tcPr>
          <w:p w14:paraId="596A2C7D"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593997FE"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710237AE"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C51249"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243</w:t>
            </w:r>
          </w:p>
        </w:tc>
        <w:tc>
          <w:tcPr>
            <w:tcW w:w="4413" w:type="dxa"/>
            <w:tcBorders>
              <w:top w:val="nil"/>
              <w:left w:val="nil"/>
              <w:bottom w:val="single" w:sz="4" w:space="0" w:color="auto"/>
              <w:right w:val="single" w:sz="4" w:space="0" w:color="auto"/>
            </w:tcBorders>
            <w:shd w:val="clear" w:color="auto" w:fill="auto"/>
            <w:hideMark/>
          </w:tcPr>
          <w:p w14:paraId="6E5B4419"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Արագածոտնի մարզ՝ (</w:t>
            </w:r>
            <w:r w:rsidRPr="003C7EF3">
              <w:rPr>
                <w:rFonts w:ascii="GHEA Grapalat" w:hAnsi="GHEA Grapalat" w:cs="Calibri"/>
                <w:bCs/>
                <w:color w:val="000000"/>
                <w:sz w:val="14"/>
                <w:szCs w:val="18"/>
                <w:lang w:val="hy-AM"/>
              </w:rPr>
              <w:t>Ապարան քաղաքի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nil"/>
              <w:bottom w:val="single" w:sz="4" w:space="0" w:color="auto"/>
              <w:right w:val="single" w:sz="4" w:space="0" w:color="auto"/>
            </w:tcBorders>
            <w:shd w:val="clear" w:color="auto" w:fill="auto"/>
            <w:vAlign w:val="center"/>
            <w:hideMark/>
          </w:tcPr>
          <w:p w14:paraId="3E505B28" w14:textId="77777777" w:rsidR="00B17403" w:rsidRPr="003C7EF3" w:rsidRDefault="00B17403" w:rsidP="00FF3E21">
            <w:pP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noWrap/>
            <w:vAlign w:val="center"/>
            <w:hideMark/>
          </w:tcPr>
          <w:p w14:paraId="2BC5F2E9"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67" w:type="dxa"/>
            <w:tcBorders>
              <w:top w:val="nil"/>
              <w:left w:val="nil"/>
              <w:bottom w:val="single" w:sz="4" w:space="0" w:color="auto"/>
              <w:right w:val="single" w:sz="4" w:space="0" w:color="auto"/>
            </w:tcBorders>
            <w:shd w:val="clear" w:color="auto" w:fill="auto"/>
            <w:noWrap/>
            <w:vAlign w:val="center"/>
            <w:hideMark/>
          </w:tcPr>
          <w:p w14:paraId="6404A544"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21450CA1"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58C3E2F8"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1EFB14"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244</w:t>
            </w:r>
          </w:p>
        </w:tc>
        <w:tc>
          <w:tcPr>
            <w:tcW w:w="4413" w:type="dxa"/>
            <w:tcBorders>
              <w:top w:val="nil"/>
              <w:left w:val="nil"/>
              <w:bottom w:val="single" w:sz="4" w:space="0" w:color="auto"/>
              <w:right w:val="single" w:sz="4" w:space="0" w:color="auto"/>
            </w:tcBorders>
            <w:shd w:val="clear" w:color="auto" w:fill="auto"/>
            <w:hideMark/>
          </w:tcPr>
          <w:p w14:paraId="28932B9F"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Լոռու մարզ՝(</w:t>
            </w:r>
            <w:r w:rsidRPr="003C7EF3">
              <w:rPr>
                <w:rFonts w:ascii="GHEA Grapalat" w:hAnsi="GHEA Grapalat" w:cs="Calibri"/>
                <w:bCs/>
                <w:color w:val="000000"/>
                <w:sz w:val="14"/>
                <w:szCs w:val="18"/>
                <w:lang w:val="hy-AM"/>
              </w:rPr>
              <w:t>Տաշիր քաղաքի</w:t>
            </w:r>
            <w:r w:rsidRPr="003C7EF3">
              <w:rPr>
                <w:rFonts w:ascii="GHEA Grapalat" w:hAnsi="GHEA Grapalat" w:cs="Calibri"/>
                <w:color w:val="000000"/>
                <w:sz w:val="14"/>
                <w:szCs w:val="18"/>
                <w:lang w:val="hy-AM"/>
              </w:rPr>
              <w:t xml:space="preserve"> վարչական տարածք), 1 արագաչափ  (երկկողմանի), </w:t>
            </w:r>
          </w:p>
        </w:tc>
        <w:tc>
          <w:tcPr>
            <w:tcW w:w="1323" w:type="dxa"/>
            <w:tcBorders>
              <w:top w:val="nil"/>
              <w:left w:val="nil"/>
              <w:bottom w:val="single" w:sz="4" w:space="0" w:color="auto"/>
              <w:right w:val="single" w:sz="4" w:space="0" w:color="auto"/>
            </w:tcBorders>
            <w:shd w:val="clear" w:color="auto" w:fill="auto"/>
            <w:vAlign w:val="center"/>
            <w:hideMark/>
          </w:tcPr>
          <w:p w14:paraId="30FD4842" w14:textId="77777777" w:rsidR="00B17403" w:rsidRPr="003C7EF3" w:rsidRDefault="00B17403" w:rsidP="00FF3E21">
            <w:pP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noWrap/>
            <w:vAlign w:val="center"/>
            <w:hideMark/>
          </w:tcPr>
          <w:p w14:paraId="7FC9C91D"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67" w:type="dxa"/>
            <w:tcBorders>
              <w:top w:val="nil"/>
              <w:left w:val="nil"/>
              <w:bottom w:val="single" w:sz="4" w:space="0" w:color="auto"/>
              <w:right w:val="single" w:sz="4" w:space="0" w:color="auto"/>
            </w:tcBorders>
            <w:shd w:val="clear" w:color="auto" w:fill="auto"/>
            <w:noWrap/>
            <w:vAlign w:val="center"/>
            <w:hideMark/>
          </w:tcPr>
          <w:p w14:paraId="7B356620"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4A9BDEEC"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0AEB314D"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DE718C3"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245</w:t>
            </w:r>
          </w:p>
        </w:tc>
        <w:tc>
          <w:tcPr>
            <w:tcW w:w="4413" w:type="dxa"/>
            <w:tcBorders>
              <w:top w:val="nil"/>
              <w:left w:val="nil"/>
              <w:bottom w:val="single" w:sz="4" w:space="0" w:color="auto"/>
              <w:right w:val="single" w:sz="4" w:space="0" w:color="auto"/>
            </w:tcBorders>
            <w:shd w:val="clear" w:color="auto" w:fill="auto"/>
            <w:hideMark/>
          </w:tcPr>
          <w:p w14:paraId="55ADD46B"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 xml:space="preserve">Շիրակի մարզ՝( </w:t>
            </w:r>
            <w:r w:rsidRPr="003C7EF3">
              <w:rPr>
                <w:rFonts w:ascii="GHEA Grapalat" w:hAnsi="GHEA Grapalat" w:cs="Calibri"/>
                <w:bCs/>
                <w:color w:val="000000"/>
                <w:sz w:val="14"/>
                <w:szCs w:val="18"/>
                <w:lang w:val="hy-AM"/>
              </w:rPr>
              <w:t>Գյումրի քաղաքի</w:t>
            </w:r>
            <w:r w:rsidRPr="003C7EF3">
              <w:rPr>
                <w:rFonts w:ascii="GHEA Grapalat" w:hAnsi="GHEA Grapalat" w:cs="Calibri"/>
                <w:color w:val="000000"/>
                <w:sz w:val="14"/>
                <w:szCs w:val="18"/>
                <w:lang w:val="hy-AM"/>
              </w:rPr>
              <w:t xml:space="preserve"> վարչական տարածք, </w:t>
            </w:r>
            <w:r w:rsidRPr="003C7EF3">
              <w:rPr>
                <w:rFonts w:ascii="GHEA Grapalat" w:hAnsi="GHEA Grapalat" w:cs="Calibri"/>
                <w:bCs/>
                <w:color w:val="000000"/>
                <w:sz w:val="14"/>
                <w:szCs w:val="18"/>
                <w:lang w:val="hy-AM"/>
              </w:rPr>
              <w:t>Հոռոմի խաչմերուկ</w:t>
            </w:r>
            <w:r w:rsidRPr="003C7EF3">
              <w:rPr>
                <w:rFonts w:ascii="GHEA Grapalat" w:hAnsi="GHEA Grapalat" w:cs="Calibri"/>
                <w:color w:val="000000"/>
                <w:sz w:val="14"/>
                <w:szCs w:val="18"/>
                <w:lang w:val="hy-AM"/>
              </w:rPr>
              <w:t xml:space="preserve">), </w:t>
            </w:r>
          </w:p>
        </w:tc>
        <w:tc>
          <w:tcPr>
            <w:tcW w:w="1323" w:type="dxa"/>
            <w:tcBorders>
              <w:top w:val="nil"/>
              <w:left w:val="nil"/>
              <w:bottom w:val="single" w:sz="4" w:space="0" w:color="auto"/>
              <w:right w:val="single" w:sz="4" w:space="0" w:color="auto"/>
            </w:tcBorders>
            <w:shd w:val="clear" w:color="auto" w:fill="auto"/>
            <w:vAlign w:val="center"/>
            <w:hideMark/>
          </w:tcPr>
          <w:p w14:paraId="08BAF626" w14:textId="77777777" w:rsidR="00B17403" w:rsidRPr="003C7EF3" w:rsidRDefault="00B17403" w:rsidP="00FF3E21">
            <w:pP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noWrap/>
            <w:vAlign w:val="center"/>
            <w:hideMark/>
          </w:tcPr>
          <w:p w14:paraId="0781CB27"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67" w:type="dxa"/>
            <w:tcBorders>
              <w:top w:val="nil"/>
              <w:left w:val="nil"/>
              <w:bottom w:val="single" w:sz="4" w:space="0" w:color="auto"/>
              <w:right w:val="single" w:sz="4" w:space="0" w:color="auto"/>
            </w:tcBorders>
            <w:shd w:val="clear" w:color="auto" w:fill="auto"/>
            <w:noWrap/>
            <w:vAlign w:val="center"/>
            <w:hideMark/>
          </w:tcPr>
          <w:p w14:paraId="195B4540"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5D7C76EC"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r w:rsidR="00B17403" w:rsidRPr="003C7EF3" w14:paraId="22ACF441" w14:textId="77777777" w:rsidTr="00FF3E21">
        <w:trPr>
          <w:trHeight w:val="20"/>
          <w:jc w:val="cent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BCF0A38" w14:textId="77777777" w:rsidR="00B17403" w:rsidRPr="003C7EF3" w:rsidRDefault="00B17403" w:rsidP="00FF3E21">
            <w:pPr>
              <w:jc w:val="cente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246</w:t>
            </w:r>
          </w:p>
        </w:tc>
        <w:tc>
          <w:tcPr>
            <w:tcW w:w="4413" w:type="dxa"/>
            <w:tcBorders>
              <w:top w:val="nil"/>
              <w:left w:val="nil"/>
              <w:bottom w:val="single" w:sz="4" w:space="0" w:color="auto"/>
              <w:right w:val="single" w:sz="4" w:space="0" w:color="auto"/>
            </w:tcBorders>
            <w:shd w:val="clear" w:color="auto" w:fill="auto"/>
            <w:hideMark/>
          </w:tcPr>
          <w:p w14:paraId="50C80FD6" w14:textId="77777777" w:rsidR="00B17403" w:rsidRPr="003C7EF3" w:rsidRDefault="00B17403" w:rsidP="00FF3E21">
            <w:pPr>
              <w:rPr>
                <w:rFonts w:ascii="GHEA Grapalat" w:hAnsi="GHEA Grapalat" w:cs="Calibri"/>
                <w:color w:val="000000"/>
                <w:sz w:val="14"/>
                <w:szCs w:val="18"/>
                <w:lang w:val="hy-AM"/>
              </w:rPr>
            </w:pPr>
            <w:r w:rsidRPr="003C7EF3">
              <w:rPr>
                <w:rFonts w:ascii="GHEA Grapalat" w:hAnsi="GHEA Grapalat" w:cs="Calibri"/>
                <w:color w:val="000000"/>
                <w:sz w:val="14"/>
                <w:szCs w:val="18"/>
                <w:lang w:val="hy-AM"/>
              </w:rPr>
              <w:t>Մ-2    «Երևան - Երասխ - Գորիս - Մեղրի - Իրանի Իսլամական Հանրապետության սահման» միջպետական նշանակության ավտոճանապարհի  328.5-րդ կմ (</w:t>
            </w:r>
            <w:r w:rsidRPr="003C7EF3">
              <w:rPr>
                <w:rFonts w:ascii="GHEA Grapalat" w:hAnsi="GHEA Grapalat" w:cs="Calibri"/>
                <w:bCs/>
                <w:color w:val="000000"/>
                <w:sz w:val="14"/>
                <w:szCs w:val="18"/>
                <w:lang w:val="hy-AM"/>
              </w:rPr>
              <w:t>Սյունիքի մարզ՝ Քաջարան</w:t>
            </w:r>
            <w:r w:rsidRPr="003C7EF3">
              <w:rPr>
                <w:rFonts w:ascii="GHEA Grapalat" w:hAnsi="GHEA Grapalat" w:cs="Calibri"/>
                <w:color w:val="000000"/>
                <w:sz w:val="14"/>
                <w:szCs w:val="18"/>
                <w:lang w:val="hy-AM"/>
              </w:rPr>
              <w:t xml:space="preserve"> քաղաքի վարչական տարածք)՝</w:t>
            </w:r>
          </w:p>
        </w:tc>
        <w:tc>
          <w:tcPr>
            <w:tcW w:w="1323" w:type="dxa"/>
            <w:tcBorders>
              <w:top w:val="nil"/>
              <w:left w:val="nil"/>
              <w:bottom w:val="single" w:sz="4" w:space="0" w:color="auto"/>
              <w:right w:val="single" w:sz="4" w:space="0" w:color="auto"/>
            </w:tcBorders>
            <w:shd w:val="clear" w:color="auto" w:fill="auto"/>
            <w:vAlign w:val="center"/>
            <w:hideMark/>
          </w:tcPr>
          <w:p w14:paraId="26146A92" w14:textId="77777777" w:rsidR="00B17403" w:rsidRPr="003C7EF3" w:rsidRDefault="00B17403" w:rsidP="00FF3E21">
            <w:pP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27" w:type="dxa"/>
            <w:tcBorders>
              <w:top w:val="nil"/>
              <w:left w:val="nil"/>
              <w:bottom w:val="single" w:sz="4" w:space="0" w:color="auto"/>
              <w:right w:val="single" w:sz="4" w:space="0" w:color="auto"/>
            </w:tcBorders>
            <w:shd w:val="clear" w:color="auto" w:fill="auto"/>
            <w:noWrap/>
            <w:vAlign w:val="center"/>
            <w:hideMark/>
          </w:tcPr>
          <w:p w14:paraId="7849371B"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267" w:type="dxa"/>
            <w:tcBorders>
              <w:top w:val="nil"/>
              <w:left w:val="nil"/>
              <w:bottom w:val="single" w:sz="4" w:space="0" w:color="auto"/>
              <w:right w:val="single" w:sz="4" w:space="0" w:color="auto"/>
            </w:tcBorders>
            <w:shd w:val="clear" w:color="auto" w:fill="auto"/>
            <w:noWrap/>
            <w:vAlign w:val="center"/>
            <w:hideMark/>
          </w:tcPr>
          <w:p w14:paraId="2BD3FF5F"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c>
          <w:tcPr>
            <w:tcW w:w="1762" w:type="dxa"/>
            <w:tcBorders>
              <w:top w:val="nil"/>
              <w:left w:val="nil"/>
              <w:bottom w:val="single" w:sz="4" w:space="0" w:color="auto"/>
              <w:right w:val="single" w:sz="4" w:space="0" w:color="auto"/>
            </w:tcBorders>
            <w:shd w:val="clear" w:color="auto" w:fill="auto"/>
            <w:noWrap/>
            <w:vAlign w:val="center"/>
            <w:hideMark/>
          </w:tcPr>
          <w:p w14:paraId="7EF89D06" w14:textId="77777777" w:rsidR="00B17403" w:rsidRPr="003C7EF3" w:rsidRDefault="00B17403" w:rsidP="00FF3E21">
            <w:pPr>
              <w:jc w:val="center"/>
              <w:rPr>
                <w:rFonts w:ascii="GHEA Grapalat" w:hAnsi="GHEA Grapalat" w:cs="Calibri"/>
                <w:color w:val="000000"/>
                <w:sz w:val="14"/>
                <w:szCs w:val="18"/>
                <w:lang w:val="hy-AM"/>
              </w:rPr>
            </w:pPr>
            <w:r w:rsidRPr="003C7EF3">
              <w:rPr>
                <w:rFonts w:ascii="Calibri" w:hAnsi="Calibri" w:cs="Calibri"/>
                <w:color w:val="000000"/>
                <w:sz w:val="14"/>
                <w:szCs w:val="18"/>
                <w:lang w:val="hy-AM"/>
              </w:rPr>
              <w:t>-------------------</w:t>
            </w:r>
          </w:p>
        </w:tc>
      </w:tr>
    </w:tbl>
    <w:p w14:paraId="60232BDE" w14:textId="77777777" w:rsidR="00B17403" w:rsidRPr="003C7EF3" w:rsidRDefault="00B17403" w:rsidP="00B17403">
      <w:pPr>
        <w:jc w:val="both"/>
        <w:rPr>
          <w:rFonts w:ascii="GHEA Grapalat" w:hAnsi="GHEA Grapalat" w:cs="Sylfaen"/>
          <w:sz w:val="18"/>
          <w:szCs w:val="18"/>
          <w:lang w:val="hy-AM"/>
        </w:rPr>
      </w:pPr>
    </w:p>
    <w:p w14:paraId="4056BDB6" w14:textId="77777777" w:rsidR="00B17403" w:rsidRPr="003C7EF3" w:rsidRDefault="00B17403" w:rsidP="00B17403">
      <w:pPr>
        <w:jc w:val="both"/>
        <w:rPr>
          <w:rFonts w:ascii="GHEA Grapalat" w:hAnsi="GHEA Grapalat" w:cs="Sylfaen"/>
          <w:sz w:val="18"/>
          <w:szCs w:val="18"/>
          <w:lang w:val="hy-AM"/>
        </w:rPr>
      </w:pPr>
    </w:p>
    <w:p w14:paraId="652F2647" w14:textId="77777777" w:rsidR="00B17403" w:rsidRPr="003C7EF3" w:rsidRDefault="00B17403" w:rsidP="00B17403">
      <w:pPr>
        <w:ind w:left="34"/>
        <w:jc w:val="both"/>
        <w:rPr>
          <w:rFonts w:ascii="GHEA Grapalat" w:hAnsi="GHEA Grapalat" w:cs="Arial"/>
          <w:b/>
          <w:lang w:val="hy-AM"/>
        </w:rPr>
      </w:pPr>
      <w:r w:rsidRPr="003C7EF3">
        <w:rPr>
          <w:rFonts w:ascii="GHEA Grapalat" w:hAnsi="GHEA Grapalat" w:cs="Arial"/>
          <w:b/>
          <w:lang w:val="hy-AM"/>
        </w:rPr>
        <w:t xml:space="preserve">                                                             Աղյուսակ </w:t>
      </w:r>
      <w:r w:rsidRPr="003C7EF3">
        <w:rPr>
          <w:rFonts w:ascii="GHEA Grapalat" w:hAnsi="GHEA Grapalat" w:cs="Arial"/>
          <w:b/>
        </w:rPr>
        <w:t>N.</w:t>
      </w:r>
      <w:r w:rsidRPr="003C7EF3">
        <w:rPr>
          <w:rFonts w:ascii="GHEA Grapalat" w:hAnsi="GHEA Grapalat" w:cs="Arial"/>
          <w:b/>
          <w:lang w:val="hy-AM"/>
        </w:rPr>
        <w:t>3</w:t>
      </w:r>
    </w:p>
    <w:p w14:paraId="5CDC6EEC" w14:textId="77777777" w:rsidR="00B17403" w:rsidRPr="003C7EF3" w:rsidRDefault="00B17403" w:rsidP="00B17403">
      <w:pPr>
        <w:jc w:val="both"/>
        <w:rPr>
          <w:rFonts w:ascii="GHEA Grapalat" w:hAnsi="GHEA Grapalat" w:cs="Arial"/>
          <w:b/>
        </w:rPr>
      </w:pPr>
    </w:p>
    <w:tbl>
      <w:tblPr>
        <w:tblpPr w:leftFromText="180" w:rightFromText="180" w:vertAnchor="text" w:horzAnchor="margin" w:tblpXSpec="center" w:tblpY="79"/>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5"/>
        <w:gridCol w:w="1701"/>
        <w:gridCol w:w="1559"/>
      </w:tblGrid>
      <w:tr w:rsidR="00B17403" w:rsidRPr="003C7EF3" w14:paraId="39C87AC1" w14:textId="77777777" w:rsidTr="00FF3E21">
        <w:trPr>
          <w:trHeight w:val="277"/>
        </w:trPr>
        <w:tc>
          <w:tcPr>
            <w:tcW w:w="7375" w:type="dxa"/>
            <w:shd w:val="clear" w:color="auto" w:fill="auto"/>
          </w:tcPr>
          <w:p w14:paraId="0F983A9D" w14:textId="77777777" w:rsidR="00B17403" w:rsidRPr="003C7EF3" w:rsidRDefault="00B17403" w:rsidP="00FF3E21">
            <w:pPr>
              <w:jc w:val="center"/>
              <w:rPr>
                <w:rFonts w:ascii="GHEA Grapalat" w:hAnsi="GHEA Grapalat" w:cs="Arial"/>
                <w:b/>
                <w:sz w:val="20"/>
                <w:lang w:val="hy-AM"/>
              </w:rPr>
            </w:pPr>
            <w:r w:rsidRPr="003C7EF3">
              <w:rPr>
                <w:rFonts w:ascii="GHEA Grapalat" w:hAnsi="GHEA Grapalat" w:cs="Arial"/>
                <w:b/>
                <w:sz w:val="20"/>
                <w:lang w:val="hy-AM"/>
              </w:rPr>
              <w:t>Օժանդակ</w:t>
            </w:r>
          </w:p>
        </w:tc>
        <w:tc>
          <w:tcPr>
            <w:tcW w:w="1701" w:type="dxa"/>
            <w:shd w:val="clear" w:color="auto" w:fill="auto"/>
          </w:tcPr>
          <w:p w14:paraId="5E0D5B92" w14:textId="77777777" w:rsidR="00B17403" w:rsidRPr="003C7EF3" w:rsidRDefault="00B17403" w:rsidP="00FF3E21">
            <w:pPr>
              <w:jc w:val="center"/>
              <w:rPr>
                <w:rFonts w:ascii="GHEA Grapalat" w:hAnsi="GHEA Grapalat" w:cs="Arial"/>
                <w:b/>
                <w:sz w:val="20"/>
                <w:lang w:val="hy-AM"/>
              </w:rPr>
            </w:pPr>
            <w:r w:rsidRPr="003C7EF3">
              <w:rPr>
                <w:rFonts w:ascii="GHEA Grapalat" w:hAnsi="GHEA Grapalat" w:cs="Arial"/>
                <w:b/>
                <w:sz w:val="20"/>
                <w:lang w:val="hy-AM"/>
              </w:rPr>
              <w:t>Վերանորոգում</w:t>
            </w:r>
          </w:p>
        </w:tc>
        <w:tc>
          <w:tcPr>
            <w:tcW w:w="1559" w:type="dxa"/>
            <w:shd w:val="clear" w:color="auto" w:fill="auto"/>
          </w:tcPr>
          <w:p w14:paraId="417ED544" w14:textId="77777777" w:rsidR="00B17403" w:rsidRPr="003C7EF3" w:rsidRDefault="00B17403" w:rsidP="00FF3E21">
            <w:pPr>
              <w:jc w:val="center"/>
              <w:rPr>
                <w:rFonts w:ascii="GHEA Grapalat" w:hAnsi="GHEA Grapalat" w:cs="Arial"/>
                <w:b/>
                <w:sz w:val="20"/>
                <w:lang w:val="hy-AM"/>
              </w:rPr>
            </w:pPr>
            <w:r w:rsidRPr="003C7EF3">
              <w:rPr>
                <w:rFonts w:ascii="GHEA Grapalat" w:hAnsi="GHEA Grapalat" w:cs="Arial"/>
                <w:b/>
                <w:sz w:val="20"/>
                <w:lang w:val="hy-AM"/>
              </w:rPr>
              <w:t>Փոխարինում</w:t>
            </w:r>
          </w:p>
        </w:tc>
      </w:tr>
      <w:tr w:rsidR="00B17403" w:rsidRPr="003C7EF3" w14:paraId="70A3D015" w14:textId="77777777" w:rsidTr="00FF3E21">
        <w:trPr>
          <w:trHeight w:val="268"/>
        </w:trPr>
        <w:tc>
          <w:tcPr>
            <w:tcW w:w="7375" w:type="dxa"/>
            <w:shd w:val="clear" w:color="auto" w:fill="auto"/>
          </w:tcPr>
          <w:p w14:paraId="5B1A0AEA" w14:textId="77777777" w:rsidR="00B17403" w:rsidRPr="003C7EF3" w:rsidRDefault="00B17403" w:rsidP="00FF3E21">
            <w:pPr>
              <w:rPr>
                <w:rFonts w:ascii="GHEA Grapalat" w:hAnsi="GHEA Grapalat" w:cs="Arial"/>
                <w:b/>
                <w:sz w:val="16"/>
                <w:lang w:val="hy-AM"/>
              </w:rPr>
            </w:pPr>
            <w:r w:rsidRPr="003C7EF3">
              <w:rPr>
                <w:rFonts w:ascii="GHEA Grapalat" w:hAnsi="GHEA Grapalat" w:cs="Arial"/>
                <w:b/>
                <w:sz w:val="16"/>
                <w:szCs w:val="22"/>
                <w:shd w:val="clear" w:color="auto" w:fill="FFFFFF"/>
                <w:lang w:val="hy-AM"/>
              </w:rPr>
              <w:t>Logipix</w:t>
            </w:r>
            <w:r w:rsidRPr="003C7EF3">
              <w:rPr>
                <w:rFonts w:ascii="GHEA Grapalat" w:hAnsi="GHEA Grapalat" w:cs="Calibri"/>
                <w:b/>
                <w:bCs/>
                <w:sz w:val="16"/>
                <w:szCs w:val="22"/>
                <w:lang w:val="hy-AM"/>
              </w:rPr>
              <w:t xml:space="preserve"> </w:t>
            </w:r>
            <w:r w:rsidRPr="003C7EF3">
              <w:rPr>
                <w:rFonts w:ascii="GHEA Grapalat" w:hAnsi="GHEA Grapalat" w:cs="Calibri"/>
                <w:b/>
                <w:bCs/>
                <w:color w:val="000000"/>
                <w:sz w:val="16"/>
                <w:szCs w:val="22"/>
                <w:lang w:val="hy-AM"/>
              </w:rPr>
              <w:t>LPIX15-DN-01</w:t>
            </w:r>
            <w:r w:rsidRPr="003C7EF3">
              <w:rPr>
                <w:rFonts w:ascii="GHEA Grapalat" w:hAnsi="GHEA Grapalat" w:cs="Calibri"/>
                <w:bCs/>
                <w:color w:val="000000"/>
                <w:sz w:val="16"/>
                <w:szCs w:val="22"/>
                <w:lang w:val="hy-AM"/>
              </w:rPr>
              <w:t xml:space="preserve"> տեսախցիկի թերմոպատյան</w:t>
            </w:r>
          </w:p>
        </w:tc>
        <w:tc>
          <w:tcPr>
            <w:tcW w:w="1701" w:type="dxa"/>
            <w:shd w:val="clear" w:color="auto" w:fill="auto"/>
          </w:tcPr>
          <w:p w14:paraId="112193D1" w14:textId="77777777" w:rsidR="00B17403" w:rsidRPr="003C7EF3" w:rsidRDefault="00B17403" w:rsidP="00FF3E21">
            <w:pPr>
              <w:jc w:val="center"/>
              <w:rPr>
                <w:rFonts w:ascii="GHEA Grapalat" w:hAnsi="GHEA Grapalat" w:cs="Arial"/>
                <w:sz w:val="18"/>
                <w:szCs w:val="22"/>
                <w:lang w:val="hy-AM"/>
              </w:rPr>
            </w:pPr>
            <w:r w:rsidRPr="003C7EF3">
              <w:rPr>
                <w:rFonts w:ascii="GHEA Grapalat" w:hAnsi="GHEA Grapalat" w:cs="Arial"/>
                <w:sz w:val="18"/>
                <w:szCs w:val="22"/>
                <w:lang w:val="hy-AM"/>
              </w:rPr>
              <w:t>3</w:t>
            </w:r>
          </w:p>
        </w:tc>
        <w:tc>
          <w:tcPr>
            <w:tcW w:w="1559" w:type="dxa"/>
            <w:shd w:val="clear" w:color="auto" w:fill="auto"/>
          </w:tcPr>
          <w:p w14:paraId="5030867A" w14:textId="77777777" w:rsidR="00B17403" w:rsidRPr="003C7EF3" w:rsidRDefault="00B17403" w:rsidP="00FF3E21">
            <w:pPr>
              <w:jc w:val="center"/>
              <w:rPr>
                <w:rFonts w:ascii="GHEA Grapalat" w:hAnsi="GHEA Grapalat" w:cs="Arial"/>
                <w:sz w:val="18"/>
                <w:szCs w:val="22"/>
                <w:lang w:val="hy-AM"/>
              </w:rPr>
            </w:pPr>
            <w:r w:rsidRPr="003C7EF3">
              <w:rPr>
                <w:rFonts w:ascii="GHEA Grapalat" w:hAnsi="GHEA Grapalat" w:cs="Arial"/>
                <w:sz w:val="18"/>
                <w:szCs w:val="22"/>
                <w:lang w:val="hy-AM"/>
              </w:rPr>
              <w:t>0</w:t>
            </w:r>
          </w:p>
        </w:tc>
      </w:tr>
      <w:tr w:rsidR="00B17403" w:rsidRPr="003C7EF3" w14:paraId="581751B1" w14:textId="77777777" w:rsidTr="00FF3E21">
        <w:trPr>
          <w:trHeight w:val="277"/>
        </w:trPr>
        <w:tc>
          <w:tcPr>
            <w:tcW w:w="7375" w:type="dxa"/>
            <w:shd w:val="clear" w:color="auto" w:fill="auto"/>
          </w:tcPr>
          <w:p w14:paraId="5772A6B2" w14:textId="77777777" w:rsidR="00B17403" w:rsidRPr="003C7EF3" w:rsidRDefault="00B17403" w:rsidP="00FF3E21">
            <w:pPr>
              <w:rPr>
                <w:rFonts w:ascii="GHEA Grapalat" w:hAnsi="GHEA Grapalat" w:cs="Arial"/>
                <w:b/>
                <w:sz w:val="16"/>
                <w:lang w:val="hy-AM"/>
              </w:rPr>
            </w:pPr>
            <w:r w:rsidRPr="003C7EF3">
              <w:rPr>
                <w:rFonts w:ascii="GHEA Grapalat" w:hAnsi="GHEA Grapalat" w:cs="Arial"/>
                <w:b/>
                <w:sz w:val="16"/>
                <w:szCs w:val="22"/>
                <w:shd w:val="clear" w:color="auto" w:fill="FFFFFF"/>
                <w:lang w:val="hy-AM"/>
              </w:rPr>
              <w:t>Logipix</w:t>
            </w:r>
            <w:r w:rsidRPr="003C7EF3">
              <w:rPr>
                <w:rFonts w:ascii="GHEA Grapalat" w:hAnsi="GHEA Grapalat" w:cs="Calibri"/>
                <w:b/>
                <w:bCs/>
                <w:sz w:val="16"/>
                <w:szCs w:val="22"/>
                <w:lang w:val="hy-AM"/>
              </w:rPr>
              <w:t xml:space="preserve"> </w:t>
            </w:r>
            <w:r w:rsidRPr="003C7EF3">
              <w:rPr>
                <w:rFonts w:ascii="GHEA Grapalat" w:hAnsi="GHEA Grapalat" w:cs="Calibri"/>
                <w:b/>
                <w:bCs/>
                <w:color w:val="000000"/>
                <w:sz w:val="16"/>
                <w:szCs w:val="22"/>
                <w:lang w:val="hy-AM"/>
              </w:rPr>
              <w:t>LPIX15-DN-01</w:t>
            </w:r>
            <w:r w:rsidRPr="003C7EF3">
              <w:rPr>
                <w:rFonts w:ascii="GHEA Grapalat" w:hAnsi="GHEA Grapalat" w:cs="Calibri"/>
                <w:bCs/>
                <w:color w:val="000000"/>
                <w:sz w:val="16"/>
                <w:szCs w:val="22"/>
                <w:lang w:val="hy-AM"/>
              </w:rPr>
              <w:t xml:space="preserve"> տեսախցիկի թերմոպատյանի 12վ հովացուցիչ</w:t>
            </w:r>
          </w:p>
        </w:tc>
        <w:tc>
          <w:tcPr>
            <w:tcW w:w="1701" w:type="dxa"/>
            <w:shd w:val="clear" w:color="auto" w:fill="auto"/>
          </w:tcPr>
          <w:p w14:paraId="6471D83F" w14:textId="77777777" w:rsidR="00B17403" w:rsidRPr="003C7EF3" w:rsidRDefault="00B17403" w:rsidP="00FF3E21">
            <w:pPr>
              <w:jc w:val="center"/>
              <w:rPr>
                <w:rFonts w:ascii="GHEA Grapalat" w:hAnsi="GHEA Grapalat" w:cs="Arial"/>
                <w:sz w:val="18"/>
                <w:szCs w:val="22"/>
                <w:lang w:val="hy-AM"/>
              </w:rPr>
            </w:pPr>
            <w:r w:rsidRPr="003C7EF3">
              <w:rPr>
                <w:rFonts w:ascii="GHEA Grapalat" w:hAnsi="GHEA Grapalat" w:cs="Arial"/>
                <w:sz w:val="18"/>
                <w:szCs w:val="22"/>
                <w:lang w:val="hy-AM"/>
              </w:rPr>
              <w:t>0</w:t>
            </w:r>
          </w:p>
        </w:tc>
        <w:tc>
          <w:tcPr>
            <w:tcW w:w="1559" w:type="dxa"/>
            <w:shd w:val="clear" w:color="auto" w:fill="auto"/>
          </w:tcPr>
          <w:p w14:paraId="7E81E411" w14:textId="77777777" w:rsidR="00B17403" w:rsidRPr="003C7EF3" w:rsidRDefault="00B17403" w:rsidP="00FF3E21">
            <w:pPr>
              <w:jc w:val="center"/>
              <w:rPr>
                <w:rFonts w:ascii="GHEA Grapalat" w:hAnsi="GHEA Grapalat" w:cs="Arial"/>
                <w:sz w:val="18"/>
                <w:szCs w:val="22"/>
                <w:lang w:val="hy-AM"/>
              </w:rPr>
            </w:pPr>
            <w:r w:rsidRPr="003C7EF3">
              <w:rPr>
                <w:rFonts w:ascii="GHEA Grapalat" w:hAnsi="GHEA Grapalat" w:cs="Arial"/>
                <w:sz w:val="18"/>
                <w:szCs w:val="22"/>
                <w:lang w:val="hy-AM"/>
              </w:rPr>
              <w:t>24</w:t>
            </w:r>
          </w:p>
        </w:tc>
      </w:tr>
      <w:tr w:rsidR="00B17403" w:rsidRPr="003C7EF3" w14:paraId="37F870C5" w14:textId="77777777" w:rsidTr="00FF3E21">
        <w:trPr>
          <w:trHeight w:val="277"/>
        </w:trPr>
        <w:tc>
          <w:tcPr>
            <w:tcW w:w="7375" w:type="dxa"/>
            <w:shd w:val="clear" w:color="auto" w:fill="auto"/>
          </w:tcPr>
          <w:p w14:paraId="11A5D456" w14:textId="77777777" w:rsidR="00B17403" w:rsidRPr="003C7EF3" w:rsidRDefault="00B17403" w:rsidP="00FF3E21">
            <w:pPr>
              <w:rPr>
                <w:rFonts w:ascii="GHEA Grapalat" w:hAnsi="GHEA Grapalat" w:cs="Arial"/>
                <w:b/>
                <w:sz w:val="16"/>
                <w:lang w:val="hy-AM"/>
              </w:rPr>
            </w:pPr>
            <w:r w:rsidRPr="003C7EF3">
              <w:rPr>
                <w:rFonts w:ascii="GHEA Grapalat" w:hAnsi="GHEA Grapalat" w:cs="Arial"/>
                <w:b/>
                <w:sz w:val="16"/>
                <w:szCs w:val="22"/>
                <w:shd w:val="clear" w:color="auto" w:fill="FFFFFF"/>
                <w:lang w:val="hy-AM"/>
              </w:rPr>
              <w:t>Logipix</w:t>
            </w:r>
            <w:r w:rsidRPr="003C7EF3">
              <w:rPr>
                <w:rFonts w:ascii="GHEA Grapalat" w:hAnsi="GHEA Grapalat" w:cs="Calibri"/>
                <w:b/>
                <w:bCs/>
                <w:sz w:val="16"/>
                <w:szCs w:val="22"/>
                <w:lang w:val="hy-AM"/>
              </w:rPr>
              <w:t xml:space="preserve"> </w:t>
            </w:r>
            <w:r w:rsidRPr="003C7EF3">
              <w:rPr>
                <w:rFonts w:ascii="GHEA Grapalat" w:hAnsi="GHEA Grapalat" w:cs="Calibri"/>
                <w:b/>
                <w:bCs/>
                <w:color w:val="000000"/>
                <w:sz w:val="16"/>
                <w:szCs w:val="22"/>
                <w:lang w:val="hy-AM"/>
              </w:rPr>
              <w:t>LPIX15-DN-01</w:t>
            </w:r>
            <w:r w:rsidRPr="003C7EF3">
              <w:rPr>
                <w:rFonts w:ascii="GHEA Grapalat" w:hAnsi="GHEA Grapalat" w:cs="Calibri"/>
                <w:bCs/>
                <w:color w:val="000000"/>
                <w:sz w:val="16"/>
                <w:szCs w:val="22"/>
                <w:lang w:val="hy-AM"/>
              </w:rPr>
              <w:t xml:space="preserve"> տեսախցիկի </w:t>
            </w:r>
            <w:r w:rsidRPr="003C7EF3">
              <w:rPr>
                <w:rFonts w:ascii="GHEA Grapalat" w:hAnsi="GHEA Grapalat" w:cs="Sylfaen"/>
                <w:sz w:val="16"/>
                <w:szCs w:val="22"/>
                <w:lang w:val="hy-AM"/>
              </w:rPr>
              <w:t>ամրակային դետալ</w:t>
            </w:r>
          </w:p>
        </w:tc>
        <w:tc>
          <w:tcPr>
            <w:tcW w:w="1701" w:type="dxa"/>
            <w:shd w:val="clear" w:color="auto" w:fill="auto"/>
          </w:tcPr>
          <w:p w14:paraId="21CFA356" w14:textId="77777777" w:rsidR="00B17403" w:rsidRPr="003C7EF3" w:rsidRDefault="00B17403" w:rsidP="00FF3E21">
            <w:pPr>
              <w:jc w:val="center"/>
              <w:rPr>
                <w:rFonts w:ascii="GHEA Grapalat" w:hAnsi="GHEA Grapalat" w:cs="Arial"/>
                <w:sz w:val="18"/>
                <w:szCs w:val="22"/>
                <w:lang w:val="hy-AM"/>
              </w:rPr>
            </w:pPr>
            <w:r w:rsidRPr="003C7EF3">
              <w:rPr>
                <w:rFonts w:ascii="GHEA Grapalat" w:hAnsi="GHEA Grapalat" w:cs="Arial"/>
                <w:sz w:val="18"/>
                <w:szCs w:val="22"/>
                <w:lang w:val="hy-AM"/>
              </w:rPr>
              <w:t>0</w:t>
            </w:r>
          </w:p>
        </w:tc>
        <w:tc>
          <w:tcPr>
            <w:tcW w:w="1559" w:type="dxa"/>
            <w:shd w:val="clear" w:color="auto" w:fill="auto"/>
          </w:tcPr>
          <w:p w14:paraId="35B9E7A5" w14:textId="77777777" w:rsidR="00B17403" w:rsidRPr="003C7EF3" w:rsidRDefault="00B17403" w:rsidP="00FF3E21">
            <w:pPr>
              <w:jc w:val="center"/>
              <w:rPr>
                <w:rFonts w:ascii="GHEA Grapalat" w:hAnsi="GHEA Grapalat" w:cs="Arial"/>
                <w:sz w:val="18"/>
                <w:szCs w:val="22"/>
                <w:lang w:val="hy-AM"/>
              </w:rPr>
            </w:pPr>
            <w:r w:rsidRPr="003C7EF3">
              <w:rPr>
                <w:rFonts w:ascii="GHEA Grapalat" w:hAnsi="GHEA Grapalat" w:cs="Arial"/>
                <w:sz w:val="18"/>
                <w:szCs w:val="22"/>
                <w:lang w:val="hy-AM"/>
              </w:rPr>
              <w:t>0</w:t>
            </w:r>
          </w:p>
        </w:tc>
      </w:tr>
      <w:tr w:rsidR="00B17403" w:rsidRPr="003C7EF3" w14:paraId="72B8F5F9" w14:textId="77777777" w:rsidTr="00FF3E21">
        <w:trPr>
          <w:trHeight w:val="268"/>
        </w:trPr>
        <w:tc>
          <w:tcPr>
            <w:tcW w:w="7375" w:type="dxa"/>
            <w:shd w:val="clear" w:color="auto" w:fill="auto"/>
          </w:tcPr>
          <w:p w14:paraId="510B0883" w14:textId="77777777" w:rsidR="00B17403" w:rsidRPr="003C7EF3" w:rsidRDefault="00B17403" w:rsidP="00FF3E21">
            <w:pPr>
              <w:rPr>
                <w:rFonts w:ascii="GHEA Grapalat" w:hAnsi="GHEA Grapalat" w:cs="Arial"/>
                <w:b/>
                <w:sz w:val="16"/>
                <w:lang w:val="hy-AM"/>
              </w:rPr>
            </w:pPr>
            <w:proofErr w:type="spellStart"/>
            <w:r w:rsidRPr="003C7EF3">
              <w:rPr>
                <w:rFonts w:ascii="GHEA Grapalat" w:hAnsi="GHEA Grapalat" w:cs="Arial"/>
                <w:b/>
                <w:sz w:val="16"/>
                <w:szCs w:val="22"/>
                <w:shd w:val="clear" w:color="auto" w:fill="FFFFFF"/>
              </w:rPr>
              <w:t>Logipix</w:t>
            </w:r>
            <w:proofErr w:type="spellEnd"/>
            <w:r w:rsidRPr="003C7EF3">
              <w:rPr>
                <w:rFonts w:ascii="GHEA Grapalat" w:hAnsi="GHEA Grapalat" w:cs="Calibri"/>
                <w:b/>
                <w:bCs/>
                <w:sz w:val="16"/>
                <w:szCs w:val="22"/>
              </w:rPr>
              <w:t xml:space="preserve"> </w:t>
            </w:r>
            <w:r w:rsidRPr="003C7EF3">
              <w:rPr>
                <w:rFonts w:ascii="GHEA Grapalat" w:hAnsi="GHEA Grapalat" w:cs="Calibri"/>
                <w:b/>
                <w:bCs/>
                <w:color w:val="000000"/>
                <w:sz w:val="16"/>
                <w:szCs w:val="22"/>
              </w:rPr>
              <w:t>LPIX15-DN-01</w:t>
            </w:r>
            <w:r w:rsidRPr="003C7EF3">
              <w:rPr>
                <w:rFonts w:ascii="GHEA Grapalat" w:hAnsi="GHEA Grapalat" w:cs="Calibri"/>
                <w:bCs/>
                <w:color w:val="000000"/>
                <w:sz w:val="16"/>
                <w:szCs w:val="22"/>
              </w:rPr>
              <w:t xml:space="preserve"> </w:t>
            </w:r>
            <w:r w:rsidRPr="003C7EF3">
              <w:rPr>
                <w:rFonts w:ascii="GHEA Grapalat" w:hAnsi="GHEA Grapalat" w:cs="Calibri"/>
                <w:bCs/>
                <w:color w:val="000000"/>
                <w:sz w:val="16"/>
                <w:szCs w:val="22"/>
                <w:lang w:val="hy-AM"/>
              </w:rPr>
              <w:t xml:space="preserve">տեսախցիկի </w:t>
            </w:r>
            <w:r w:rsidRPr="003C7EF3">
              <w:rPr>
                <w:rFonts w:ascii="GHEA Grapalat" w:hAnsi="GHEA Grapalat" w:cs="Sylfaen"/>
                <w:sz w:val="16"/>
                <w:szCs w:val="22"/>
                <w:lang w:val="hy-AM"/>
              </w:rPr>
              <w:t>միակցիչ LAN Connector RJ-45</w:t>
            </w:r>
          </w:p>
        </w:tc>
        <w:tc>
          <w:tcPr>
            <w:tcW w:w="1701" w:type="dxa"/>
            <w:shd w:val="clear" w:color="auto" w:fill="auto"/>
          </w:tcPr>
          <w:p w14:paraId="2F52665A" w14:textId="77777777" w:rsidR="00B17403" w:rsidRPr="003C7EF3" w:rsidRDefault="00B17403" w:rsidP="00FF3E21">
            <w:pPr>
              <w:jc w:val="center"/>
              <w:rPr>
                <w:rFonts w:ascii="GHEA Grapalat" w:hAnsi="GHEA Grapalat" w:cs="Arial"/>
                <w:sz w:val="18"/>
                <w:szCs w:val="22"/>
                <w:lang w:val="hy-AM"/>
              </w:rPr>
            </w:pPr>
            <w:r w:rsidRPr="003C7EF3">
              <w:rPr>
                <w:rFonts w:ascii="GHEA Grapalat" w:hAnsi="GHEA Grapalat" w:cs="Arial"/>
                <w:sz w:val="18"/>
                <w:szCs w:val="22"/>
                <w:lang w:val="hy-AM"/>
              </w:rPr>
              <w:t>0</w:t>
            </w:r>
          </w:p>
        </w:tc>
        <w:tc>
          <w:tcPr>
            <w:tcW w:w="1559" w:type="dxa"/>
            <w:shd w:val="clear" w:color="auto" w:fill="auto"/>
          </w:tcPr>
          <w:p w14:paraId="072D5F98" w14:textId="77777777" w:rsidR="00B17403" w:rsidRPr="003C7EF3" w:rsidRDefault="00B17403" w:rsidP="00FF3E21">
            <w:pPr>
              <w:jc w:val="center"/>
              <w:rPr>
                <w:rFonts w:ascii="GHEA Grapalat" w:hAnsi="GHEA Grapalat" w:cs="Arial"/>
                <w:sz w:val="18"/>
                <w:szCs w:val="22"/>
                <w:lang w:val="hy-AM"/>
              </w:rPr>
            </w:pPr>
            <w:r w:rsidRPr="003C7EF3">
              <w:rPr>
                <w:rFonts w:ascii="GHEA Grapalat" w:hAnsi="GHEA Grapalat" w:cs="Arial"/>
                <w:sz w:val="18"/>
                <w:szCs w:val="22"/>
                <w:lang w:val="hy-AM"/>
              </w:rPr>
              <w:t>200</w:t>
            </w:r>
          </w:p>
        </w:tc>
      </w:tr>
      <w:tr w:rsidR="00B17403" w:rsidRPr="003C7EF3" w14:paraId="3A3DCDE7" w14:textId="77777777" w:rsidTr="00FF3E21">
        <w:trPr>
          <w:trHeight w:val="277"/>
        </w:trPr>
        <w:tc>
          <w:tcPr>
            <w:tcW w:w="7375" w:type="dxa"/>
            <w:shd w:val="clear" w:color="auto" w:fill="auto"/>
          </w:tcPr>
          <w:p w14:paraId="3CC154A8" w14:textId="77777777" w:rsidR="00B17403" w:rsidRPr="003C7EF3" w:rsidRDefault="00B17403" w:rsidP="00FF3E21">
            <w:pPr>
              <w:rPr>
                <w:rFonts w:ascii="GHEA Grapalat" w:hAnsi="GHEA Grapalat" w:cs="Arial"/>
                <w:b/>
                <w:sz w:val="16"/>
                <w:lang w:val="hy-AM"/>
              </w:rPr>
            </w:pPr>
            <w:r w:rsidRPr="003C7EF3">
              <w:rPr>
                <w:rFonts w:ascii="GHEA Grapalat" w:hAnsi="GHEA Grapalat" w:cs="Arial"/>
                <w:b/>
                <w:sz w:val="16"/>
                <w:szCs w:val="22"/>
                <w:shd w:val="clear" w:color="auto" w:fill="FFFFFF"/>
                <w:lang w:val="hy-AM"/>
              </w:rPr>
              <w:t>Logipix</w:t>
            </w:r>
            <w:r w:rsidRPr="003C7EF3">
              <w:rPr>
                <w:rFonts w:ascii="GHEA Grapalat" w:hAnsi="GHEA Grapalat" w:cs="Calibri"/>
                <w:b/>
                <w:bCs/>
                <w:sz w:val="16"/>
                <w:szCs w:val="22"/>
                <w:lang w:val="hy-AM"/>
              </w:rPr>
              <w:t xml:space="preserve"> </w:t>
            </w:r>
            <w:r w:rsidRPr="003C7EF3">
              <w:rPr>
                <w:rFonts w:ascii="GHEA Grapalat" w:hAnsi="GHEA Grapalat" w:cs="Calibri"/>
                <w:b/>
                <w:bCs/>
                <w:color w:val="000000"/>
                <w:sz w:val="16"/>
                <w:szCs w:val="22"/>
                <w:lang w:val="hy-AM"/>
              </w:rPr>
              <w:t>LPIX15-DN-01</w:t>
            </w:r>
            <w:r w:rsidRPr="003C7EF3">
              <w:rPr>
                <w:rFonts w:ascii="GHEA Grapalat" w:hAnsi="GHEA Grapalat" w:cs="Calibri"/>
                <w:bCs/>
                <w:color w:val="000000"/>
                <w:sz w:val="16"/>
                <w:szCs w:val="22"/>
                <w:lang w:val="hy-AM"/>
              </w:rPr>
              <w:t xml:space="preserve"> տեսախցիկի </w:t>
            </w:r>
            <w:r w:rsidRPr="003C7EF3">
              <w:rPr>
                <w:rFonts w:ascii="GHEA Grapalat" w:hAnsi="GHEA Grapalat" w:cs="Sylfaen"/>
                <w:sz w:val="16"/>
                <w:szCs w:val="22"/>
                <w:lang w:val="hy-AM"/>
              </w:rPr>
              <w:t>FTP մալուխ</w:t>
            </w:r>
          </w:p>
        </w:tc>
        <w:tc>
          <w:tcPr>
            <w:tcW w:w="1701" w:type="dxa"/>
            <w:shd w:val="clear" w:color="auto" w:fill="auto"/>
          </w:tcPr>
          <w:p w14:paraId="5FD98CF7" w14:textId="77777777" w:rsidR="00B17403" w:rsidRPr="003C7EF3" w:rsidRDefault="00B17403" w:rsidP="00FF3E21">
            <w:pPr>
              <w:jc w:val="center"/>
              <w:rPr>
                <w:rFonts w:ascii="GHEA Grapalat" w:hAnsi="GHEA Grapalat" w:cs="Arial"/>
                <w:sz w:val="18"/>
                <w:szCs w:val="22"/>
                <w:lang w:val="hy-AM"/>
              </w:rPr>
            </w:pPr>
          </w:p>
        </w:tc>
        <w:tc>
          <w:tcPr>
            <w:tcW w:w="1559" w:type="dxa"/>
            <w:shd w:val="clear" w:color="auto" w:fill="auto"/>
          </w:tcPr>
          <w:p w14:paraId="3801DB10" w14:textId="77777777" w:rsidR="00B17403" w:rsidRPr="003C7EF3" w:rsidRDefault="00B17403" w:rsidP="00FF3E21">
            <w:pPr>
              <w:jc w:val="center"/>
              <w:rPr>
                <w:rFonts w:ascii="GHEA Grapalat" w:hAnsi="GHEA Grapalat" w:cs="Arial"/>
                <w:sz w:val="18"/>
                <w:szCs w:val="22"/>
                <w:lang w:val="hy-AM"/>
              </w:rPr>
            </w:pPr>
          </w:p>
        </w:tc>
      </w:tr>
      <w:tr w:rsidR="00B17403" w:rsidRPr="003C7EF3" w14:paraId="1909AC39" w14:textId="77777777" w:rsidTr="00FF3E21">
        <w:trPr>
          <w:trHeight w:val="268"/>
        </w:trPr>
        <w:tc>
          <w:tcPr>
            <w:tcW w:w="7375" w:type="dxa"/>
            <w:shd w:val="clear" w:color="auto" w:fill="auto"/>
          </w:tcPr>
          <w:p w14:paraId="7010EFA1" w14:textId="77777777" w:rsidR="00B17403" w:rsidRPr="003C7EF3" w:rsidRDefault="00B17403" w:rsidP="00FF3E21">
            <w:pPr>
              <w:rPr>
                <w:rFonts w:ascii="GHEA Grapalat" w:hAnsi="GHEA Grapalat" w:cs="Arial"/>
                <w:b/>
                <w:sz w:val="16"/>
                <w:lang w:val="hy-AM"/>
              </w:rPr>
            </w:pPr>
            <w:r w:rsidRPr="003C7EF3">
              <w:rPr>
                <w:rFonts w:ascii="GHEA Grapalat" w:hAnsi="GHEA Grapalat" w:cs="Arial"/>
                <w:b/>
                <w:sz w:val="16"/>
                <w:szCs w:val="22"/>
                <w:shd w:val="clear" w:color="auto" w:fill="FFFFFF"/>
                <w:lang w:val="hy-AM"/>
              </w:rPr>
              <w:t>Logipix</w:t>
            </w:r>
            <w:r w:rsidRPr="003C7EF3">
              <w:rPr>
                <w:rFonts w:ascii="GHEA Grapalat" w:hAnsi="GHEA Grapalat" w:cs="Calibri"/>
                <w:b/>
                <w:bCs/>
                <w:sz w:val="16"/>
                <w:szCs w:val="22"/>
                <w:lang w:val="hy-AM"/>
              </w:rPr>
              <w:t xml:space="preserve"> </w:t>
            </w:r>
            <w:r w:rsidRPr="003C7EF3">
              <w:rPr>
                <w:rFonts w:ascii="GHEA Grapalat" w:hAnsi="GHEA Grapalat" w:cs="Calibri"/>
                <w:b/>
                <w:bCs/>
                <w:color w:val="000000"/>
                <w:sz w:val="16"/>
                <w:szCs w:val="22"/>
                <w:lang w:val="hy-AM"/>
              </w:rPr>
              <w:t>LPIX15-DN-01</w:t>
            </w:r>
            <w:r w:rsidRPr="003C7EF3">
              <w:rPr>
                <w:rFonts w:ascii="GHEA Grapalat" w:hAnsi="GHEA Grapalat" w:cs="Calibri"/>
                <w:bCs/>
                <w:color w:val="000000"/>
                <w:sz w:val="16"/>
                <w:szCs w:val="22"/>
                <w:lang w:val="hy-AM"/>
              </w:rPr>
              <w:t xml:space="preserve"> տեսախցիկի ցանցային սվիչ բաժանարար</w:t>
            </w:r>
          </w:p>
        </w:tc>
        <w:tc>
          <w:tcPr>
            <w:tcW w:w="1701" w:type="dxa"/>
            <w:shd w:val="clear" w:color="auto" w:fill="auto"/>
          </w:tcPr>
          <w:p w14:paraId="54C5F616" w14:textId="77777777" w:rsidR="00B17403" w:rsidRPr="003C7EF3" w:rsidRDefault="00B17403" w:rsidP="00FF3E21">
            <w:pPr>
              <w:jc w:val="center"/>
              <w:rPr>
                <w:rFonts w:ascii="GHEA Grapalat" w:hAnsi="GHEA Grapalat" w:cs="Arial"/>
                <w:sz w:val="18"/>
                <w:szCs w:val="22"/>
                <w:lang w:val="hy-AM"/>
              </w:rPr>
            </w:pPr>
            <w:r w:rsidRPr="003C7EF3">
              <w:rPr>
                <w:rFonts w:ascii="GHEA Grapalat" w:hAnsi="GHEA Grapalat" w:cs="Arial"/>
                <w:sz w:val="18"/>
                <w:szCs w:val="22"/>
                <w:lang w:val="hy-AM"/>
              </w:rPr>
              <w:t>0</w:t>
            </w:r>
          </w:p>
        </w:tc>
        <w:tc>
          <w:tcPr>
            <w:tcW w:w="1559" w:type="dxa"/>
            <w:shd w:val="clear" w:color="auto" w:fill="auto"/>
          </w:tcPr>
          <w:p w14:paraId="497E9AE9" w14:textId="77777777" w:rsidR="00B17403" w:rsidRPr="003C7EF3" w:rsidRDefault="00B17403" w:rsidP="00FF3E21">
            <w:pPr>
              <w:jc w:val="center"/>
              <w:rPr>
                <w:rFonts w:ascii="GHEA Grapalat" w:hAnsi="GHEA Grapalat" w:cs="Arial"/>
                <w:sz w:val="18"/>
                <w:szCs w:val="22"/>
                <w:lang w:val="hy-AM"/>
              </w:rPr>
            </w:pPr>
            <w:r w:rsidRPr="003C7EF3">
              <w:rPr>
                <w:rFonts w:ascii="GHEA Grapalat" w:hAnsi="GHEA Grapalat" w:cs="Arial"/>
                <w:sz w:val="18"/>
                <w:szCs w:val="22"/>
                <w:lang w:val="hy-AM"/>
              </w:rPr>
              <w:t>17</w:t>
            </w:r>
          </w:p>
        </w:tc>
      </w:tr>
      <w:tr w:rsidR="00B17403" w:rsidRPr="003C7EF3" w14:paraId="1B1AEC62" w14:textId="77777777" w:rsidTr="00FF3E21">
        <w:trPr>
          <w:trHeight w:val="286"/>
        </w:trPr>
        <w:tc>
          <w:tcPr>
            <w:tcW w:w="7375" w:type="dxa"/>
            <w:shd w:val="clear" w:color="auto" w:fill="auto"/>
          </w:tcPr>
          <w:p w14:paraId="2320B670" w14:textId="77777777" w:rsidR="00B17403" w:rsidRPr="003C7EF3" w:rsidRDefault="00B17403" w:rsidP="00FF3E21">
            <w:pPr>
              <w:rPr>
                <w:rFonts w:ascii="GHEA Grapalat" w:hAnsi="GHEA Grapalat" w:cs="Arial"/>
                <w:b/>
                <w:sz w:val="16"/>
                <w:lang w:val="hy-AM"/>
              </w:rPr>
            </w:pPr>
            <w:r w:rsidRPr="003C7EF3">
              <w:rPr>
                <w:rFonts w:ascii="GHEA Grapalat" w:hAnsi="GHEA Grapalat" w:cs="Arial"/>
                <w:b/>
                <w:sz w:val="16"/>
                <w:szCs w:val="22"/>
                <w:shd w:val="clear" w:color="auto" w:fill="FFFFFF"/>
                <w:lang w:val="hy-AM"/>
              </w:rPr>
              <w:t>Logipix</w:t>
            </w:r>
            <w:r w:rsidRPr="003C7EF3">
              <w:rPr>
                <w:rFonts w:ascii="GHEA Grapalat" w:hAnsi="GHEA Grapalat" w:cs="Calibri"/>
                <w:b/>
                <w:bCs/>
                <w:sz w:val="16"/>
                <w:szCs w:val="22"/>
                <w:lang w:val="hy-AM"/>
              </w:rPr>
              <w:t xml:space="preserve"> </w:t>
            </w:r>
            <w:r w:rsidRPr="003C7EF3">
              <w:rPr>
                <w:rFonts w:ascii="GHEA Grapalat" w:hAnsi="GHEA Grapalat" w:cs="Calibri"/>
                <w:b/>
                <w:bCs/>
                <w:color w:val="000000"/>
                <w:sz w:val="16"/>
                <w:szCs w:val="22"/>
                <w:lang w:val="hy-AM"/>
              </w:rPr>
              <w:t>LPIX15-DN-01</w:t>
            </w:r>
            <w:r w:rsidRPr="003C7EF3">
              <w:rPr>
                <w:rFonts w:ascii="GHEA Grapalat" w:hAnsi="GHEA Grapalat" w:cs="Calibri"/>
                <w:bCs/>
                <w:color w:val="000000"/>
                <w:sz w:val="16"/>
                <w:szCs w:val="22"/>
                <w:lang w:val="hy-AM"/>
              </w:rPr>
              <w:t xml:space="preserve"> տեսախցիկի </w:t>
            </w:r>
            <w:r w:rsidRPr="003C7EF3">
              <w:rPr>
                <w:rFonts w:ascii="GHEA Grapalat" w:hAnsi="GHEA Grapalat" w:cs="Sylfaen"/>
                <w:sz w:val="16"/>
                <w:szCs w:val="22"/>
                <w:lang w:val="hy-AM"/>
              </w:rPr>
              <w:t>հոսանքի սնուցման մալուխ</w:t>
            </w:r>
          </w:p>
        </w:tc>
        <w:tc>
          <w:tcPr>
            <w:tcW w:w="1701" w:type="dxa"/>
            <w:shd w:val="clear" w:color="auto" w:fill="auto"/>
          </w:tcPr>
          <w:p w14:paraId="3903B537" w14:textId="77777777" w:rsidR="00B17403" w:rsidRPr="003C7EF3" w:rsidRDefault="00B17403" w:rsidP="00FF3E21">
            <w:pPr>
              <w:jc w:val="center"/>
              <w:rPr>
                <w:rFonts w:ascii="GHEA Grapalat" w:hAnsi="GHEA Grapalat" w:cs="Arial"/>
                <w:sz w:val="18"/>
                <w:szCs w:val="22"/>
                <w:lang w:val="hy-AM"/>
              </w:rPr>
            </w:pPr>
          </w:p>
        </w:tc>
        <w:tc>
          <w:tcPr>
            <w:tcW w:w="1559" w:type="dxa"/>
            <w:shd w:val="clear" w:color="auto" w:fill="auto"/>
          </w:tcPr>
          <w:p w14:paraId="5E4BC03E" w14:textId="77777777" w:rsidR="00B17403" w:rsidRPr="003C7EF3" w:rsidRDefault="00B17403" w:rsidP="00FF3E21">
            <w:pPr>
              <w:jc w:val="center"/>
              <w:rPr>
                <w:rFonts w:ascii="GHEA Grapalat" w:hAnsi="GHEA Grapalat" w:cs="Arial"/>
                <w:sz w:val="18"/>
                <w:szCs w:val="22"/>
                <w:lang w:val="hy-AM"/>
              </w:rPr>
            </w:pPr>
          </w:p>
        </w:tc>
      </w:tr>
      <w:tr w:rsidR="00B17403" w:rsidRPr="003C7EF3" w14:paraId="4A842E1B" w14:textId="77777777" w:rsidTr="00FF3E21">
        <w:trPr>
          <w:trHeight w:val="286"/>
        </w:trPr>
        <w:tc>
          <w:tcPr>
            <w:tcW w:w="7375" w:type="dxa"/>
            <w:shd w:val="clear" w:color="auto" w:fill="auto"/>
          </w:tcPr>
          <w:p w14:paraId="72EB279E" w14:textId="77777777" w:rsidR="00B17403" w:rsidRPr="003C7EF3" w:rsidRDefault="00B17403" w:rsidP="00FF3E21">
            <w:pPr>
              <w:rPr>
                <w:rFonts w:ascii="GHEA Grapalat" w:hAnsi="GHEA Grapalat" w:cs="Arial"/>
                <w:b/>
                <w:sz w:val="16"/>
                <w:lang w:val="hy-AM"/>
              </w:rPr>
            </w:pPr>
            <w:r w:rsidRPr="003C7EF3">
              <w:rPr>
                <w:rFonts w:ascii="GHEA Grapalat" w:hAnsi="GHEA Grapalat" w:cs="Calibri"/>
                <w:b/>
                <w:bCs/>
                <w:color w:val="000000"/>
                <w:sz w:val="16"/>
                <w:szCs w:val="22"/>
                <w:lang w:val="hy-AM"/>
              </w:rPr>
              <w:t xml:space="preserve">SAMSUNG SCP-HP PTZ 3430HP  </w:t>
            </w:r>
            <w:r w:rsidRPr="003C7EF3">
              <w:rPr>
                <w:rFonts w:ascii="GHEA Grapalat" w:hAnsi="GHEA Grapalat" w:cs="Calibri"/>
                <w:bCs/>
                <w:color w:val="000000"/>
                <w:sz w:val="16"/>
                <w:szCs w:val="22"/>
                <w:lang w:val="hy-AM"/>
              </w:rPr>
              <w:t>տեսախցիկի ընդարձակիչ 12վ սնուցման աղբյուր</w:t>
            </w:r>
          </w:p>
        </w:tc>
        <w:tc>
          <w:tcPr>
            <w:tcW w:w="1701" w:type="dxa"/>
            <w:shd w:val="clear" w:color="auto" w:fill="auto"/>
          </w:tcPr>
          <w:p w14:paraId="425BC532" w14:textId="77777777" w:rsidR="00B17403" w:rsidRPr="003C7EF3" w:rsidRDefault="00B17403" w:rsidP="00FF3E21">
            <w:pPr>
              <w:jc w:val="center"/>
              <w:rPr>
                <w:rFonts w:ascii="GHEA Grapalat" w:hAnsi="GHEA Grapalat" w:cs="Arial"/>
                <w:sz w:val="18"/>
                <w:szCs w:val="22"/>
                <w:lang w:val="hy-AM"/>
              </w:rPr>
            </w:pPr>
            <w:r w:rsidRPr="003C7EF3">
              <w:rPr>
                <w:rFonts w:ascii="GHEA Grapalat" w:hAnsi="GHEA Grapalat" w:cs="Arial"/>
                <w:sz w:val="18"/>
                <w:szCs w:val="22"/>
                <w:lang w:val="hy-AM"/>
              </w:rPr>
              <w:t>0</w:t>
            </w:r>
          </w:p>
        </w:tc>
        <w:tc>
          <w:tcPr>
            <w:tcW w:w="1559" w:type="dxa"/>
            <w:shd w:val="clear" w:color="auto" w:fill="auto"/>
          </w:tcPr>
          <w:p w14:paraId="55A8DF1D" w14:textId="77777777" w:rsidR="00B17403" w:rsidRPr="003C7EF3" w:rsidRDefault="00B17403" w:rsidP="00FF3E21">
            <w:pPr>
              <w:jc w:val="center"/>
              <w:rPr>
                <w:rFonts w:ascii="GHEA Grapalat" w:hAnsi="GHEA Grapalat" w:cs="Arial"/>
                <w:sz w:val="18"/>
                <w:szCs w:val="22"/>
                <w:lang w:val="hy-AM"/>
              </w:rPr>
            </w:pPr>
            <w:r w:rsidRPr="003C7EF3">
              <w:rPr>
                <w:rFonts w:ascii="GHEA Grapalat" w:hAnsi="GHEA Grapalat" w:cs="Arial"/>
                <w:sz w:val="18"/>
                <w:szCs w:val="22"/>
                <w:lang w:val="hy-AM"/>
              </w:rPr>
              <w:t>9</w:t>
            </w:r>
          </w:p>
        </w:tc>
      </w:tr>
      <w:tr w:rsidR="00B17403" w:rsidRPr="003C7EF3" w14:paraId="00CBE749" w14:textId="77777777" w:rsidTr="00FF3E21">
        <w:trPr>
          <w:trHeight w:val="286"/>
        </w:trPr>
        <w:tc>
          <w:tcPr>
            <w:tcW w:w="7375" w:type="dxa"/>
            <w:shd w:val="clear" w:color="auto" w:fill="auto"/>
          </w:tcPr>
          <w:p w14:paraId="4BE9A217" w14:textId="77777777" w:rsidR="00B17403" w:rsidRPr="003C7EF3" w:rsidRDefault="00B17403" w:rsidP="00FF3E21">
            <w:pPr>
              <w:rPr>
                <w:rFonts w:ascii="GHEA Grapalat" w:hAnsi="GHEA Grapalat" w:cs="Arial"/>
                <w:b/>
                <w:sz w:val="16"/>
                <w:lang w:val="hy-AM"/>
              </w:rPr>
            </w:pPr>
            <w:r w:rsidRPr="003C7EF3">
              <w:rPr>
                <w:rFonts w:ascii="GHEA Grapalat" w:hAnsi="GHEA Grapalat" w:cs="Calibri"/>
                <w:b/>
                <w:bCs/>
                <w:color w:val="000000"/>
                <w:sz w:val="16"/>
                <w:szCs w:val="22"/>
                <w:lang w:val="hy-AM"/>
              </w:rPr>
              <w:t xml:space="preserve">SAMSUNG SCP-HP PTZ 3430HP  </w:t>
            </w:r>
            <w:r w:rsidRPr="003C7EF3">
              <w:rPr>
                <w:rFonts w:ascii="GHEA Grapalat" w:hAnsi="GHEA Grapalat" w:cs="Calibri"/>
                <w:bCs/>
                <w:color w:val="000000"/>
                <w:sz w:val="16"/>
                <w:szCs w:val="22"/>
                <w:lang w:val="hy-AM"/>
              </w:rPr>
              <w:t xml:space="preserve">տեսախցիկի </w:t>
            </w:r>
            <w:r w:rsidRPr="003C7EF3">
              <w:rPr>
                <w:rFonts w:ascii="GHEA Grapalat" w:hAnsi="GHEA Grapalat" w:cs="Calibri"/>
                <w:bCs/>
                <w:color w:val="000000"/>
                <w:sz w:val="16"/>
                <w:lang w:val="hy-AM"/>
              </w:rPr>
              <w:t>24վ տրանսֆորմատորով</w:t>
            </w:r>
          </w:p>
        </w:tc>
        <w:tc>
          <w:tcPr>
            <w:tcW w:w="1701" w:type="dxa"/>
            <w:shd w:val="clear" w:color="auto" w:fill="auto"/>
          </w:tcPr>
          <w:p w14:paraId="5CFC35DA" w14:textId="77777777" w:rsidR="00B17403" w:rsidRPr="003C7EF3" w:rsidRDefault="00B17403" w:rsidP="00FF3E21">
            <w:pPr>
              <w:jc w:val="center"/>
              <w:rPr>
                <w:rFonts w:ascii="GHEA Grapalat" w:hAnsi="GHEA Grapalat" w:cs="Arial"/>
                <w:sz w:val="18"/>
                <w:szCs w:val="22"/>
                <w:lang w:val="hy-AM"/>
              </w:rPr>
            </w:pPr>
            <w:r w:rsidRPr="003C7EF3">
              <w:rPr>
                <w:rFonts w:ascii="GHEA Grapalat" w:hAnsi="GHEA Grapalat" w:cs="Arial"/>
                <w:sz w:val="18"/>
                <w:szCs w:val="22"/>
                <w:lang w:val="hy-AM"/>
              </w:rPr>
              <w:t>2</w:t>
            </w:r>
          </w:p>
        </w:tc>
        <w:tc>
          <w:tcPr>
            <w:tcW w:w="1559" w:type="dxa"/>
            <w:shd w:val="clear" w:color="auto" w:fill="auto"/>
          </w:tcPr>
          <w:p w14:paraId="52AAE2CE" w14:textId="77777777" w:rsidR="00B17403" w:rsidRPr="003C7EF3" w:rsidRDefault="00B17403" w:rsidP="00FF3E21">
            <w:pPr>
              <w:jc w:val="center"/>
              <w:rPr>
                <w:rFonts w:ascii="GHEA Grapalat" w:hAnsi="GHEA Grapalat" w:cs="Arial"/>
                <w:sz w:val="18"/>
                <w:szCs w:val="22"/>
                <w:lang w:val="hy-AM"/>
              </w:rPr>
            </w:pPr>
            <w:r w:rsidRPr="003C7EF3">
              <w:rPr>
                <w:rFonts w:ascii="GHEA Grapalat" w:hAnsi="GHEA Grapalat" w:cs="Arial"/>
                <w:sz w:val="18"/>
                <w:szCs w:val="22"/>
                <w:lang w:val="hy-AM"/>
              </w:rPr>
              <w:t>0</w:t>
            </w:r>
          </w:p>
        </w:tc>
      </w:tr>
      <w:tr w:rsidR="00B17403" w:rsidRPr="003C7EF3" w14:paraId="4D1F7FAC" w14:textId="77777777" w:rsidTr="00FF3E21">
        <w:trPr>
          <w:trHeight w:val="286"/>
        </w:trPr>
        <w:tc>
          <w:tcPr>
            <w:tcW w:w="7375" w:type="dxa"/>
            <w:shd w:val="clear" w:color="auto" w:fill="auto"/>
          </w:tcPr>
          <w:p w14:paraId="297484F5" w14:textId="77777777" w:rsidR="00B17403" w:rsidRPr="003C7EF3" w:rsidRDefault="00B17403" w:rsidP="00FF3E21">
            <w:pPr>
              <w:rPr>
                <w:rFonts w:ascii="GHEA Grapalat" w:hAnsi="GHEA Grapalat" w:cs="Arial"/>
                <w:b/>
                <w:sz w:val="16"/>
                <w:lang w:val="hy-AM"/>
              </w:rPr>
            </w:pPr>
            <w:r w:rsidRPr="003C7EF3">
              <w:rPr>
                <w:rFonts w:ascii="GHEA Grapalat" w:hAnsi="GHEA Grapalat" w:cs="Calibri"/>
                <w:b/>
                <w:bCs/>
                <w:color w:val="000000"/>
                <w:sz w:val="16"/>
                <w:szCs w:val="22"/>
                <w:lang w:val="hy-AM"/>
              </w:rPr>
              <w:t xml:space="preserve">SAMSUNG SCP-HP PTZ 3430HP  </w:t>
            </w:r>
            <w:r w:rsidRPr="003C7EF3">
              <w:rPr>
                <w:rFonts w:ascii="GHEA Grapalat" w:hAnsi="GHEA Grapalat" w:cs="Calibri"/>
                <w:bCs/>
                <w:color w:val="000000"/>
                <w:sz w:val="16"/>
                <w:szCs w:val="22"/>
                <w:lang w:val="hy-AM"/>
              </w:rPr>
              <w:t xml:space="preserve">տեսախցիկի </w:t>
            </w:r>
            <w:r w:rsidRPr="003C7EF3">
              <w:rPr>
                <w:rFonts w:ascii="GHEA Grapalat" w:hAnsi="GHEA Grapalat" w:cs="Sylfaen"/>
                <w:sz w:val="16"/>
                <w:szCs w:val="22"/>
                <w:lang w:val="hy-AM"/>
              </w:rPr>
              <w:t xml:space="preserve"> ամրակային դետալ</w:t>
            </w:r>
          </w:p>
        </w:tc>
        <w:tc>
          <w:tcPr>
            <w:tcW w:w="1701" w:type="dxa"/>
            <w:shd w:val="clear" w:color="auto" w:fill="auto"/>
          </w:tcPr>
          <w:p w14:paraId="761D6FA3" w14:textId="77777777" w:rsidR="00B17403" w:rsidRPr="003C7EF3" w:rsidRDefault="00B17403" w:rsidP="00FF3E21">
            <w:pPr>
              <w:jc w:val="center"/>
              <w:rPr>
                <w:rFonts w:ascii="GHEA Grapalat" w:hAnsi="GHEA Grapalat" w:cs="Arial"/>
                <w:sz w:val="18"/>
                <w:szCs w:val="22"/>
              </w:rPr>
            </w:pPr>
            <w:r w:rsidRPr="003C7EF3">
              <w:rPr>
                <w:rFonts w:ascii="GHEA Grapalat" w:hAnsi="GHEA Grapalat" w:cs="Arial"/>
                <w:sz w:val="18"/>
                <w:szCs w:val="22"/>
              </w:rPr>
              <w:t>0</w:t>
            </w:r>
          </w:p>
        </w:tc>
        <w:tc>
          <w:tcPr>
            <w:tcW w:w="1559" w:type="dxa"/>
            <w:shd w:val="clear" w:color="auto" w:fill="auto"/>
          </w:tcPr>
          <w:p w14:paraId="6250B43D" w14:textId="77777777" w:rsidR="00B17403" w:rsidRPr="003C7EF3" w:rsidRDefault="00B17403" w:rsidP="00FF3E21">
            <w:pPr>
              <w:jc w:val="center"/>
              <w:rPr>
                <w:rFonts w:ascii="GHEA Grapalat" w:hAnsi="GHEA Grapalat" w:cs="Arial"/>
                <w:sz w:val="18"/>
                <w:szCs w:val="22"/>
              </w:rPr>
            </w:pPr>
            <w:r w:rsidRPr="003C7EF3">
              <w:rPr>
                <w:rFonts w:ascii="GHEA Grapalat" w:hAnsi="GHEA Grapalat" w:cs="Arial"/>
                <w:sz w:val="18"/>
                <w:szCs w:val="22"/>
              </w:rPr>
              <w:t>0</w:t>
            </w:r>
          </w:p>
        </w:tc>
      </w:tr>
      <w:tr w:rsidR="00B17403" w:rsidRPr="003C7EF3" w14:paraId="382E76D2" w14:textId="77777777" w:rsidTr="00FF3E21">
        <w:trPr>
          <w:trHeight w:val="286"/>
        </w:trPr>
        <w:tc>
          <w:tcPr>
            <w:tcW w:w="7375" w:type="dxa"/>
            <w:shd w:val="clear" w:color="auto" w:fill="auto"/>
          </w:tcPr>
          <w:p w14:paraId="4C71B875" w14:textId="77777777" w:rsidR="00B17403" w:rsidRPr="003C7EF3" w:rsidRDefault="00B17403" w:rsidP="00FF3E21">
            <w:pPr>
              <w:rPr>
                <w:rFonts w:ascii="GHEA Grapalat" w:hAnsi="GHEA Grapalat" w:cs="Arial"/>
                <w:b/>
                <w:sz w:val="16"/>
                <w:lang w:val="hy-AM"/>
              </w:rPr>
            </w:pPr>
            <w:r w:rsidRPr="003C7EF3">
              <w:rPr>
                <w:rFonts w:ascii="GHEA Grapalat" w:hAnsi="GHEA Grapalat" w:cs="Calibri"/>
                <w:b/>
                <w:bCs/>
                <w:color w:val="000000"/>
                <w:sz w:val="16"/>
                <w:szCs w:val="22"/>
                <w:lang w:val="hy-AM"/>
              </w:rPr>
              <w:t xml:space="preserve">SAMSUNG SCP-HP PTZ 3430HP  </w:t>
            </w:r>
            <w:r w:rsidRPr="003C7EF3">
              <w:rPr>
                <w:rFonts w:ascii="GHEA Grapalat" w:hAnsi="GHEA Grapalat" w:cs="Calibri"/>
                <w:bCs/>
                <w:color w:val="000000"/>
                <w:sz w:val="16"/>
                <w:szCs w:val="22"/>
                <w:lang w:val="hy-AM"/>
              </w:rPr>
              <w:t xml:space="preserve">տեսախցիկի </w:t>
            </w:r>
            <w:r w:rsidRPr="003C7EF3">
              <w:rPr>
                <w:rFonts w:ascii="GHEA Grapalat" w:hAnsi="GHEA Grapalat" w:cs="Sylfaen"/>
                <w:sz w:val="16"/>
                <w:szCs w:val="22"/>
                <w:lang w:val="hy-AM"/>
              </w:rPr>
              <w:t xml:space="preserve"> ընդարձակիչի միակցիչ LAN Connector RJ-45 </w:t>
            </w:r>
          </w:p>
        </w:tc>
        <w:tc>
          <w:tcPr>
            <w:tcW w:w="1701" w:type="dxa"/>
            <w:shd w:val="clear" w:color="auto" w:fill="auto"/>
          </w:tcPr>
          <w:p w14:paraId="41BE4B94" w14:textId="77777777" w:rsidR="00B17403" w:rsidRPr="003C7EF3" w:rsidRDefault="00B17403" w:rsidP="00FF3E21">
            <w:pPr>
              <w:jc w:val="center"/>
              <w:rPr>
                <w:rFonts w:ascii="GHEA Grapalat" w:hAnsi="GHEA Grapalat" w:cs="Arial"/>
                <w:sz w:val="18"/>
                <w:szCs w:val="22"/>
              </w:rPr>
            </w:pPr>
            <w:r w:rsidRPr="003C7EF3">
              <w:rPr>
                <w:rFonts w:ascii="GHEA Grapalat" w:hAnsi="GHEA Grapalat" w:cs="Arial"/>
                <w:sz w:val="18"/>
                <w:szCs w:val="22"/>
              </w:rPr>
              <w:t>0</w:t>
            </w:r>
          </w:p>
        </w:tc>
        <w:tc>
          <w:tcPr>
            <w:tcW w:w="1559" w:type="dxa"/>
            <w:shd w:val="clear" w:color="auto" w:fill="auto"/>
          </w:tcPr>
          <w:p w14:paraId="3C6635E5" w14:textId="77777777" w:rsidR="00B17403" w:rsidRPr="003C7EF3" w:rsidRDefault="00B17403" w:rsidP="00FF3E21">
            <w:pPr>
              <w:jc w:val="center"/>
              <w:rPr>
                <w:rFonts w:ascii="GHEA Grapalat" w:hAnsi="GHEA Grapalat" w:cs="Arial"/>
                <w:sz w:val="18"/>
                <w:szCs w:val="22"/>
              </w:rPr>
            </w:pPr>
            <w:r w:rsidRPr="003C7EF3">
              <w:rPr>
                <w:rFonts w:ascii="GHEA Grapalat" w:hAnsi="GHEA Grapalat" w:cs="Arial"/>
                <w:sz w:val="18"/>
                <w:szCs w:val="22"/>
              </w:rPr>
              <w:t>20</w:t>
            </w:r>
          </w:p>
        </w:tc>
      </w:tr>
      <w:tr w:rsidR="00B17403" w:rsidRPr="003C7EF3" w14:paraId="2B2ADE5E" w14:textId="77777777" w:rsidTr="00FF3E21">
        <w:trPr>
          <w:trHeight w:val="286"/>
        </w:trPr>
        <w:tc>
          <w:tcPr>
            <w:tcW w:w="7375" w:type="dxa"/>
            <w:shd w:val="clear" w:color="auto" w:fill="auto"/>
          </w:tcPr>
          <w:p w14:paraId="69912DF4" w14:textId="77777777" w:rsidR="00B17403" w:rsidRPr="003C7EF3" w:rsidRDefault="00B17403" w:rsidP="00FF3E21">
            <w:pPr>
              <w:rPr>
                <w:rFonts w:ascii="GHEA Grapalat" w:hAnsi="GHEA Grapalat" w:cs="Calibri"/>
                <w:b/>
                <w:bCs/>
                <w:color w:val="000000"/>
                <w:sz w:val="16"/>
                <w:szCs w:val="22"/>
                <w:lang w:val="hy-AM"/>
              </w:rPr>
            </w:pPr>
            <w:r w:rsidRPr="003C7EF3">
              <w:rPr>
                <w:rFonts w:ascii="GHEA Grapalat" w:hAnsi="GHEA Grapalat" w:cs="Calibri"/>
                <w:b/>
                <w:bCs/>
                <w:color w:val="000000"/>
                <w:sz w:val="16"/>
                <w:szCs w:val="22"/>
                <w:lang w:val="hy-AM"/>
              </w:rPr>
              <w:t xml:space="preserve">SAMSUNG SCP-HP PTZ 3430HP  </w:t>
            </w:r>
            <w:r w:rsidRPr="003C7EF3">
              <w:rPr>
                <w:rFonts w:ascii="GHEA Grapalat" w:hAnsi="GHEA Grapalat" w:cs="Calibri"/>
                <w:bCs/>
                <w:color w:val="000000"/>
                <w:sz w:val="16"/>
                <w:szCs w:val="22"/>
                <w:lang w:val="hy-AM"/>
              </w:rPr>
              <w:t xml:space="preserve">տեսախցիկի </w:t>
            </w:r>
            <w:r w:rsidRPr="003C7EF3">
              <w:rPr>
                <w:rFonts w:ascii="GHEA Grapalat" w:hAnsi="GHEA Grapalat" w:cs="Sylfaen"/>
                <w:sz w:val="16"/>
                <w:szCs w:val="22"/>
                <w:lang w:val="hy-AM"/>
              </w:rPr>
              <w:t xml:space="preserve"> FTP մալուխ</w:t>
            </w:r>
          </w:p>
        </w:tc>
        <w:tc>
          <w:tcPr>
            <w:tcW w:w="1701" w:type="dxa"/>
            <w:shd w:val="clear" w:color="auto" w:fill="auto"/>
          </w:tcPr>
          <w:p w14:paraId="019CD76A" w14:textId="77777777" w:rsidR="00B17403" w:rsidRPr="003C7EF3" w:rsidRDefault="00B17403" w:rsidP="00FF3E21">
            <w:pPr>
              <w:jc w:val="center"/>
              <w:rPr>
                <w:rFonts w:ascii="GHEA Grapalat" w:hAnsi="GHEA Grapalat" w:cs="Arial"/>
                <w:sz w:val="18"/>
                <w:szCs w:val="22"/>
                <w:lang w:val="hy-AM"/>
              </w:rPr>
            </w:pPr>
          </w:p>
        </w:tc>
        <w:tc>
          <w:tcPr>
            <w:tcW w:w="1559" w:type="dxa"/>
            <w:shd w:val="clear" w:color="auto" w:fill="auto"/>
          </w:tcPr>
          <w:p w14:paraId="7900B4F4" w14:textId="77777777" w:rsidR="00B17403" w:rsidRPr="003C7EF3" w:rsidRDefault="00B17403" w:rsidP="00FF3E21">
            <w:pPr>
              <w:jc w:val="center"/>
              <w:rPr>
                <w:rFonts w:ascii="GHEA Grapalat" w:hAnsi="GHEA Grapalat" w:cs="Arial"/>
                <w:sz w:val="18"/>
                <w:szCs w:val="22"/>
                <w:lang w:val="hy-AM"/>
              </w:rPr>
            </w:pPr>
          </w:p>
        </w:tc>
      </w:tr>
      <w:tr w:rsidR="00B17403" w:rsidRPr="003C7EF3" w14:paraId="28A147C6" w14:textId="77777777" w:rsidTr="00FF3E21">
        <w:trPr>
          <w:trHeight w:val="286"/>
        </w:trPr>
        <w:tc>
          <w:tcPr>
            <w:tcW w:w="7375" w:type="dxa"/>
            <w:shd w:val="clear" w:color="auto" w:fill="auto"/>
          </w:tcPr>
          <w:p w14:paraId="26A1868E" w14:textId="77777777" w:rsidR="00B17403" w:rsidRPr="003C7EF3" w:rsidRDefault="00B17403" w:rsidP="00FF3E21">
            <w:pPr>
              <w:rPr>
                <w:rFonts w:ascii="GHEA Grapalat" w:hAnsi="GHEA Grapalat" w:cs="Calibri"/>
                <w:b/>
                <w:bCs/>
                <w:color w:val="000000"/>
                <w:sz w:val="16"/>
                <w:szCs w:val="22"/>
                <w:lang w:val="hy-AM"/>
              </w:rPr>
            </w:pPr>
            <w:r w:rsidRPr="003C7EF3">
              <w:rPr>
                <w:rFonts w:ascii="GHEA Grapalat" w:hAnsi="GHEA Grapalat" w:cs="Calibri"/>
                <w:b/>
                <w:bCs/>
                <w:color w:val="000000"/>
                <w:sz w:val="16"/>
                <w:szCs w:val="22"/>
                <w:lang w:val="hy-AM"/>
              </w:rPr>
              <w:t xml:space="preserve">SAMSUNG SCP-HP PTZ 3430HP  </w:t>
            </w:r>
            <w:r w:rsidRPr="003C7EF3">
              <w:rPr>
                <w:rFonts w:ascii="GHEA Grapalat" w:hAnsi="GHEA Grapalat" w:cs="Calibri"/>
                <w:bCs/>
                <w:color w:val="000000"/>
                <w:sz w:val="16"/>
                <w:szCs w:val="22"/>
                <w:lang w:val="hy-AM"/>
              </w:rPr>
              <w:t xml:space="preserve">տեսախցիկի </w:t>
            </w:r>
            <w:r w:rsidRPr="003C7EF3">
              <w:rPr>
                <w:rFonts w:ascii="GHEA Grapalat" w:hAnsi="GHEA Grapalat" w:cs="Sylfaen"/>
                <w:sz w:val="16"/>
                <w:szCs w:val="22"/>
                <w:lang w:val="hy-AM"/>
              </w:rPr>
              <w:t>հոսանքի սնուցման մալուխ</w:t>
            </w:r>
          </w:p>
        </w:tc>
        <w:tc>
          <w:tcPr>
            <w:tcW w:w="1701" w:type="dxa"/>
            <w:shd w:val="clear" w:color="auto" w:fill="auto"/>
          </w:tcPr>
          <w:p w14:paraId="1DB3B73A" w14:textId="77777777" w:rsidR="00B17403" w:rsidRPr="003C7EF3" w:rsidRDefault="00B17403" w:rsidP="00FF3E21">
            <w:pPr>
              <w:jc w:val="center"/>
              <w:rPr>
                <w:rFonts w:ascii="GHEA Grapalat" w:hAnsi="GHEA Grapalat" w:cs="Arial"/>
                <w:sz w:val="18"/>
                <w:szCs w:val="22"/>
                <w:lang w:val="hy-AM"/>
              </w:rPr>
            </w:pPr>
          </w:p>
        </w:tc>
        <w:tc>
          <w:tcPr>
            <w:tcW w:w="1559" w:type="dxa"/>
            <w:shd w:val="clear" w:color="auto" w:fill="auto"/>
          </w:tcPr>
          <w:p w14:paraId="1288E40B" w14:textId="77777777" w:rsidR="00B17403" w:rsidRPr="003C7EF3" w:rsidRDefault="00B17403" w:rsidP="00FF3E21">
            <w:pPr>
              <w:jc w:val="center"/>
              <w:rPr>
                <w:rFonts w:ascii="GHEA Grapalat" w:hAnsi="GHEA Grapalat" w:cs="Arial"/>
                <w:sz w:val="18"/>
                <w:szCs w:val="22"/>
                <w:lang w:val="hy-AM"/>
              </w:rPr>
            </w:pPr>
          </w:p>
        </w:tc>
      </w:tr>
      <w:tr w:rsidR="00B17403" w:rsidRPr="003C7EF3" w14:paraId="7F5D67FF" w14:textId="77777777" w:rsidTr="00FF3E21">
        <w:trPr>
          <w:trHeight w:val="286"/>
        </w:trPr>
        <w:tc>
          <w:tcPr>
            <w:tcW w:w="7375" w:type="dxa"/>
            <w:shd w:val="clear" w:color="auto" w:fill="auto"/>
          </w:tcPr>
          <w:p w14:paraId="4E4B3F3C" w14:textId="77777777" w:rsidR="00B17403" w:rsidRPr="003C7EF3" w:rsidRDefault="00B17403" w:rsidP="00FF3E21">
            <w:pPr>
              <w:rPr>
                <w:rFonts w:ascii="GHEA Grapalat" w:hAnsi="GHEA Grapalat" w:cs="Calibri"/>
                <w:b/>
                <w:bCs/>
                <w:color w:val="000000"/>
                <w:sz w:val="16"/>
                <w:szCs w:val="22"/>
                <w:lang w:val="hy-AM"/>
              </w:rPr>
            </w:pPr>
            <w:r w:rsidRPr="003C7EF3">
              <w:rPr>
                <w:rFonts w:ascii="GHEA Grapalat" w:hAnsi="GHEA Grapalat" w:cs="Calibri"/>
                <w:b/>
                <w:bCs/>
                <w:color w:val="000000"/>
                <w:sz w:val="16"/>
                <w:szCs w:val="22"/>
                <w:lang w:val="hy-AM"/>
              </w:rPr>
              <w:t xml:space="preserve">SAMSUNG SCP-HP PTZ 3430HP  </w:t>
            </w:r>
            <w:r w:rsidRPr="003C7EF3">
              <w:rPr>
                <w:rFonts w:ascii="GHEA Grapalat" w:hAnsi="GHEA Grapalat" w:cs="Calibri"/>
                <w:bCs/>
                <w:color w:val="000000"/>
                <w:sz w:val="16"/>
                <w:szCs w:val="22"/>
                <w:lang w:val="hy-AM"/>
              </w:rPr>
              <w:t xml:space="preserve">տեսախցիկի </w:t>
            </w:r>
            <w:r w:rsidRPr="003C7EF3">
              <w:rPr>
                <w:rFonts w:ascii="GHEA Grapalat" w:hAnsi="GHEA Grapalat" w:cs="Calibri"/>
                <w:bCs/>
                <w:color w:val="000000"/>
                <w:sz w:val="22"/>
                <w:szCs w:val="22"/>
                <w:lang w:val="hy-AM"/>
              </w:rPr>
              <w:t xml:space="preserve"> </w:t>
            </w:r>
            <w:r w:rsidRPr="003C7EF3">
              <w:rPr>
                <w:rFonts w:ascii="GHEA Grapalat" w:hAnsi="GHEA Grapalat" w:cs="Calibri"/>
                <w:bCs/>
                <w:color w:val="000000"/>
                <w:sz w:val="16"/>
                <w:szCs w:val="22"/>
                <w:lang w:val="hy-AM"/>
              </w:rPr>
              <w:t>միակցիչներով (BNC conectors)</w:t>
            </w:r>
          </w:p>
        </w:tc>
        <w:tc>
          <w:tcPr>
            <w:tcW w:w="1701" w:type="dxa"/>
            <w:shd w:val="clear" w:color="auto" w:fill="auto"/>
          </w:tcPr>
          <w:p w14:paraId="37C5C580" w14:textId="77777777" w:rsidR="00B17403" w:rsidRPr="003C7EF3" w:rsidRDefault="00B17403" w:rsidP="00FF3E21">
            <w:pPr>
              <w:jc w:val="center"/>
              <w:rPr>
                <w:rFonts w:ascii="GHEA Grapalat" w:hAnsi="GHEA Grapalat" w:cs="Arial"/>
                <w:sz w:val="18"/>
                <w:szCs w:val="22"/>
              </w:rPr>
            </w:pPr>
            <w:r w:rsidRPr="003C7EF3">
              <w:rPr>
                <w:rFonts w:ascii="GHEA Grapalat" w:hAnsi="GHEA Grapalat" w:cs="Arial"/>
                <w:sz w:val="18"/>
                <w:szCs w:val="22"/>
              </w:rPr>
              <w:t>0</w:t>
            </w:r>
          </w:p>
        </w:tc>
        <w:tc>
          <w:tcPr>
            <w:tcW w:w="1559" w:type="dxa"/>
            <w:shd w:val="clear" w:color="auto" w:fill="auto"/>
          </w:tcPr>
          <w:p w14:paraId="39369E23" w14:textId="77777777" w:rsidR="00B17403" w:rsidRPr="003C7EF3" w:rsidRDefault="00B17403" w:rsidP="00FF3E21">
            <w:pPr>
              <w:jc w:val="center"/>
              <w:rPr>
                <w:rFonts w:ascii="GHEA Grapalat" w:hAnsi="GHEA Grapalat" w:cs="Arial"/>
                <w:sz w:val="18"/>
                <w:szCs w:val="22"/>
              </w:rPr>
            </w:pPr>
            <w:r w:rsidRPr="003C7EF3">
              <w:rPr>
                <w:rFonts w:ascii="GHEA Grapalat" w:hAnsi="GHEA Grapalat" w:cs="Arial"/>
                <w:sz w:val="18"/>
                <w:szCs w:val="22"/>
              </w:rPr>
              <w:t>73</w:t>
            </w:r>
          </w:p>
        </w:tc>
      </w:tr>
      <w:tr w:rsidR="00B17403" w:rsidRPr="003C7EF3" w14:paraId="457CF273" w14:textId="77777777" w:rsidTr="00FF3E21">
        <w:trPr>
          <w:trHeight w:val="286"/>
        </w:trPr>
        <w:tc>
          <w:tcPr>
            <w:tcW w:w="7375" w:type="dxa"/>
            <w:shd w:val="clear" w:color="auto" w:fill="auto"/>
          </w:tcPr>
          <w:p w14:paraId="3D6BA62F" w14:textId="77777777" w:rsidR="00B17403" w:rsidRPr="003C7EF3" w:rsidRDefault="00B17403" w:rsidP="00FF3E21">
            <w:pPr>
              <w:rPr>
                <w:rFonts w:ascii="GHEA Grapalat" w:hAnsi="GHEA Grapalat" w:cs="Calibri"/>
                <w:b/>
                <w:bCs/>
                <w:color w:val="000000"/>
                <w:sz w:val="16"/>
                <w:szCs w:val="16"/>
                <w:lang w:val="hy-AM"/>
              </w:rPr>
            </w:pPr>
            <w:r w:rsidRPr="003C7EF3">
              <w:rPr>
                <w:rFonts w:ascii="GHEA Grapalat" w:hAnsi="GHEA Grapalat" w:cs="Calibri"/>
                <w:b/>
                <w:bCs/>
                <w:color w:val="000000"/>
                <w:sz w:val="16"/>
                <w:szCs w:val="16"/>
                <w:lang w:val="hy-AM"/>
              </w:rPr>
              <w:t xml:space="preserve">SAMSUNG SCP-HP PTZ 3430HP  </w:t>
            </w:r>
            <w:r w:rsidRPr="003C7EF3">
              <w:rPr>
                <w:rFonts w:ascii="GHEA Grapalat" w:hAnsi="GHEA Grapalat" w:cs="Calibri"/>
                <w:bCs/>
                <w:color w:val="000000"/>
                <w:sz w:val="16"/>
                <w:szCs w:val="16"/>
                <w:lang w:val="hy-AM"/>
              </w:rPr>
              <w:t>տեսախցիկի  RG-6  տեսակի մալուխ</w:t>
            </w:r>
          </w:p>
        </w:tc>
        <w:tc>
          <w:tcPr>
            <w:tcW w:w="1701" w:type="dxa"/>
            <w:shd w:val="clear" w:color="auto" w:fill="auto"/>
          </w:tcPr>
          <w:p w14:paraId="65D33F59" w14:textId="77777777" w:rsidR="00B17403" w:rsidRPr="003C7EF3" w:rsidRDefault="00B17403" w:rsidP="00FF3E21">
            <w:pPr>
              <w:jc w:val="center"/>
              <w:rPr>
                <w:rFonts w:ascii="GHEA Grapalat" w:hAnsi="GHEA Grapalat" w:cs="Arial"/>
                <w:sz w:val="18"/>
                <w:szCs w:val="22"/>
                <w:lang w:val="hy-AM"/>
              </w:rPr>
            </w:pPr>
          </w:p>
        </w:tc>
        <w:tc>
          <w:tcPr>
            <w:tcW w:w="1559" w:type="dxa"/>
            <w:shd w:val="clear" w:color="auto" w:fill="auto"/>
          </w:tcPr>
          <w:p w14:paraId="74323735" w14:textId="77777777" w:rsidR="00B17403" w:rsidRPr="003C7EF3" w:rsidRDefault="00B17403" w:rsidP="00FF3E21">
            <w:pPr>
              <w:jc w:val="center"/>
              <w:rPr>
                <w:rFonts w:ascii="GHEA Grapalat" w:hAnsi="GHEA Grapalat" w:cs="Arial"/>
                <w:sz w:val="18"/>
                <w:szCs w:val="22"/>
                <w:lang w:val="hy-AM"/>
              </w:rPr>
            </w:pPr>
          </w:p>
        </w:tc>
      </w:tr>
      <w:tr w:rsidR="00B17403" w:rsidRPr="003C7EF3" w14:paraId="75240AF0" w14:textId="77777777" w:rsidTr="00FF3E21">
        <w:trPr>
          <w:trHeight w:val="286"/>
        </w:trPr>
        <w:tc>
          <w:tcPr>
            <w:tcW w:w="7375" w:type="dxa"/>
            <w:shd w:val="clear" w:color="auto" w:fill="auto"/>
          </w:tcPr>
          <w:p w14:paraId="656E0BE7" w14:textId="77777777" w:rsidR="00B17403" w:rsidRPr="003C7EF3" w:rsidRDefault="00B17403" w:rsidP="00FF3E21">
            <w:pPr>
              <w:rPr>
                <w:rFonts w:ascii="GHEA Grapalat" w:hAnsi="GHEA Grapalat" w:cs="Calibri"/>
                <w:b/>
                <w:bCs/>
                <w:color w:val="000000"/>
                <w:sz w:val="16"/>
                <w:szCs w:val="22"/>
                <w:lang w:val="hy-AM"/>
              </w:rPr>
            </w:pPr>
            <w:r w:rsidRPr="003C7EF3">
              <w:rPr>
                <w:rFonts w:ascii="GHEA Grapalat" w:hAnsi="GHEA Grapalat" w:cs="Calibri"/>
                <w:b/>
                <w:bCs/>
                <w:color w:val="000000"/>
                <w:sz w:val="16"/>
                <w:szCs w:val="22"/>
                <w:lang w:val="hy-AM"/>
              </w:rPr>
              <w:t xml:space="preserve">LOGIPIX IP PTZ  </w:t>
            </w:r>
            <w:r w:rsidRPr="003C7EF3">
              <w:rPr>
                <w:rFonts w:ascii="GHEA Grapalat" w:hAnsi="GHEA Grapalat" w:cs="Calibri"/>
                <w:bCs/>
                <w:color w:val="000000"/>
                <w:sz w:val="10"/>
                <w:szCs w:val="22"/>
                <w:lang w:val="hy-AM"/>
              </w:rPr>
              <w:t xml:space="preserve"> </w:t>
            </w:r>
            <w:r w:rsidRPr="003C7EF3">
              <w:rPr>
                <w:rFonts w:ascii="GHEA Grapalat" w:hAnsi="GHEA Grapalat" w:cs="Calibri"/>
                <w:bCs/>
                <w:color w:val="000000"/>
                <w:sz w:val="16"/>
                <w:szCs w:val="22"/>
                <w:lang w:val="hy-AM"/>
              </w:rPr>
              <w:t>տեսախցիկի 24վ սնուցման աղբյուր</w:t>
            </w:r>
          </w:p>
        </w:tc>
        <w:tc>
          <w:tcPr>
            <w:tcW w:w="1701" w:type="dxa"/>
            <w:shd w:val="clear" w:color="auto" w:fill="auto"/>
          </w:tcPr>
          <w:p w14:paraId="49CB8CDC" w14:textId="77777777" w:rsidR="00B17403" w:rsidRPr="003C7EF3" w:rsidRDefault="00B17403" w:rsidP="00FF3E21">
            <w:pPr>
              <w:jc w:val="center"/>
              <w:rPr>
                <w:rFonts w:ascii="GHEA Grapalat" w:hAnsi="GHEA Grapalat" w:cs="Arial"/>
                <w:sz w:val="18"/>
                <w:szCs w:val="22"/>
                <w:lang w:val="hy-AM"/>
              </w:rPr>
            </w:pPr>
          </w:p>
        </w:tc>
        <w:tc>
          <w:tcPr>
            <w:tcW w:w="1559" w:type="dxa"/>
            <w:shd w:val="clear" w:color="auto" w:fill="auto"/>
          </w:tcPr>
          <w:p w14:paraId="20E7BC00" w14:textId="77777777" w:rsidR="00B17403" w:rsidRPr="003C7EF3" w:rsidRDefault="00B17403" w:rsidP="00FF3E21">
            <w:pPr>
              <w:jc w:val="center"/>
              <w:rPr>
                <w:rFonts w:ascii="GHEA Grapalat" w:hAnsi="GHEA Grapalat" w:cs="Arial"/>
                <w:sz w:val="18"/>
                <w:szCs w:val="22"/>
                <w:lang w:val="hy-AM"/>
              </w:rPr>
            </w:pPr>
          </w:p>
        </w:tc>
      </w:tr>
      <w:tr w:rsidR="00B17403" w:rsidRPr="003C7EF3" w14:paraId="3F292FA6" w14:textId="77777777" w:rsidTr="00FF3E21">
        <w:trPr>
          <w:trHeight w:val="286"/>
        </w:trPr>
        <w:tc>
          <w:tcPr>
            <w:tcW w:w="7375" w:type="dxa"/>
            <w:shd w:val="clear" w:color="auto" w:fill="auto"/>
          </w:tcPr>
          <w:p w14:paraId="02C48936" w14:textId="77777777" w:rsidR="00B17403" w:rsidRPr="003C7EF3" w:rsidRDefault="00B17403" w:rsidP="00FF3E21">
            <w:pPr>
              <w:rPr>
                <w:rFonts w:ascii="GHEA Grapalat" w:hAnsi="GHEA Grapalat" w:cs="Calibri"/>
                <w:b/>
                <w:bCs/>
                <w:color w:val="000000"/>
                <w:sz w:val="16"/>
                <w:szCs w:val="22"/>
                <w:lang w:val="hy-AM"/>
              </w:rPr>
            </w:pPr>
            <w:r w:rsidRPr="003C7EF3">
              <w:rPr>
                <w:rFonts w:ascii="GHEA Grapalat" w:hAnsi="GHEA Grapalat" w:cs="Calibri"/>
                <w:b/>
                <w:bCs/>
                <w:color w:val="000000"/>
                <w:sz w:val="16"/>
                <w:szCs w:val="22"/>
                <w:lang w:val="hy-AM"/>
              </w:rPr>
              <w:t xml:space="preserve">LOGIPIX IP PTZ  </w:t>
            </w:r>
            <w:r w:rsidRPr="003C7EF3">
              <w:rPr>
                <w:rFonts w:ascii="GHEA Grapalat" w:hAnsi="GHEA Grapalat" w:cs="Calibri"/>
                <w:bCs/>
                <w:color w:val="000000"/>
                <w:sz w:val="10"/>
                <w:szCs w:val="22"/>
                <w:lang w:val="hy-AM"/>
              </w:rPr>
              <w:t xml:space="preserve"> </w:t>
            </w:r>
            <w:r w:rsidRPr="003C7EF3">
              <w:rPr>
                <w:rFonts w:ascii="GHEA Grapalat" w:hAnsi="GHEA Grapalat" w:cs="Calibri"/>
                <w:bCs/>
                <w:color w:val="000000"/>
                <w:sz w:val="16"/>
                <w:szCs w:val="22"/>
                <w:lang w:val="hy-AM"/>
              </w:rPr>
              <w:t xml:space="preserve">տեսախցիկի </w:t>
            </w:r>
            <w:r w:rsidRPr="003C7EF3">
              <w:rPr>
                <w:rFonts w:ascii="GHEA Grapalat" w:hAnsi="GHEA Grapalat" w:cs="Sylfaen"/>
                <w:sz w:val="16"/>
                <w:szCs w:val="22"/>
                <w:lang w:val="hy-AM"/>
              </w:rPr>
              <w:t xml:space="preserve"> ամրակային դետալ</w:t>
            </w:r>
          </w:p>
        </w:tc>
        <w:tc>
          <w:tcPr>
            <w:tcW w:w="1701" w:type="dxa"/>
            <w:shd w:val="clear" w:color="auto" w:fill="auto"/>
          </w:tcPr>
          <w:p w14:paraId="48D07F02" w14:textId="77777777" w:rsidR="00B17403" w:rsidRPr="003C7EF3" w:rsidRDefault="00B17403" w:rsidP="00FF3E21">
            <w:pPr>
              <w:jc w:val="center"/>
              <w:rPr>
                <w:rFonts w:ascii="GHEA Grapalat" w:hAnsi="GHEA Grapalat" w:cs="Arial"/>
                <w:sz w:val="18"/>
                <w:szCs w:val="22"/>
                <w:lang w:val="hy-AM"/>
              </w:rPr>
            </w:pPr>
          </w:p>
        </w:tc>
        <w:tc>
          <w:tcPr>
            <w:tcW w:w="1559" w:type="dxa"/>
            <w:shd w:val="clear" w:color="auto" w:fill="auto"/>
          </w:tcPr>
          <w:p w14:paraId="01A557E2" w14:textId="77777777" w:rsidR="00B17403" w:rsidRPr="003C7EF3" w:rsidRDefault="00B17403" w:rsidP="00FF3E21">
            <w:pPr>
              <w:jc w:val="center"/>
              <w:rPr>
                <w:rFonts w:ascii="GHEA Grapalat" w:hAnsi="GHEA Grapalat" w:cs="Arial"/>
                <w:sz w:val="18"/>
                <w:szCs w:val="22"/>
                <w:lang w:val="hy-AM"/>
              </w:rPr>
            </w:pPr>
          </w:p>
        </w:tc>
      </w:tr>
      <w:tr w:rsidR="00B17403" w:rsidRPr="003C7EF3" w14:paraId="763906EC" w14:textId="77777777" w:rsidTr="00FF3E21">
        <w:trPr>
          <w:trHeight w:val="286"/>
        </w:trPr>
        <w:tc>
          <w:tcPr>
            <w:tcW w:w="7375" w:type="dxa"/>
            <w:shd w:val="clear" w:color="auto" w:fill="auto"/>
          </w:tcPr>
          <w:p w14:paraId="2A15D623" w14:textId="77777777" w:rsidR="00B17403" w:rsidRPr="003C7EF3" w:rsidRDefault="00B17403" w:rsidP="00FF3E21">
            <w:pPr>
              <w:rPr>
                <w:rFonts w:ascii="GHEA Grapalat" w:hAnsi="GHEA Grapalat" w:cs="Calibri"/>
                <w:b/>
                <w:bCs/>
                <w:color w:val="000000"/>
                <w:sz w:val="16"/>
                <w:szCs w:val="22"/>
              </w:rPr>
            </w:pPr>
            <w:r w:rsidRPr="003C7EF3">
              <w:rPr>
                <w:rFonts w:ascii="GHEA Grapalat" w:hAnsi="GHEA Grapalat" w:cs="Calibri"/>
                <w:b/>
                <w:bCs/>
                <w:color w:val="000000"/>
                <w:sz w:val="16"/>
                <w:szCs w:val="22"/>
              </w:rPr>
              <w:t>LOGIPIX IP PTZ</w:t>
            </w:r>
            <w:r w:rsidRPr="003C7EF3">
              <w:rPr>
                <w:rFonts w:ascii="GHEA Grapalat" w:hAnsi="GHEA Grapalat" w:cs="Calibri"/>
                <w:b/>
                <w:bCs/>
                <w:color w:val="000000"/>
                <w:sz w:val="16"/>
                <w:szCs w:val="22"/>
                <w:lang w:val="hy-AM"/>
              </w:rPr>
              <w:t xml:space="preserve">  </w:t>
            </w:r>
            <w:r w:rsidRPr="003C7EF3">
              <w:rPr>
                <w:rFonts w:ascii="GHEA Grapalat" w:hAnsi="GHEA Grapalat" w:cs="Calibri"/>
                <w:bCs/>
                <w:color w:val="000000"/>
                <w:sz w:val="10"/>
                <w:szCs w:val="22"/>
                <w:lang w:val="hy-AM"/>
              </w:rPr>
              <w:t xml:space="preserve"> </w:t>
            </w:r>
            <w:proofErr w:type="gramStart"/>
            <w:r w:rsidRPr="003C7EF3">
              <w:rPr>
                <w:rFonts w:ascii="GHEA Grapalat" w:hAnsi="GHEA Grapalat" w:cs="Calibri"/>
                <w:bCs/>
                <w:color w:val="000000"/>
                <w:sz w:val="16"/>
                <w:szCs w:val="22"/>
                <w:lang w:val="hy-AM"/>
              </w:rPr>
              <w:t xml:space="preserve">տեսախցիկի </w:t>
            </w:r>
            <w:r w:rsidRPr="003C7EF3">
              <w:rPr>
                <w:rFonts w:ascii="GHEA Grapalat" w:hAnsi="GHEA Grapalat" w:cs="Sylfaen"/>
                <w:sz w:val="16"/>
                <w:szCs w:val="22"/>
                <w:lang w:val="hy-AM"/>
              </w:rPr>
              <w:t xml:space="preserve"> միակցիչ</w:t>
            </w:r>
            <w:proofErr w:type="gramEnd"/>
            <w:r w:rsidRPr="003C7EF3">
              <w:rPr>
                <w:rFonts w:ascii="GHEA Grapalat" w:hAnsi="GHEA Grapalat" w:cs="Sylfaen"/>
                <w:sz w:val="16"/>
                <w:szCs w:val="22"/>
                <w:lang w:val="hy-AM"/>
              </w:rPr>
              <w:t xml:space="preserve"> LAN Connector RJ-45</w:t>
            </w:r>
          </w:p>
        </w:tc>
        <w:tc>
          <w:tcPr>
            <w:tcW w:w="1701" w:type="dxa"/>
            <w:shd w:val="clear" w:color="auto" w:fill="auto"/>
          </w:tcPr>
          <w:p w14:paraId="22C4D20F" w14:textId="77777777" w:rsidR="00B17403" w:rsidRPr="003C7EF3" w:rsidRDefault="00B17403" w:rsidP="00FF3E21">
            <w:pPr>
              <w:jc w:val="center"/>
              <w:rPr>
                <w:rFonts w:ascii="GHEA Grapalat" w:hAnsi="GHEA Grapalat" w:cs="Arial"/>
                <w:sz w:val="18"/>
                <w:szCs w:val="22"/>
              </w:rPr>
            </w:pPr>
            <w:r w:rsidRPr="003C7EF3">
              <w:rPr>
                <w:rFonts w:ascii="GHEA Grapalat" w:hAnsi="GHEA Grapalat" w:cs="Arial"/>
                <w:sz w:val="18"/>
                <w:szCs w:val="22"/>
              </w:rPr>
              <w:t>0</w:t>
            </w:r>
          </w:p>
        </w:tc>
        <w:tc>
          <w:tcPr>
            <w:tcW w:w="1559" w:type="dxa"/>
            <w:shd w:val="clear" w:color="auto" w:fill="auto"/>
          </w:tcPr>
          <w:p w14:paraId="73BB5F04" w14:textId="77777777" w:rsidR="00B17403" w:rsidRPr="003C7EF3" w:rsidRDefault="00B17403" w:rsidP="00FF3E21">
            <w:pPr>
              <w:jc w:val="center"/>
              <w:rPr>
                <w:rFonts w:ascii="GHEA Grapalat" w:hAnsi="GHEA Grapalat" w:cs="Arial"/>
                <w:sz w:val="18"/>
                <w:szCs w:val="22"/>
              </w:rPr>
            </w:pPr>
            <w:r w:rsidRPr="003C7EF3">
              <w:rPr>
                <w:rFonts w:ascii="GHEA Grapalat" w:hAnsi="GHEA Grapalat" w:cs="Arial"/>
                <w:sz w:val="18"/>
                <w:szCs w:val="22"/>
              </w:rPr>
              <w:t>20</w:t>
            </w:r>
          </w:p>
        </w:tc>
      </w:tr>
      <w:tr w:rsidR="00B17403" w:rsidRPr="003C7EF3" w14:paraId="37DB0CF1" w14:textId="77777777" w:rsidTr="00FF3E21">
        <w:trPr>
          <w:trHeight w:val="286"/>
        </w:trPr>
        <w:tc>
          <w:tcPr>
            <w:tcW w:w="7375" w:type="dxa"/>
            <w:shd w:val="clear" w:color="auto" w:fill="auto"/>
          </w:tcPr>
          <w:p w14:paraId="04CB9049" w14:textId="77777777" w:rsidR="00B17403" w:rsidRPr="003C7EF3" w:rsidRDefault="00B17403" w:rsidP="00FF3E21">
            <w:pPr>
              <w:rPr>
                <w:rFonts w:ascii="GHEA Grapalat" w:hAnsi="GHEA Grapalat" w:cs="Calibri"/>
                <w:b/>
                <w:bCs/>
                <w:color w:val="000000"/>
                <w:sz w:val="16"/>
                <w:szCs w:val="22"/>
                <w:lang w:val="hy-AM"/>
              </w:rPr>
            </w:pPr>
            <w:r w:rsidRPr="003C7EF3">
              <w:rPr>
                <w:rFonts w:ascii="GHEA Grapalat" w:hAnsi="GHEA Grapalat" w:cs="Calibri"/>
                <w:b/>
                <w:bCs/>
                <w:color w:val="000000"/>
                <w:sz w:val="16"/>
                <w:szCs w:val="22"/>
                <w:lang w:val="hy-AM"/>
              </w:rPr>
              <w:t xml:space="preserve">LOGIPIX IP PTZ  </w:t>
            </w:r>
            <w:r w:rsidRPr="003C7EF3">
              <w:rPr>
                <w:rFonts w:ascii="GHEA Grapalat" w:hAnsi="GHEA Grapalat" w:cs="Calibri"/>
                <w:bCs/>
                <w:color w:val="000000"/>
                <w:sz w:val="10"/>
                <w:szCs w:val="22"/>
                <w:lang w:val="hy-AM"/>
              </w:rPr>
              <w:t xml:space="preserve"> </w:t>
            </w:r>
            <w:r w:rsidRPr="003C7EF3">
              <w:rPr>
                <w:rFonts w:ascii="GHEA Grapalat" w:hAnsi="GHEA Grapalat" w:cs="Calibri"/>
                <w:bCs/>
                <w:color w:val="000000"/>
                <w:sz w:val="16"/>
                <w:szCs w:val="22"/>
                <w:lang w:val="hy-AM"/>
              </w:rPr>
              <w:t xml:space="preserve">տեսախցիկի </w:t>
            </w:r>
            <w:r w:rsidRPr="003C7EF3">
              <w:rPr>
                <w:rFonts w:ascii="GHEA Grapalat" w:hAnsi="GHEA Grapalat" w:cs="Sylfaen"/>
                <w:sz w:val="16"/>
                <w:szCs w:val="22"/>
                <w:lang w:val="hy-AM"/>
              </w:rPr>
              <w:t xml:space="preserve">  FTP մալուխ</w:t>
            </w:r>
          </w:p>
        </w:tc>
        <w:tc>
          <w:tcPr>
            <w:tcW w:w="1701" w:type="dxa"/>
            <w:shd w:val="clear" w:color="auto" w:fill="auto"/>
          </w:tcPr>
          <w:p w14:paraId="106B0070" w14:textId="77777777" w:rsidR="00B17403" w:rsidRPr="003C7EF3" w:rsidRDefault="00B17403" w:rsidP="00FF3E21">
            <w:pPr>
              <w:jc w:val="center"/>
              <w:rPr>
                <w:rFonts w:ascii="GHEA Grapalat" w:hAnsi="GHEA Grapalat" w:cs="Arial"/>
                <w:sz w:val="18"/>
                <w:szCs w:val="22"/>
                <w:lang w:val="hy-AM"/>
              </w:rPr>
            </w:pPr>
          </w:p>
        </w:tc>
        <w:tc>
          <w:tcPr>
            <w:tcW w:w="1559" w:type="dxa"/>
            <w:shd w:val="clear" w:color="auto" w:fill="auto"/>
          </w:tcPr>
          <w:p w14:paraId="73FC79D6" w14:textId="77777777" w:rsidR="00B17403" w:rsidRPr="003C7EF3" w:rsidRDefault="00B17403" w:rsidP="00FF3E21">
            <w:pPr>
              <w:jc w:val="center"/>
              <w:rPr>
                <w:rFonts w:ascii="GHEA Grapalat" w:hAnsi="GHEA Grapalat" w:cs="Arial"/>
                <w:sz w:val="18"/>
                <w:szCs w:val="22"/>
                <w:lang w:val="hy-AM"/>
              </w:rPr>
            </w:pPr>
          </w:p>
        </w:tc>
      </w:tr>
      <w:tr w:rsidR="00B17403" w:rsidRPr="003C7EF3" w14:paraId="76BFF5FD" w14:textId="77777777" w:rsidTr="00FF3E21">
        <w:trPr>
          <w:trHeight w:val="286"/>
        </w:trPr>
        <w:tc>
          <w:tcPr>
            <w:tcW w:w="7375" w:type="dxa"/>
            <w:shd w:val="clear" w:color="auto" w:fill="auto"/>
          </w:tcPr>
          <w:p w14:paraId="698C3950" w14:textId="77777777" w:rsidR="00B17403" w:rsidRPr="003C7EF3" w:rsidRDefault="00B17403" w:rsidP="00FF3E21">
            <w:pPr>
              <w:rPr>
                <w:rFonts w:ascii="GHEA Grapalat" w:hAnsi="GHEA Grapalat" w:cs="Calibri"/>
                <w:b/>
                <w:bCs/>
                <w:color w:val="000000"/>
                <w:sz w:val="16"/>
                <w:szCs w:val="22"/>
                <w:lang w:val="hy-AM"/>
              </w:rPr>
            </w:pPr>
            <w:r w:rsidRPr="003C7EF3">
              <w:rPr>
                <w:rFonts w:ascii="GHEA Grapalat" w:hAnsi="GHEA Grapalat" w:cs="Calibri"/>
                <w:b/>
                <w:bCs/>
                <w:color w:val="000000"/>
                <w:sz w:val="16"/>
                <w:szCs w:val="22"/>
                <w:lang w:val="hy-AM"/>
              </w:rPr>
              <w:t xml:space="preserve">LOGIPIX IP PTZ  </w:t>
            </w:r>
            <w:r w:rsidRPr="003C7EF3">
              <w:rPr>
                <w:rFonts w:ascii="GHEA Grapalat" w:hAnsi="GHEA Grapalat" w:cs="Calibri"/>
                <w:bCs/>
                <w:color w:val="000000"/>
                <w:sz w:val="10"/>
                <w:szCs w:val="22"/>
                <w:lang w:val="hy-AM"/>
              </w:rPr>
              <w:t xml:space="preserve"> </w:t>
            </w:r>
            <w:r w:rsidRPr="003C7EF3">
              <w:rPr>
                <w:rFonts w:ascii="GHEA Grapalat" w:hAnsi="GHEA Grapalat" w:cs="Calibri"/>
                <w:bCs/>
                <w:color w:val="000000"/>
                <w:sz w:val="16"/>
                <w:szCs w:val="22"/>
                <w:lang w:val="hy-AM"/>
              </w:rPr>
              <w:t xml:space="preserve">տեսախցիկի </w:t>
            </w:r>
            <w:r w:rsidRPr="003C7EF3">
              <w:rPr>
                <w:rFonts w:ascii="GHEA Grapalat" w:hAnsi="GHEA Grapalat" w:cs="Sylfaen"/>
                <w:sz w:val="16"/>
                <w:szCs w:val="22"/>
                <w:lang w:val="hy-AM"/>
              </w:rPr>
              <w:t xml:space="preserve">  հոսանքի սնուցման մալուխ</w:t>
            </w:r>
          </w:p>
        </w:tc>
        <w:tc>
          <w:tcPr>
            <w:tcW w:w="1701" w:type="dxa"/>
            <w:shd w:val="clear" w:color="auto" w:fill="auto"/>
          </w:tcPr>
          <w:p w14:paraId="437FA201" w14:textId="77777777" w:rsidR="00B17403" w:rsidRPr="003C7EF3" w:rsidRDefault="00B17403" w:rsidP="00FF3E21">
            <w:pPr>
              <w:jc w:val="center"/>
              <w:rPr>
                <w:rFonts w:ascii="GHEA Grapalat" w:hAnsi="GHEA Grapalat" w:cs="Arial"/>
                <w:sz w:val="18"/>
                <w:szCs w:val="22"/>
                <w:lang w:val="hy-AM"/>
              </w:rPr>
            </w:pPr>
          </w:p>
        </w:tc>
        <w:tc>
          <w:tcPr>
            <w:tcW w:w="1559" w:type="dxa"/>
            <w:shd w:val="clear" w:color="auto" w:fill="auto"/>
          </w:tcPr>
          <w:p w14:paraId="1276E871" w14:textId="77777777" w:rsidR="00B17403" w:rsidRPr="003C7EF3" w:rsidRDefault="00B17403" w:rsidP="00FF3E21">
            <w:pPr>
              <w:jc w:val="center"/>
              <w:rPr>
                <w:rFonts w:ascii="GHEA Grapalat" w:hAnsi="GHEA Grapalat" w:cs="Arial"/>
                <w:sz w:val="18"/>
                <w:szCs w:val="22"/>
                <w:lang w:val="hy-AM"/>
              </w:rPr>
            </w:pPr>
          </w:p>
        </w:tc>
      </w:tr>
      <w:tr w:rsidR="00B17403" w:rsidRPr="003C7EF3" w14:paraId="6B263942" w14:textId="77777777" w:rsidTr="00FF3E21">
        <w:trPr>
          <w:trHeight w:val="286"/>
        </w:trPr>
        <w:tc>
          <w:tcPr>
            <w:tcW w:w="7375" w:type="dxa"/>
            <w:shd w:val="clear" w:color="auto" w:fill="auto"/>
          </w:tcPr>
          <w:p w14:paraId="3D4CDAEE" w14:textId="77777777" w:rsidR="00B17403" w:rsidRPr="003C7EF3" w:rsidRDefault="00B17403" w:rsidP="00FF3E21">
            <w:pPr>
              <w:rPr>
                <w:rFonts w:ascii="GHEA Grapalat" w:hAnsi="GHEA Grapalat" w:cs="Calibri"/>
                <w:b/>
                <w:bCs/>
                <w:color w:val="000000"/>
                <w:sz w:val="16"/>
                <w:szCs w:val="22"/>
                <w:lang w:val="hy-AM"/>
              </w:rPr>
            </w:pPr>
            <w:r w:rsidRPr="003C7EF3">
              <w:rPr>
                <w:rFonts w:ascii="GHEA Grapalat" w:hAnsi="GHEA Grapalat" w:cs="Calibri"/>
                <w:b/>
                <w:bCs/>
                <w:sz w:val="16"/>
                <w:szCs w:val="22"/>
                <w:lang w:val="hy-AM"/>
              </w:rPr>
              <w:t>LNVR 16-4-B</w:t>
            </w:r>
            <w:r w:rsidRPr="003C7EF3">
              <w:rPr>
                <w:rFonts w:ascii="GHEA Grapalat" w:hAnsi="GHEA Grapalat" w:cs="Calibri"/>
                <w:bCs/>
                <w:sz w:val="16"/>
                <w:szCs w:val="22"/>
                <w:lang w:val="hy-AM"/>
              </w:rPr>
              <w:t xml:space="preserve"> </w:t>
            </w:r>
            <w:r w:rsidRPr="003C7EF3">
              <w:rPr>
                <w:rFonts w:ascii="GHEA Grapalat" w:hAnsi="GHEA Grapalat" w:cs="Calibri"/>
                <w:bCs/>
                <w:color w:val="000000"/>
                <w:sz w:val="16"/>
                <w:szCs w:val="22"/>
                <w:lang w:val="hy-AM"/>
              </w:rPr>
              <w:t>տեսագրող սարքի LNVR SC485 տեսաազդանշանային տպասալիկ</w:t>
            </w:r>
          </w:p>
        </w:tc>
        <w:tc>
          <w:tcPr>
            <w:tcW w:w="1701" w:type="dxa"/>
            <w:shd w:val="clear" w:color="auto" w:fill="auto"/>
          </w:tcPr>
          <w:p w14:paraId="4877A537" w14:textId="77777777" w:rsidR="00B17403" w:rsidRPr="003C7EF3" w:rsidRDefault="00B17403" w:rsidP="00FF3E21">
            <w:pPr>
              <w:jc w:val="center"/>
              <w:rPr>
                <w:rFonts w:ascii="GHEA Grapalat" w:hAnsi="GHEA Grapalat" w:cs="Arial"/>
                <w:sz w:val="18"/>
                <w:szCs w:val="22"/>
                <w:lang w:val="hy-AM"/>
              </w:rPr>
            </w:pPr>
          </w:p>
        </w:tc>
        <w:tc>
          <w:tcPr>
            <w:tcW w:w="1559" w:type="dxa"/>
            <w:shd w:val="clear" w:color="auto" w:fill="auto"/>
          </w:tcPr>
          <w:p w14:paraId="310A1722" w14:textId="77777777" w:rsidR="00B17403" w:rsidRPr="003C7EF3" w:rsidRDefault="00B17403" w:rsidP="00FF3E21">
            <w:pPr>
              <w:jc w:val="center"/>
              <w:rPr>
                <w:rFonts w:ascii="GHEA Grapalat" w:hAnsi="GHEA Grapalat" w:cs="Arial"/>
                <w:sz w:val="18"/>
                <w:szCs w:val="22"/>
                <w:lang w:val="hy-AM"/>
              </w:rPr>
            </w:pPr>
          </w:p>
        </w:tc>
      </w:tr>
      <w:tr w:rsidR="00B17403" w:rsidRPr="003C7EF3" w14:paraId="7728428C" w14:textId="77777777" w:rsidTr="00FF3E21">
        <w:trPr>
          <w:trHeight w:val="286"/>
        </w:trPr>
        <w:tc>
          <w:tcPr>
            <w:tcW w:w="7375" w:type="dxa"/>
            <w:shd w:val="clear" w:color="auto" w:fill="auto"/>
          </w:tcPr>
          <w:p w14:paraId="346F84E0"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LNVR 16-4-B</w:t>
            </w:r>
            <w:r w:rsidRPr="003C7EF3">
              <w:rPr>
                <w:rFonts w:ascii="GHEA Grapalat" w:hAnsi="GHEA Grapalat" w:cs="Calibri"/>
                <w:bCs/>
                <w:sz w:val="16"/>
                <w:szCs w:val="22"/>
                <w:lang w:val="hy-AM"/>
              </w:rPr>
              <w:t xml:space="preserve"> </w:t>
            </w:r>
            <w:r w:rsidRPr="003C7EF3">
              <w:rPr>
                <w:rFonts w:ascii="GHEA Grapalat" w:hAnsi="GHEA Grapalat" w:cs="Calibri"/>
                <w:bCs/>
                <w:color w:val="000000"/>
                <w:sz w:val="16"/>
                <w:szCs w:val="22"/>
                <w:lang w:val="hy-AM"/>
              </w:rPr>
              <w:t>տեսագրող սարքի  LNVR SC485 տեսաազդանշանային տպասալիկ</w:t>
            </w:r>
            <w:r w:rsidRPr="003C7EF3">
              <w:rPr>
                <w:rFonts w:ascii="GHEA Grapalat" w:hAnsi="GHEA Grapalat" w:cs="Calibri"/>
                <w:bCs/>
                <w:color w:val="000000"/>
                <w:sz w:val="22"/>
                <w:szCs w:val="22"/>
                <w:lang w:val="hy-AM"/>
              </w:rPr>
              <w:t xml:space="preserve"> </w:t>
            </w:r>
            <w:r w:rsidRPr="003C7EF3">
              <w:rPr>
                <w:rFonts w:ascii="GHEA Grapalat" w:hAnsi="GHEA Grapalat" w:cs="Calibri"/>
                <w:bCs/>
                <w:color w:val="000000"/>
                <w:sz w:val="16"/>
                <w:szCs w:val="22"/>
                <w:lang w:val="hy-AM"/>
              </w:rPr>
              <w:t>շլեֆ տեսակի մալուխ</w:t>
            </w:r>
          </w:p>
        </w:tc>
        <w:tc>
          <w:tcPr>
            <w:tcW w:w="1701" w:type="dxa"/>
            <w:shd w:val="clear" w:color="auto" w:fill="auto"/>
          </w:tcPr>
          <w:p w14:paraId="35494E6E" w14:textId="77777777" w:rsidR="00B17403" w:rsidRPr="003C7EF3" w:rsidRDefault="00B17403" w:rsidP="00FF3E21">
            <w:pPr>
              <w:jc w:val="center"/>
              <w:rPr>
                <w:rFonts w:ascii="GHEA Grapalat" w:hAnsi="GHEA Grapalat" w:cs="Arial"/>
                <w:sz w:val="18"/>
                <w:szCs w:val="22"/>
                <w:lang w:val="hy-AM"/>
              </w:rPr>
            </w:pPr>
          </w:p>
        </w:tc>
        <w:tc>
          <w:tcPr>
            <w:tcW w:w="1559" w:type="dxa"/>
            <w:shd w:val="clear" w:color="auto" w:fill="auto"/>
          </w:tcPr>
          <w:p w14:paraId="5852AF9F" w14:textId="77777777" w:rsidR="00B17403" w:rsidRPr="003C7EF3" w:rsidRDefault="00B17403" w:rsidP="00FF3E21">
            <w:pPr>
              <w:jc w:val="center"/>
              <w:rPr>
                <w:rFonts w:ascii="GHEA Grapalat" w:hAnsi="GHEA Grapalat" w:cs="Arial"/>
                <w:sz w:val="18"/>
                <w:szCs w:val="22"/>
                <w:lang w:val="hy-AM"/>
              </w:rPr>
            </w:pPr>
          </w:p>
        </w:tc>
      </w:tr>
      <w:tr w:rsidR="00B17403" w:rsidRPr="003C7EF3" w14:paraId="16C4E205" w14:textId="77777777" w:rsidTr="00FF3E21">
        <w:trPr>
          <w:trHeight w:val="286"/>
        </w:trPr>
        <w:tc>
          <w:tcPr>
            <w:tcW w:w="7375" w:type="dxa"/>
            <w:shd w:val="clear" w:color="auto" w:fill="auto"/>
          </w:tcPr>
          <w:p w14:paraId="5E8DE241"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LNVR 16-4-B</w:t>
            </w:r>
            <w:r w:rsidRPr="003C7EF3">
              <w:rPr>
                <w:rFonts w:ascii="GHEA Grapalat" w:hAnsi="GHEA Grapalat" w:cs="Calibri"/>
                <w:bCs/>
                <w:sz w:val="16"/>
                <w:szCs w:val="22"/>
                <w:lang w:val="hy-AM"/>
              </w:rPr>
              <w:t xml:space="preserve"> </w:t>
            </w:r>
            <w:r w:rsidRPr="003C7EF3">
              <w:rPr>
                <w:rFonts w:ascii="GHEA Grapalat" w:hAnsi="GHEA Grapalat" w:cs="Calibri"/>
                <w:bCs/>
                <w:color w:val="000000"/>
                <w:sz w:val="16"/>
                <w:szCs w:val="22"/>
                <w:lang w:val="hy-AM"/>
              </w:rPr>
              <w:t>տեսագրող սարքի  LNVR SC485 տեսաազդանշանային տպասալիկ</w:t>
            </w:r>
            <w:r w:rsidRPr="003C7EF3">
              <w:rPr>
                <w:rFonts w:ascii="GHEA Grapalat" w:hAnsi="GHEA Grapalat" w:cs="Calibri"/>
                <w:bCs/>
                <w:color w:val="000000"/>
                <w:sz w:val="22"/>
                <w:szCs w:val="22"/>
                <w:lang w:val="hy-AM"/>
              </w:rPr>
              <w:t xml:space="preserve">  </w:t>
            </w:r>
            <w:r w:rsidRPr="003C7EF3">
              <w:rPr>
                <w:rFonts w:ascii="GHEA Grapalat" w:hAnsi="GHEA Grapalat" w:cs="Calibri"/>
                <w:bCs/>
                <w:color w:val="000000"/>
                <w:sz w:val="16"/>
                <w:szCs w:val="22"/>
                <w:lang w:val="hy-AM"/>
              </w:rPr>
              <w:t>SZE03-08 ընդարձակիչ</w:t>
            </w:r>
          </w:p>
        </w:tc>
        <w:tc>
          <w:tcPr>
            <w:tcW w:w="1701" w:type="dxa"/>
            <w:shd w:val="clear" w:color="auto" w:fill="auto"/>
          </w:tcPr>
          <w:p w14:paraId="042DB8F3" w14:textId="77777777" w:rsidR="00B17403" w:rsidRPr="003C7EF3" w:rsidRDefault="00B17403" w:rsidP="00FF3E21">
            <w:pPr>
              <w:jc w:val="center"/>
              <w:rPr>
                <w:rFonts w:ascii="GHEA Grapalat" w:hAnsi="GHEA Grapalat" w:cs="Arial"/>
                <w:sz w:val="18"/>
                <w:szCs w:val="22"/>
                <w:lang w:val="hy-AM"/>
              </w:rPr>
            </w:pPr>
          </w:p>
        </w:tc>
        <w:tc>
          <w:tcPr>
            <w:tcW w:w="1559" w:type="dxa"/>
            <w:shd w:val="clear" w:color="auto" w:fill="auto"/>
          </w:tcPr>
          <w:p w14:paraId="691CF3E1" w14:textId="77777777" w:rsidR="00B17403" w:rsidRPr="003C7EF3" w:rsidRDefault="00B17403" w:rsidP="00FF3E21">
            <w:pPr>
              <w:jc w:val="center"/>
              <w:rPr>
                <w:rFonts w:ascii="GHEA Grapalat" w:hAnsi="GHEA Grapalat" w:cs="Arial"/>
                <w:sz w:val="18"/>
                <w:szCs w:val="22"/>
                <w:lang w:val="hy-AM"/>
              </w:rPr>
            </w:pPr>
          </w:p>
        </w:tc>
      </w:tr>
      <w:tr w:rsidR="00B17403" w:rsidRPr="003C7EF3" w14:paraId="69D6AC04" w14:textId="77777777" w:rsidTr="00FF3E21">
        <w:trPr>
          <w:trHeight w:val="286"/>
        </w:trPr>
        <w:tc>
          <w:tcPr>
            <w:tcW w:w="7375" w:type="dxa"/>
            <w:shd w:val="clear" w:color="auto" w:fill="auto"/>
          </w:tcPr>
          <w:p w14:paraId="1A1FA725"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LNVR 16-4-B</w:t>
            </w:r>
            <w:r w:rsidRPr="003C7EF3">
              <w:rPr>
                <w:rFonts w:ascii="GHEA Grapalat" w:hAnsi="GHEA Grapalat" w:cs="Calibri"/>
                <w:bCs/>
                <w:sz w:val="16"/>
                <w:szCs w:val="22"/>
                <w:lang w:val="hy-AM"/>
              </w:rPr>
              <w:t xml:space="preserve"> </w:t>
            </w:r>
            <w:r w:rsidRPr="003C7EF3">
              <w:rPr>
                <w:rFonts w:ascii="GHEA Grapalat" w:hAnsi="GHEA Grapalat" w:cs="Calibri"/>
                <w:bCs/>
                <w:color w:val="000000"/>
                <w:sz w:val="16"/>
                <w:szCs w:val="22"/>
                <w:lang w:val="hy-AM"/>
              </w:rPr>
              <w:t>տեսագրող սարքի  LNVR SC485 տեսաազդանշանային տպասալիկ</w:t>
            </w:r>
            <w:r w:rsidRPr="003C7EF3">
              <w:rPr>
                <w:rFonts w:ascii="GHEA Grapalat" w:hAnsi="GHEA Grapalat" w:cs="Calibri"/>
                <w:bCs/>
                <w:color w:val="000000"/>
                <w:sz w:val="22"/>
                <w:szCs w:val="22"/>
                <w:lang w:val="hy-AM"/>
              </w:rPr>
              <w:t xml:space="preserve">  </w:t>
            </w:r>
            <w:r w:rsidRPr="003C7EF3">
              <w:rPr>
                <w:rFonts w:ascii="GHEA Grapalat" w:hAnsi="GHEA Grapalat" w:cs="Calibri"/>
                <w:bCs/>
                <w:color w:val="000000"/>
                <w:sz w:val="16"/>
                <w:szCs w:val="22"/>
                <w:lang w:val="hy-AM"/>
              </w:rPr>
              <w:t>SZE03-08 ընդարձակիչի 12վ սնուցման աղբյուր</w:t>
            </w:r>
          </w:p>
        </w:tc>
        <w:tc>
          <w:tcPr>
            <w:tcW w:w="1701" w:type="dxa"/>
            <w:shd w:val="clear" w:color="auto" w:fill="auto"/>
          </w:tcPr>
          <w:p w14:paraId="4B5BFB4D" w14:textId="77777777" w:rsidR="00B17403" w:rsidRPr="003C7EF3" w:rsidRDefault="00B17403" w:rsidP="00FF3E21">
            <w:pPr>
              <w:jc w:val="center"/>
              <w:rPr>
                <w:rFonts w:ascii="GHEA Grapalat" w:hAnsi="GHEA Grapalat" w:cs="Arial"/>
                <w:sz w:val="18"/>
                <w:szCs w:val="22"/>
                <w:lang w:val="hy-AM"/>
              </w:rPr>
            </w:pPr>
          </w:p>
        </w:tc>
        <w:tc>
          <w:tcPr>
            <w:tcW w:w="1559" w:type="dxa"/>
            <w:shd w:val="clear" w:color="auto" w:fill="auto"/>
          </w:tcPr>
          <w:p w14:paraId="22C4900B" w14:textId="77777777" w:rsidR="00B17403" w:rsidRPr="003C7EF3" w:rsidRDefault="00B17403" w:rsidP="00FF3E21">
            <w:pPr>
              <w:jc w:val="center"/>
              <w:rPr>
                <w:rFonts w:ascii="GHEA Grapalat" w:hAnsi="GHEA Grapalat" w:cs="Arial"/>
                <w:sz w:val="18"/>
                <w:szCs w:val="22"/>
                <w:lang w:val="hy-AM"/>
              </w:rPr>
            </w:pPr>
          </w:p>
        </w:tc>
      </w:tr>
      <w:tr w:rsidR="00B17403" w:rsidRPr="003C7EF3" w14:paraId="0BC3D3E7" w14:textId="77777777" w:rsidTr="00FF3E21">
        <w:trPr>
          <w:trHeight w:val="286"/>
        </w:trPr>
        <w:tc>
          <w:tcPr>
            <w:tcW w:w="7375" w:type="dxa"/>
            <w:shd w:val="clear" w:color="auto" w:fill="auto"/>
          </w:tcPr>
          <w:p w14:paraId="6B92143B"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LNVR 16-4-B</w:t>
            </w:r>
            <w:r w:rsidRPr="003C7EF3">
              <w:rPr>
                <w:rFonts w:ascii="GHEA Grapalat" w:hAnsi="GHEA Grapalat" w:cs="Calibri"/>
                <w:bCs/>
                <w:sz w:val="16"/>
                <w:szCs w:val="22"/>
                <w:lang w:val="hy-AM"/>
              </w:rPr>
              <w:t xml:space="preserve"> </w:t>
            </w:r>
            <w:r w:rsidRPr="003C7EF3">
              <w:rPr>
                <w:rFonts w:ascii="GHEA Grapalat" w:hAnsi="GHEA Grapalat" w:cs="Calibri"/>
                <w:bCs/>
                <w:color w:val="000000"/>
                <w:sz w:val="16"/>
                <w:szCs w:val="22"/>
                <w:lang w:val="hy-AM"/>
              </w:rPr>
              <w:t>տեսագրող սարքի մետաղական տուփ</w:t>
            </w:r>
          </w:p>
        </w:tc>
        <w:tc>
          <w:tcPr>
            <w:tcW w:w="1701" w:type="dxa"/>
            <w:shd w:val="clear" w:color="auto" w:fill="auto"/>
          </w:tcPr>
          <w:p w14:paraId="5E1F0229" w14:textId="77777777" w:rsidR="00B17403" w:rsidRPr="003C7EF3" w:rsidRDefault="00B17403" w:rsidP="00FF3E21">
            <w:pPr>
              <w:jc w:val="center"/>
              <w:rPr>
                <w:rFonts w:ascii="GHEA Grapalat" w:hAnsi="GHEA Grapalat" w:cs="Arial"/>
                <w:sz w:val="18"/>
                <w:szCs w:val="22"/>
                <w:lang w:val="hy-AM"/>
              </w:rPr>
            </w:pPr>
          </w:p>
        </w:tc>
        <w:tc>
          <w:tcPr>
            <w:tcW w:w="1559" w:type="dxa"/>
            <w:shd w:val="clear" w:color="auto" w:fill="auto"/>
          </w:tcPr>
          <w:p w14:paraId="66A2B9EE" w14:textId="77777777" w:rsidR="00B17403" w:rsidRPr="003C7EF3" w:rsidRDefault="00B17403" w:rsidP="00FF3E21">
            <w:pPr>
              <w:jc w:val="center"/>
              <w:rPr>
                <w:rFonts w:ascii="GHEA Grapalat" w:hAnsi="GHEA Grapalat" w:cs="Arial"/>
                <w:sz w:val="18"/>
                <w:szCs w:val="22"/>
                <w:lang w:val="hy-AM"/>
              </w:rPr>
            </w:pPr>
          </w:p>
        </w:tc>
      </w:tr>
      <w:tr w:rsidR="00B17403" w:rsidRPr="003C7EF3" w14:paraId="33D7398E" w14:textId="77777777" w:rsidTr="00FF3E21">
        <w:trPr>
          <w:trHeight w:val="286"/>
        </w:trPr>
        <w:tc>
          <w:tcPr>
            <w:tcW w:w="7375" w:type="dxa"/>
            <w:shd w:val="clear" w:color="auto" w:fill="auto"/>
          </w:tcPr>
          <w:p w14:paraId="72A502BB"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LNVR 16-4-B</w:t>
            </w:r>
            <w:r w:rsidRPr="003C7EF3">
              <w:rPr>
                <w:rFonts w:ascii="GHEA Grapalat" w:hAnsi="GHEA Grapalat" w:cs="Calibri"/>
                <w:bCs/>
                <w:sz w:val="16"/>
                <w:szCs w:val="22"/>
                <w:lang w:val="hy-AM"/>
              </w:rPr>
              <w:t xml:space="preserve"> </w:t>
            </w:r>
            <w:r w:rsidRPr="003C7EF3">
              <w:rPr>
                <w:rFonts w:ascii="GHEA Grapalat" w:hAnsi="GHEA Grapalat" w:cs="Calibri"/>
                <w:bCs/>
                <w:color w:val="000000"/>
                <w:sz w:val="16"/>
                <w:szCs w:val="22"/>
                <w:lang w:val="hy-AM"/>
              </w:rPr>
              <w:t>տեսագրող սարքի  մետաղական տուփի փականներ</w:t>
            </w:r>
          </w:p>
        </w:tc>
        <w:tc>
          <w:tcPr>
            <w:tcW w:w="1701" w:type="dxa"/>
            <w:shd w:val="clear" w:color="auto" w:fill="auto"/>
          </w:tcPr>
          <w:p w14:paraId="3F66BA84" w14:textId="77777777" w:rsidR="00B17403" w:rsidRPr="003C7EF3" w:rsidRDefault="00B17403" w:rsidP="00FF3E21">
            <w:pPr>
              <w:jc w:val="center"/>
              <w:rPr>
                <w:rFonts w:ascii="GHEA Grapalat" w:hAnsi="GHEA Grapalat" w:cs="Arial"/>
                <w:sz w:val="18"/>
                <w:szCs w:val="22"/>
                <w:lang w:val="hy-AM"/>
              </w:rPr>
            </w:pPr>
          </w:p>
        </w:tc>
        <w:tc>
          <w:tcPr>
            <w:tcW w:w="1559" w:type="dxa"/>
            <w:shd w:val="clear" w:color="auto" w:fill="auto"/>
          </w:tcPr>
          <w:p w14:paraId="630E3A16" w14:textId="77777777" w:rsidR="00B17403" w:rsidRPr="003C7EF3" w:rsidRDefault="00B17403" w:rsidP="00FF3E21">
            <w:pPr>
              <w:jc w:val="center"/>
              <w:rPr>
                <w:rFonts w:ascii="GHEA Grapalat" w:hAnsi="GHEA Grapalat" w:cs="Arial"/>
                <w:sz w:val="18"/>
                <w:szCs w:val="22"/>
                <w:lang w:val="hy-AM"/>
              </w:rPr>
            </w:pPr>
          </w:p>
        </w:tc>
      </w:tr>
      <w:tr w:rsidR="00B17403" w:rsidRPr="003C7EF3" w14:paraId="0012F015" w14:textId="77777777" w:rsidTr="00FF3E21">
        <w:trPr>
          <w:trHeight w:val="286"/>
        </w:trPr>
        <w:tc>
          <w:tcPr>
            <w:tcW w:w="7375" w:type="dxa"/>
            <w:shd w:val="clear" w:color="auto" w:fill="auto"/>
          </w:tcPr>
          <w:p w14:paraId="62C7D513"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LNVR 16-4-B</w:t>
            </w:r>
            <w:r w:rsidRPr="003C7EF3">
              <w:rPr>
                <w:rFonts w:ascii="GHEA Grapalat" w:hAnsi="GHEA Grapalat" w:cs="Calibri"/>
                <w:bCs/>
                <w:sz w:val="16"/>
                <w:szCs w:val="22"/>
                <w:lang w:val="hy-AM"/>
              </w:rPr>
              <w:t xml:space="preserve"> </w:t>
            </w:r>
            <w:r w:rsidRPr="003C7EF3">
              <w:rPr>
                <w:rFonts w:ascii="GHEA Grapalat" w:hAnsi="GHEA Grapalat" w:cs="Calibri"/>
                <w:bCs/>
                <w:color w:val="000000"/>
                <w:sz w:val="16"/>
                <w:szCs w:val="22"/>
                <w:lang w:val="hy-AM"/>
              </w:rPr>
              <w:t>տեսագրող սարքի  մետաղական տուփի հովացման համակարգի հովացուցիչներ 220վ</w:t>
            </w:r>
          </w:p>
        </w:tc>
        <w:tc>
          <w:tcPr>
            <w:tcW w:w="1701" w:type="dxa"/>
            <w:shd w:val="clear" w:color="auto" w:fill="auto"/>
          </w:tcPr>
          <w:p w14:paraId="27462799" w14:textId="77777777" w:rsidR="00B17403" w:rsidRPr="003C7EF3" w:rsidRDefault="00B17403" w:rsidP="00FF3E21">
            <w:pPr>
              <w:jc w:val="center"/>
              <w:rPr>
                <w:rFonts w:ascii="GHEA Grapalat" w:hAnsi="GHEA Grapalat" w:cs="Arial"/>
                <w:sz w:val="18"/>
                <w:szCs w:val="22"/>
              </w:rPr>
            </w:pPr>
            <w:r w:rsidRPr="003C7EF3">
              <w:rPr>
                <w:rFonts w:ascii="GHEA Grapalat" w:hAnsi="GHEA Grapalat" w:cs="Arial"/>
                <w:sz w:val="18"/>
                <w:szCs w:val="22"/>
              </w:rPr>
              <w:t>0</w:t>
            </w:r>
          </w:p>
        </w:tc>
        <w:tc>
          <w:tcPr>
            <w:tcW w:w="1559" w:type="dxa"/>
            <w:shd w:val="clear" w:color="auto" w:fill="auto"/>
          </w:tcPr>
          <w:p w14:paraId="4969EF6C" w14:textId="77777777" w:rsidR="00B17403" w:rsidRPr="003C7EF3" w:rsidRDefault="00B17403" w:rsidP="00FF3E21">
            <w:pPr>
              <w:jc w:val="center"/>
              <w:rPr>
                <w:rFonts w:ascii="GHEA Grapalat" w:hAnsi="GHEA Grapalat" w:cs="Arial"/>
                <w:sz w:val="18"/>
                <w:szCs w:val="22"/>
              </w:rPr>
            </w:pPr>
            <w:r w:rsidRPr="003C7EF3">
              <w:rPr>
                <w:rFonts w:ascii="GHEA Grapalat" w:hAnsi="GHEA Grapalat" w:cs="Arial"/>
                <w:sz w:val="18"/>
                <w:szCs w:val="22"/>
              </w:rPr>
              <w:t>28</w:t>
            </w:r>
          </w:p>
        </w:tc>
      </w:tr>
      <w:tr w:rsidR="00B17403" w:rsidRPr="003C7EF3" w14:paraId="05F726F0" w14:textId="77777777" w:rsidTr="00FF3E21">
        <w:trPr>
          <w:trHeight w:val="286"/>
        </w:trPr>
        <w:tc>
          <w:tcPr>
            <w:tcW w:w="7375" w:type="dxa"/>
            <w:shd w:val="clear" w:color="auto" w:fill="auto"/>
          </w:tcPr>
          <w:p w14:paraId="7191140B"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LNVR 16-4-B</w:t>
            </w:r>
            <w:r w:rsidRPr="003C7EF3">
              <w:rPr>
                <w:rFonts w:ascii="GHEA Grapalat" w:hAnsi="GHEA Grapalat" w:cs="Calibri"/>
                <w:bCs/>
                <w:sz w:val="16"/>
                <w:szCs w:val="22"/>
                <w:lang w:val="hy-AM"/>
              </w:rPr>
              <w:t xml:space="preserve"> </w:t>
            </w:r>
            <w:r w:rsidRPr="003C7EF3">
              <w:rPr>
                <w:rFonts w:ascii="GHEA Grapalat" w:hAnsi="GHEA Grapalat" w:cs="Calibri"/>
                <w:bCs/>
                <w:color w:val="000000"/>
                <w:sz w:val="16"/>
                <w:szCs w:val="22"/>
                <w:lang w:val="hy-AM"/>
              </w:rPr>
              <w:t xml:space="preserve">տեսագրող սարքի մետաղական տուփի </w:t>
            </w:r>
            <w:r w:rsidRPr="003C7EF3">
              <w:rPr>
                <w:rFonts w:ascii="GHEA Grapalat" w:hAnsi="GHEA Grapalat" w:cs="Sylfaen"/>
                <w:sz w:val="16"/>
                <w:szCs w:val="22"/>
                <w:lang w:val="hy-AM"/>
              </w:rPr>
              <w:t xml:space="preserve"> ամրակային դետալ</w:t>
            </w:r>
          </w:p>
        </w:tc>
        <w:tc>
          <w:tcPr>
            <w:tcW w:w="1701" w:type="dxa"/>
            <w:shd w:val="clear" w:color="auto" w:fill="auto"/>
          </w:tcPr>
          <w:p w14:paraId="65BACF99" w14:textId="77777777" w:rsidR="00B17403" w:rsidRPr="003C7EF3" w:rsidRDefault="00B17403" w:rsidP="00FF3E21">
            <w:pPr>
              <w:jc w:val="center"/>
              <w:rPr>
                <w:rFonts w:ascii="GHEA Grapalat" w:hAnsi="GHEA Grapalat" w:cs="Arial"/>
                <w:sz w:val="18"/>
                <w:szCs w:val="22"/>
                <w:lang w:val="hy-AM"/>
              </w:rPr>
            </w:pPr>
          </w:p>
        </w:tc>
        <w:tc>
          <w:tcPr>
            <w:tcW w:w="1559" w:type="dxa"/>
            <w:shd w:val="clear" w:color="auto" w:fill="auto"/>
          </w:tcPr>
          <w:p w14:paraId="4ABB13E5" w14:textId="77777777" w:rsidR="00B17403" w:rsidRPr="003C7EF3" w:rsidRDefault="00B17403" w:rsidP="00FF3E21">
            <w:pPr>
              <w:jc w:val="center"/>
              <w:rPr>
                <w:rFonts w:ascii="GHEA Grapalat" w:hAnsi="GHEA Grapalat" w:cs="Arial"/>
                <w:sz w:val="18"/>
                <w:szCs w:val="22"/>
                <w:lang w:val="hy-AM"/>
              </w:rPr>
            </w:pPr>
          </w:p>
        </w:tc>
      </w:tr>
      <w:tr w:rsidR="00B17403" w:rsidRPr="003C7EF3" w14:paraId="2595F72E" w14:textId="77777777" w:rsidTr="00FF3E21">
        <w:trPr>
          <w:trHeight w:val="286"/>
        </w:trPr>
        <w:tc>
          <w:tcPr>
            <w:tcW w:w="7375" w:type="dxa"/>
            <w:shd w:val="clear" w:color="auto" w:fill="auto"/>
          </w:tcPr>
          <w:p w14:paraId="759D8A7E"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LNVR 16-4-B</w:t>
            </w:r>
            <w:r w:rsidRPr="003C7EF3">
              <w:rPr>
                <w:rFonts w:ascii="GHEA Grapalat" w:hAnsi="GHEA Grapalat" w:cs="Calibri"/>
                <w:bCs/>
                <w:sz w:val="16"/>
                <w:szCs w:val="22"/>
                <w:lang w:val="hy-AM"/>
              </w:rPr>
              <w:t xml:space="preserve"> </w:t>
            </w:r>
            <w:r w:rsidRPr="003C7EF3">
              <w:rPr>
                <w:rFonts w:ascii="GHEA Grapalat" w:hAnsi="GHEA Grapalat" w:cs="Calibri"/>
                <w:bCs/>
                <w:color w:val="000000"/>
                <w:sz w:val="16"/>
                <w:szCs w:val="22"/>
                <w:lang w:val="hy-AM"/>
              </w:rPr>
              <w:t>տեսագրող սարքի  LNVR SC485 տեսաազդանշանային տպասալիկ</w:t>
            </w:r>
            <w:r w:rsidRPr="003C7EF3">
              <w:rPr>
                <w:rFonts w:ascii="GHEA Grapalat" w:hAnsi="GHEA Grapalat" w:cs="Calibri"/>
                <w:bCs/>
                <w:color w:val="000000"/>
                <w:sz w:val="22"/>
                <w:szCs w:val="22"/>
                <w:lang w:val="hy-AM"/>
              </w:rPr>
              <w:t xml:space="preserve">  </w:t>
            </w:r>
            <w:r w:rsidRPr="003C7EF3">
              <w:rPr>
                <w:rFonts w:ascii="GHEA Grapalat" w:hAnsi="GHEA Grapalat" w:cs="Calibri"/>
                <w:bCs/>
                <w:color w:val="000000"/>
                <w:sz w:val="16"/>
                <w:szCs w:val="22"/>
                <w:lang w:val="hy-AM"/>
              </w:rPr>
              <w:t>SZE03-08 ընդարձակիչի հոսանքի մալուխ</w:t>
            </w:r>
          </w:p>
        </w:tc>
        <w:tc>
          <w:tcPr>
            <w:tcW w:w="1701" w:type="dxa"/>
            <w:shd w:val="clear" w:color="auto" w:fill="auto"/>
          </w:tcPr>
          <w:p w14:paraId="37D704A7" w14:textId="77777777" w:rsidR="00B17403" w:rsidRPr="003C7EF3" w:rsidRDefault="00B17403" w:rsidP="00FF3E21">
            <w:pPr>
              <w:jc w:val="center"/>
              <w:rPr>
                <w:rFonts w:ascii="GHEA Grapalat" w:hAnsi="GHEA Grapalat" w:cs="Arial"/>
                <w:sz w:val="18"/>
                <w:szCs w:val="22"/>
                <w:lang w:val="hy-AM"/>
              </w:rPr>
            </w:pPr>
          </w:p>
        </w:tc>
        <w:tc>
          <w:tcPr>
            <w:tcW w:w="1559" w:type="dxa"/>
            <w:shd w:val="clear" w:color="auto" w:fill="auto"/>
          </w:tcPr>
          <w:p w14:paraId="4EDA3E54" w14:textId="77777777" w:rsidR="00B17403" w:rsidRPr="003C7EF3" w:rsidRDefault="00B17403" w:rsidP="00FF3E21">
            <w:pPr>
              <w:jc w:val="center"/>
              <w:rPr>
                <w:rFonts w:ascii="GHEA Grapalat" w:hAnsi="GHEA Grapalat" w:cs="Arial"/>
                <w:sz w:val="18"/>
                <w:szCs w:val="22"/>
                <w:lang w:val="hy-AM"/>
              </w:rPr>
            </w:pPr>
          </w:p>
        </w:tc>
      </w:tr>
      <w:tr w:rsidR="00B17403" w:rsidRPr="003C7EF3" w14:paraId="6FAA4D0C" w14:textId="77777777" w:rsidTr="00FF3E21">
        <w:trPr>
          <w:trHeight w:val="286"/>
        </w:trPr>
        <w:tc>
          <w:tcPr>
            <w:tcW w:w="7375" w:type="dxa"/>
            <w:shd w:val="clear" w:color="auto" w:fill="auto"/>
          </w:tcPr>
          <w:p w14:paraId="05387150"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LNVR 16-4-B</w:t>
            </w:r>
            <w:r w:rsidRPr="003C7EF3">
              <w:rPr>
                <w:rFonts w:ascii="GHEA Grapalat" w:hAnsi="GHEA Grapalat" w:cs="Calibri"/>
                <w:bCs/>
                <w:sz w:val="16"/>
                <w:szCs w:val="22"/>
                <w:lang w:val="hy-AM"/>
              </w:rPr>
              <w:t xml:space="preserve"> </w:t>
            </w:r>
            <w:r w:rsidRPr="003C7EF3">
              <w:rPr>
                <w:rFonts w:ascii="GHEA Grapalat" w:hAnsi="GHEA Grapalat" w:cs="Calibri"/>
                <w:bCs/>
                <w:color w:val="000000"/>
                <w:sz w:val="16"/>
                <w:szCs w:val="22"/>
                <w:lang w:val="hy-AM"/>
              </w:rPr>
              <w:t>տեսագրող սարքի հոսանքի սնուցման մալուխ</w:t>
            </w:r>
          </w:p>
        </w:tc>
        <w:tc>
          <w:tcPr>
            <w:tcW w:w="1701" w:type="dxa"/>
            <w:shd w:val="clear" w:color="auto" w:fill="auto"/>
          </w:tcPr>
          <w:p w14:paraId="615FB61E" w14:textId="77777777" w:rsidR="00B17403" w:rsidRPr="003C7EF3" w:rsidRDefault="00B17403" w:rsidP="00FF3E21">
            <w:pPr>
              <w:jc w:val="center"/>
              <w:rPr>
                <w:rFonts w:ascii="GHEA Grapalat" w:hAnsi="GHEA Grapalat" w:cs="Arial"/>
                <w:sz w:val="18"/>
                <w:szCs w:val="22"/>
                <w:lang w:val="hy-AM"/>
              </w:rPr>
            </w:pPr>
          </w:p>
        </w:tc>
        <w:tc>
          <w:tcPr>
            <w:tcW w:w="1559" w:type="dxa"/>
            <w:shd w:val="clear" w:color="auto" w:fill="auto"/>
          </w:tcPr>
          <w:p w14:paraId="2FDA959C" w14:textId="77777777" w:rsidR="00B17403" w:rsidRPr="003C7EF3" w:rsidRDefault="00B17403" w:rsidP="00FF3E21">
            <w:pPr>
              <w:jc w:val="center"/>
              <w:rPr>
                <w:rFonts w:ascii="GHEA Grapalat" w:hAnsi="GHEA Grapalat" w:cs="Arial"/>
                <w:sz w:val="18"/>
                <w:szCs w:val="22"/>
                <w:lang w:val="hy-AM"/>
              </w:rPr>
            </w:pPr>
          </w:p>
        </w:tc>
      </w:tr>
      <w:tr w:rsidR="00B17403" w:rsidRPr="003C7EF3" w14:paraId="3E21A544" w14:textId="77777777" w:rsidTr="00FF3E21">
        <w:trPr>
          <w:trHeight w:val="286"/>
        </w:trPr>
        <w:tc>
          <w:tcPr>
            <w:tcW w:w="7375" w:type="dxa"/>
            <w:shd w:val="clear" w:color="auto" w:fill="auto"/>
          </w:tcPr>
          <w:p w14:paraId="735ABB38"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LNVR 16-4-B</w:t>
            </w:r>
            <w:r w:rsidRPr="003C7EF3">
              <w:rPr>
                <w:rFonts w:ascii="GHEA Grapalat" w:hAnsi="GHEA Grapalat" w:cs="Calibri"/>
                <w:bCs/>
                <w:sz w:val="16"/>
                <w:szCs w:val="22"/>
                <w:lang w:val="hy-AM"/>
              </w:rPr>
              <w:t xml:space="preserve"> </w:t>
            </w:r>
            <w:r w:rsidRPr="003C7EF3">
              <w:rPr>
                <w:rFonts w:ascii="GHEA Grapalat" w:hAnsi="GHEA Grapalat" w:cs="Calibri"/>
                <w:bCs/>
                <w:color w:val="000000"/>
                <w:sz w:val="16"/>
                <w:szCs w:val="22"/>
                <w:lang w:val="hy-AM"/>
              </w:rPr>
              <w:t>տեսագրող սարքի հոսանքի սնուցման մալուխի էլեկրտրական ապահովիչ</w:t>
            </w:r>
          </w:p>
        </w:tc>
        <w:tc>
          <w:tcPr>
            <w:tcW w:w="1701" w:type="dxa"/>
            <w:shd w:val="clear" w:color="auto" w:fill="auto"/>
          </w:tcPr>
          <w:p w14:paraId="7ACD48E7" w14:textId="77777777" w:rsidR="00B17403" w:rsidRPr="003C7EF3" w:rsidRDefault="00B17403" w:rsidP="00FF3E21">
            <w:pPr>
              <w:jc w:val="center"/>
              <w:rPr>
                <w:rFonts w:ascii="GHEA Grapalat" w:hAnsi="GHEA Grapalat" w:cs="Arial"/>
                <w:sz w:val="18"/>
                <w:szCs w:val="22"/>
                <w:lang w:val="hy-AM"/>
              </w:rPr>
            </w:pPr>
          </w:p>
        </w:tc>
        <w:tc>
          <w:tcPr>
            <w:tcW w:w="1559" w:type="dxa"/>
            <w:shd w:val="clear" w:color="auto" w:fill="auto"/>
          </w:tcPr>
          <w:p w14:paraId="3072C5F9" w14:textId="77777777" w:rsidR="00B17403" w:rsidRPr="003C7EF3" w:rsidRDefault="00B17403" w:rsidP="00FF3E21">
            <w:pPr>
              <w:jc w:val="center"/>
              <w:rPr>
                <w:rFonts w:ascii="GHEA Grapalat" w:hAnsi="GHEA Grapalat" w:cs="Arial"/>
                <w:sz w:val="18"/>
                <w:szCs w:val="22"/>
              </w:rPr>
            </w:pPr>
            <w:r w:rsidRPr="003C7EF3">
              <w:rPr>
                <w:rFonts w:ascii="GHEA Grapalat" w:hAnsi="GHEA Grapalat" w:cs="Arial"/>
                <w:sz w:val="18"/>
                <w:szCs w:val="22"/>
              </w:rPr>
              <w:t>10</w:t>
            </w:r>
          </w:p>
        </w:tc>
      </w:tr>
      <w:tr w:rsidR="00B17403" w:rsidRPr="003C7EF3" w14:paraId="7F027542" w14:textId="77777777" w:rsidTr="00FF3E21">
        <w:trPr>
          <w:trHeight w:val="286"/>
        </w:trPr>
        <w:tc>
          <w:tcPr>
            <w:tcW w:w="7375" w:type="dxa"/>
            <w:shd w:val="clear" w:color="auto" w:fill="auto"/>
          </w:tcPr>
          <w:p w14:paraId="2BCE0A4E"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LNVR 16-4-B</w:t>
            </w:r>
            <w:r w:rsidRPr="003C7EF3">
              <w:rPr>
                <w:rFonts w:ascii="GHEA Grapalat" w:hAnsi="GHEA Grapalat" w:cs="Calibri"/>
                <w:bCs/>
                <w:sz w:val="16"/>
                <w:szCs w:val="22"/>
                <w:lang w:val="hy-AM"/>
              </w:rPr>
              <w:t xml:space="preserve"> </w:t>
            </w:r>
            <w:r w:rsidRPr="003C7EF3">
              <w:rPr>
                <w:rFonts w:ascii="GHEA Grapalat" w:hAnsi="GHEA Grapalat" w:cs="Calibri"/>
                <w:bCs/>
                <w:color w:val="000000"/>
                <w:sz w:val="16"/>
                <w:szCs w:val="22"/>
                <w:lang w:val="hy-AM"/>
              </w:rPr>
              <w:t xml:space="preserve">տեսագրող սարքի </w:t>
            </w:r>
            <w:r w:rsidRPr="003C7EF3">
              <w:rPr>
                <w:rFonts w:ascii="GHEA Grapalat" w:hAnsi="GHEA Grapalat"/>
                <w:sz w:val="16"/>
                <w:szCs w:val="22"/>
                <w:lang w:val="hy-AM"/>
              </w:rPr>
              <w:t>GSM կառավարման համակարգ</w:t>
            </w:r>
          </w:p>
        </w:tc>
        <w:tc>
          <w:tcPr>
            <w:tcW w:w="1701" w:type="dxa"/>
            <w:shd w:val="clear" w:color="auto" w:fill="auto"/>
          </w:tcPr>
          <w:p w14:paraId="1A6E1BB1" w14:textId="77777777" w:rsidR="00B17403" w:rsidRPr="003C7EF3" w:rsidRDefault="00B17403" w:rsidP="00FF3E21">
            <w:pPr>
              <w:jc w:val="center"/>
              <w:rPr>
                <w:rFonts w:ascii="GHEA Grapalat" w:hAnsi="GHEA Grapalat" w:cs="Arial"/>
                <w:sz w:val="18"/>
                <w:szCs w:val="22"/>
                <w:lang w:val="hy-AM"/>
              </w:rPr>
            </w:pPr>
          </w:p>
        </w:tc>
        <w:tc>
          <w:tcPr>
            <w:tcW w:w="1559" w:type="dxa"/>
            <w:shd w:val="clear" w:color="auto" w:fill="auto"/>
          </w:tcPr>
          <w:p w14:paraId="0D29287A" w14:textId="77777777" w:rsidR="00B17403" w:rsidRPr="003C7EF3" w:rsidRDefault="00B17403" w:rsidP="00FF3E21">
            <w:pPr>
              <w:jc w:val="center"/>
              <w:rPr>
                <w:rFonts w:ascii="GHEA Grapalat" w:hAnsi="GHEA Grapalat" w:cs="Arial"/>
                <w:sz w:val="18"/>
                <w:szCs w:val="22"/>
                <w:lang w:val="hy-AM"/>
              </w:rPr>
            </w:pPr>
          </w:p>
        </w:tc>
      </w:tr>
      <w:tr w:rsidR="00B17403" w:rsidRPr="003C7EF3" w14:paraId="4E05C6A9" w14:textId="77777777" w:rsidTr="00FF3E21">
        <w:trPr>
          <w:trHeight w:val="286"/>
        </w:trPr>
        <w:tc>
          <w:tcPr>
            <w:tcW w:w="7375" w:type="dxa"/>
            <w:shd w:val="clear" w:color="auto" w:fill="auto"/>
          </w:tcPr>
          <w:p w14:paraId="1C5953DF" w14:textId="77777777" w:rsidR="00B17403" w:rsidRPr="003C7EF3" w:rsidRDefault="00B17403" w:rsidP="00FF3E21">
            <w:pPr>
              <w:rPr>
                <w:rFonts w:ascii="GHEA Grapalat" w:hAnsi="GHEA Grapalat" w:cs="Calibri"/>
                <w:b/>
                <w:bCs/>
                <w:sz w:val="16"/>
                <w:szCs w:val="22"/>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արագաչափի միակցիչներ</w:t>
            </w:r>
          </w:p>
        </w:tc>
        <w:tc>
          <w:tcPr>
            <w:tcW w:w="1701" w:type="dxa"/>
            <w:shd w:val="clear" w:color="auto" w:fill="auto"/>
          </w:tcPr>
          <w:p w14:paraId="29F36542" w14:textId="77777777" w:rsidR="00B17403" w:rsidRPr="003C7EF3" w:rsidRDefault="00B17403" w:rsidP="00FF3E21">
            <w:pPr>
              <w:jc w:val="center"/>
              <w:rPr>
                <w:rFonts w:ascii="GHEA Grapalat" w:hAnsi="GHEA Grapalat"/>
                <w:sz w:val="18"/>
                <w:szCs w:val="22"/>
              </w:rPr>
            </w:pPr>
          </w:p>
        </w:tc>
        <w:tc>
          <w:tcPr>
            <w:tcW w:w="1559" w:type="dxa"/>
            <w:shd w:val="clear" w:color="auto" w:fill="auto"/>
          </w:tcPr>
          <w:p w14:paraId="7980673F"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lang w:val="hy-AM"/>
              </w:rPr>
              <w:t>20</w:t>
            </w:r>
          </w:p>
        </w:tc>
      </w:tr>
      <w:tr w:rsidR="00B17403" w:rsidRPr="003C7EF3" w14:paraId="00A5F326" w14:textId="77777777" w:rsidTr="00FF3E21">
        <w:trPr>
          <w:trHeight w:val="286"/>
        </w:trPr>
        <w:tc>
          <w:tcPr>
            <w:tcW w:w="7375" w:type="dxa"/>
            <w:shd w:val="clear" w:color="auto" w:fill="auto"/>
          </w:tcPr>
          <w:p w14:paraId="4EA31517"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արագաչափի միացման մալուխներ</w:t>
            </w:r>
          </w:p>
        </w:tc>
        <w:tc>
          <w:tcPr>
            <w:tcW w:w="1701" w:type="dxa"/>
            <w:shd w:val="clear" w:color="auto" w:fill="auto"/>
          </w:tcPr>
          <w:p w14:paraId="616CE912" w14:textId="77777777" w:rsidR="00B17403" w:rsidRPr="003C7EF3" w:rsidRDefault="00B17403" w:rsidP="00FF3E21">
            <w:pPr>
              <w:jc w:val="center"/>
              <w:rPr>
                <w:rFonts w:ascii="GHEA Grapalat" w:hAnsi="GHEA Grapalat"/>
                <w:sz w:val="18"/>
                <w:szCs w:val="22"/>
                <w:lang w:val="hy-AM"/>
              </w:rPr>
            </w:pPr>
          </w:p>
        </w:tc>
        <w:tc>
          <w:tcPr>
            <w:tcW w:w="1559" w:type="dxa"/>
            <w:shd w:val="clear" w:color="auto" w:fill="auto"/>
          </w:tcPr>
          <w:p w14:paraId="2A364FF3"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lang w:val="hy-AM"/>
              </w:rPr>
              <w:t>10</w:t>
            </w:r>
          </w:p>
        </w:tc>
      </w:tr>
      <w:tr w:rsidR="00B17403" w:rsidRPr="003C7EF3" w14:paraId="536E35B8" w14:textId="77777777" w:rsidTr="00FF3E21">
        <w:trPr>
          <w:trHeight w:val="286"/>
        </w:trPr>
        <w:tc>
          <w:tcPr>
            <w:tcW w:w="7375" w:type="dxa"/>
            <w:shd w:val="clear" w:color="auto" w:fill="auto"/>
          </w:tcPr>
          <w:p w14:paraId="796DB26C"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արագաչափի մետաղական պաշտպանիչ տուփ</w:t>
            </w:r>
          </w:p>
        </w:tc>
        <w:tc>
          <w:tcPr>
            <w:tcW w:w="1701" w:type="dxa"/>
            <w:shd w:val="clear" w:color="auto" w:fill="auto"/>
          </w:tcPr>
          <w:p w14:paraId="0062CD3B" w14:textId="77777777" w:rsidR="00B17403" w:rsidRPr="003C7EF3" w:rsidRDefault="00B17403" w:rsidP="00FF3E21">
            <w:pPr>
              <w:jc w:val="center"/>
              <w:rPr>
                <w:rFonts w:ascii="GHEA Grapalat" w:hAnsi="GHEA Grapalat"/>
                <w:sz w:val="18"/>
                <w:szCs w:val="22"/>
                <w:lang w:val="hy-AM"/>
              </w:rPr>
            </w:pPr>
          </w:p>
        </w:tc>
        <w:tc>
          <w:tcPr>
            <w:tcW w:w="1559" w:type="dxa"/>
            <w:shd w:val="clear" w:color="auto" w:fill="auto"/>
          </w:tcPr>
          <w:p w14:paraId="6967EFFA"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rPr>
              <w:t>0</w:t>
            </w:r>
          </w:p>
        </w:tc>
      </w:tr>
      <w:tr w:rsidR="00B17403" w:rsidRPr="003C7EF3" w14:paraId="65DF5187" w14:textId="77777777" w:rsidTr="00FF3E21">
        <w:trPr>
          <w:trHeight w:val="286"/>
        </w:trPr>
        <w:tc>
          <w:tcPr>
            <w:tcW w:w="7375" w:type="dxa"/>
            <w:shd w:val="clear" w:color="auto" w:fill="auto"/>
          </w:tcPr>
          <w:p w14:paraId="460FAB49"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արագաչափի մետաղական տուփ (մուլյաժ)</w:t>
            </w:r>
          </w:p>
        </w:tc>
        <w:tc>
          <w:tcPr>
            <w:tcW w:w="1701" w:type="dxa"/>
            <w:shd w:val="clear" w:color="auto" w:fill="auto"/>
          </w:tcPr>
          <w:p w14:paraId="622AE862" w14:textId="77777777" w:rsidR="00B17403" w:rsidRPr="003C7EF3" w:rsidRDefault="00B17403" w:rsidP="00FF3E21">
            <w:pPr>
              <w:jc w:val="center"/>
              <w:rPr>
                <w:rFonts w:ascii="GHEA Grapalat" w:hAnsi="GHEA Grapalat"/>
                <w:sz w:val="18"/>
                <w:szCs w:val="22"/>
                <w:lang w:val="hy-AM"/>
              </w:rPr>
            </w:pPr>
          </w:p>
        </w:tc>
        <w:tc>
          <w:tcPr>
            <w:tcW w:w="1559" w:type="dxa"/>
            <w:shd w:val="clear" w:color="auto" w:fill="auto"/>
          </w:tcPr>
          <w:p w14:paraId="2321E1C7"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rPr>
              <w:t>0</w:t>
            </w:r>
          </w:p>
        </w:tc>
      </w:tr>
      <w:tr w:rsidR="00B17403" w:rsidRPr="003C7EF3" w14:paraId="6C5CD038" w14:textId="77777777" w:rsidTr="00FF3E21">
        <w:trPr>
          <w:trHeight w:val="286"/>
        </w:trPr>
        <w:tc>
          <w:tcPr>
            <w:tcW w:w="7375" w:type="dxa"/>
            <w:shd w:val="clear" w:color="auto" w:fill="auto"/>
          </w:tcPr>
          <w:p w14:paraId="434797C3"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արագաչափի մետաղական պաշտպանիչ տուփի փականներ</w:t>
            </w:r>
          </w:p>
        </w:tc>
        <w:tc>
          <w:tcPr>
            <w:tcW w:w="1701" w:type="dxa"/>
            <w:shd w:val="clear" w:color="auto" w:fill="auto"/>
          </w:tcPr>
          <w:p w14:paraId="2C95E703" w14:textId="77777777" w:rsidR="00B17403" w:rsidRPr="003C7EF3" w:rsidRDefault="00B17403" w:rsidP="00FF3E21">
            <w:pPr>
              <w:jc w:val="center"/>
              <w:rPr>
                <w:rFonts w:ascii="GHEA Grapalat" w:hAnsi="GHEA Grapalat"/>
                <w:sz w:val="18"/>
                <w:szCs w:val="22"/>
                <w:lang w:val="hy-AM"/>
              </w:rPr>
            </w:pPr>
          </w:p>
        </w:tc>
        <w:tc>
          <w:tcPr>
            <w:tcW w:w="1559" w:type="dxa"/>
            <w:shd w:val="clear" w:color="auto" w:fill="auto"/>
          </w:tcPr>
          <w:p w14:paraId="0DCC2965"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rPr>
              <w:t>0</w:t>
            </w:r>
          </w:p>
        </w:tc>
      </w:tr>
      <w:tr w:rsidR="00B17403" w:rsidRPr="003C7EF3" w14:paraId="1F0A3A62" w14:textId="77777777" w:rsidTr="00FF3E21">
        <w:trPr>
          <w:trHeight w:val="286"/>
        </w:trPr>
        <w:tc>
          <w:tcPr>
            <w:tcW w:w="7375" w:type="dxa"/>
            <w:shd w:val="clear" w:color="auto" w:fill="auto"/>
          </w:tcPr>
          <w:p w14:paraId="3FACEDF4"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 xml:space="preserve">արագաչափի մետաղական պաշտպանիչ տուփի տաքացման համակարգի </w:t>
            </w:r>
            <w:r w:rsidRPr="003C7EF3">
              <w:rPr>
                <w:rFonts w:ascii="GHEA Grapalat" w:hAnsi="GHEA Grapalat" w:cs="Calibri"/>
                <w:bCs/>
                <w:sz w:val="22"/>
                <w:szCs w:val="22"/>
                <w:lang w:val="hy-AM"/>
              </w:rPr>
              <w:t xml:space="preserve"> </w:t>
            </w:r>
            <w:r w:rsidRPr="003C7EF3">
              <w:rPr>
                <w:rFonts w:ascii="GHEA Grapalat" w:hAnsi="GHEA Grapalat" w:cs="Calibri"/>
                <w:bCs/>
                <w:sz w:val="16"/>
                <w:szCs w:val="22"/>
                <w:lang w:val="hy-AM"/>
              </w:rPr>
              <w:t>ջերմային տվիչ</w:t>
            </w:r>
          </w:p>
        </w:tc>
        <w:tc>
          <w:tcPr>
            <w:tcW w:w="1701" w:type="dxa"/>
            <w:shd w:val="clear" w:color="auto" w:fill="auto"/>
          </w:tcPr>
          <w:p w14:paraId="68317BFC" w14:textId="77777777" w:rsidR="00B17403" w:rsidRPr="003C7EF3" w:rsidRDefault="00B17403" w:rsidP="00FF3E21">
            <w:pPr>
              <w:jc w:val="center"/>
              <w:rPr>
                <w:rFonts w:ascii="GHEA Grapalat" w:hAnsi="GHEA Grapalat"/>
                <w:sz w:val="18"/>
                <w:szCs w:val="22"/>
                <w:lang w:val="hy-AM"/>
              </w:rPr>
            </w:pPr>
          </w:p>
        </w:tc>
        <w:tc>
          <w:tcPr>
            <w:tcW w:w="1559" w:type="dxa"/>
            <w:shd w:val="clear" w:color="auto" w:fill="auto"/>
          </w:tcPr>
          <w:p w14:paraId="4D6E644A"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rPr>
              <w:t>0</w:t>
            </w:r>
          </w:p>
        </w:tc>
      </w:tr>
      <w:tr w:rsidR="00B17403" w:rsidRPr="003C7EF3" w14:paraId="5248BFD0" w14:textId="77777777" w:rsidTr="00FF3E21">
        <w:trPr>
          <w:trHeight w:val="286"/>
        </w:trPr>
        <w:tc>
          <w:tcPr>
            <w:tcW w:w="7375" w:type="dxa"/>
            <w:shd w:val="clear" w:color="auto" w:fill="auto"/>
          </w:tcPr>
          <w:p w14:paraId="666E90B9"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արագաչափի մետաղական պաշտպանիչ տուփի տաքացման համակարգի կարգավորիչ</w:t>
            </w:r>
          </w:p>
        </w:tc>
        <w:tc>
          <w:tcPr>
            <w:tcW w:w="1701" w:type="dxa"/>
            <w:shd w:val="clear" w:color="auto" w:fill="auto"/>
          </w:tcPr>
          <w:p w14:paraId="3AB30238"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rPr>
              <w:t>1</w:t>
            </w:r>
          </w:p>
        </w:tc>
        <w:tc>
          <w:tcPr>
            <w:tcW w:w="1559" w:type="dxa"/>
            <w:shd w:val="clear" w:color="auto" w:fill="auto"/>
          </w:tcPr>
          <w:p w14:paraId="0068DF3C"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lang w:val="hy-AM"/>
              </w:rPr>
              <w:t>20</w:t>
            </w:r>
          </w:p>
        </w:tc>
      </w:tr>
      <w:tr w:rsidR="00B17403" w:rsidRPr="003C7EF3" w14:paraId="7B889FAD" w14:textId="77777777" w:rsidTr="00FF3E21">
        <w:trPr>
          <w:trHeight w:val="286"/>
        </w:trPr>
        <w:tc>
          <w:tcPr>
            <w:tcW w:w="7375" w:type="dxa"/>
            <w:shd w:val="clear" w:color="auto" w:fill="auto"/>
          </w:tcPr>
          <w:p w14:paraId="4BF35F30"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արագաչափի մետաղական պաշտպանիչ տուփի ապակիներ</w:t>
            </w:r>
          </w:p>
        </w:tc>
        <w:tc>
          <w:tcPr>
            <w:tcW w:w="1701" w:type="dxa"/>
            <w:shd w:val="clear" w:color="auto" w:fill="auto"/>
          </w:tcPr>
          <w:p w14:paraId="52978762" w14:textId="77777777" w:rsidR="00B17403" w:rsidRPr="003C7EF3" w:rsidRDefault="00B17403" w:rsidP="00FF3E21">
            <w:pPr>
              <w:jc w:val="center"/>
              <w:rPr>
                <w:rFonts w:ascii="GHEA Grapalat" w:hAnsi="GHEA Grapalat"/>
                <w:sz w:val="18"/>
                <w:szCs w:val="22"/>
                <w:lang w:val="hy-AM"/>
              </w:rPr>
            </w:pPr>
          </w:p>
        </w:tc>
        <w:tc>
          <w:tcPr>
            <w:tcW w:w="1559" w:type="dxa"/>
            <w:shd w:val="clear" w:color="auto" w:fill="auto"/>
          </w:tcPr>
          <w:p w14:paraId="1A31975E"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lang w:val="hy-AM"/>
              </w:rPr>
              <w:t>0</w:t>
            </w:r>
          </w:p>
        </w:tc>
      </w:tr>
      <w:tr w:rsidR="00B17403" w:rsidRPr="003C7EF3" w14:paraId="23A78EF9" w14:textId="77777777" w:rsidTr="00FF3E21">
        <w:trPr>
          <w:trHeight w:val="286"/>
        </w:trPr>
        <w:tc>
          <w:tcPr>
            <w:tcW w:w="7375" w:type="dxa"/>
            <w:shd w:val="clear" w:color="auto" w:fill="auto"/>
          </w:tcPr>
          <w:p w14:paraId="4362A855"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արագաչափի մետաղական տուփի (մուլյաժ) ապակիներ</w:t>
            </w:r>
          </w:p>
        </w:tc>
        <w:tc>
          <w:tcPr>
            <w:tcW w:w="1701" w:type="dxa"/>
            <w:shd w:val="clear" w:color="auto" w:fill="auto"/>
          </w:tcPr>
          <w:p w14:paraId="3AE0A1B7" w14:textId="77777777" w:rsidR="00B17403" w:rsidRPr="003C7EF3" w:rsidRDefault="00B17403" w:rsidP="00FF3E21">
            <w:pPr>
              <w:jc w:val="center"/>
              <w:rPr>
                <w:rFonts w:ascii="GHEA Grapalat" w:hAnsi="GHEA Grapalat"/>
                <w:sz w:val="18"/>
                <w:szCs w:val="22"/>
                <w:lang w:val="hy-AM"/>
              </w:rPr>
            </w:pPr>
          </w:p>
        </w:tc>
        <w:tc>
          <w:tcPr>
            <w:tcW w:w="1559" w:type="dxa"/>
            <w:shd w:val="clear" w:color="auto" w:fill="auto"/>
          </w:tcPr>
          <w:p w14:paraId="56A8C557"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lang w:val="hy-AM"/>
              </w:rPr>
              <w:t>0</w:t>
            </w:r>
          </w:p>
        </w:tc>
      </w:tr>
      <w:tr w:rsidR="00B17403" w:rsidRPr="003C7EF3" w14:paraId="3D90EE44" w14:textId="77777777" w:rsidTr="00FF3E21">
        <w:trPr>
          <w:trHeight w:val="286"/>
        </w:trPr>
        <w:tc>
          <w:tcPr>
            <w:tcW w:w="7375" w:type="dxa"/>
            <w:shd w:val="clear" w:color="auto" w:fill="auto"/>
          </w:tcPr>
          <w:p w14:paraId="6E249D4D"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արագաչափի մետաղական պաշտպանիչ տուփի ապակիների երեսկալներ</w:t>
            </w:r>
          </w:p>
        </w:tc>
        <w:tc>
          <w:tcPr>
            <w:tcW w:w="1701" w:type="dxa"/>
            <w:shd w:val="clear" w:color="auto" w:fill="auto"/>
          </w:tcPr>
          <w:p w14:paraId="0DB391AE" w14:textId="77777777" w:rsidR="00B17403" w:rsidRPr="003C7EF3" w:rsidRDefault="00B17403" w:rsidP="00FF3E21">
            <w:pPr>
              <w:jc w:val="center"/>
              <w:rPr>
                <w:rFonts w:ascii="GHEA Grapalat" w:hAnsi="GHEA Grapalat"/>
                <w:sz w:val="18"/>
                <w:szCs w:val="22"/>
                <w:lang w:val="hy-AM"/>
              </w:rPr>
            </w:pPr>
          </w:p>
        </w:tc>
        <w:tc>
          <w:tcPr>
            <w:tcW w:w="1559" w:type="dxa"/>
            <w:shd w:val="clear" w:color="auto" w:fill="auto"/>
          </w:tcPr>
          <w:p w14:paraId="3CE879AE" w14:textId="77777777" w:rsidR="00B17403" w:rsidRPr="003C7EF3" w:rsidRDefault="00B17403" w:rsidP="00FF3E21">
            <w:pPr>
              <w:jc w:val="center"/>
              <w:rPr>
                <w:rFonts w:ascii="GHEA Grapalat" w:hAnsi="GHEA Grapalat"/>
                <w:sz w:val="18"/>
                <w:szCs w:val="22"/>
                <w:lang w:val="hy-AM"/>
              </w:rPr>
            </w:pPr>
            <w:r w:rsidRPr="003C7EF3">
              <w:rPr>
                <w:rFonts w:ascii="GHEA Grapalat" w:hAnsi="GHEA Grapalat"/>
                <w:bCs/>
                <w:sz w:val="18"/>
                <w:szCs w:val="22"/>
                <w:lang w:val="hy-AM"/>
              </w:rPr>
              <w:t>20</w:t>
            </w:r>
          </w:p>
        </w:tc>
      </w:tr>
      <w:tr w:rsidR="00B17403" w:rsidRPr="003C7EF3" w14:paraId="67193775" w14:textId="77777777" w:rsidTr="00FF3E21">
        <w:trPr>
          <w:trHeight w:val="286"/>
        </w:trPr>
        <w:tc>
          <w:tcPr>
            <w:tcW w:w="7375" w:type="dxa"/>
            <w:shd w:val="clear" w:color="auto" w:fill="auto"/>
          </w:tcPr>
          <w:p w14:paraId="7C116950"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արագաչափի մետաղական տուփի (մուլյաժ) ապակիներ  երեսկալներ</w:t>
            </w:r>
          </w:p>
        </w:tc>
        <w:tc>
          <w:tcPr>
            <w:tcW w:w="1701" w:type="dxa"/>
            <w:shd w:val="clear" w:color="auto" w:fill="auto"/>
          </w:tcPr>
          <w:p w14:paraId="43020E42" w14:textId="77777777" w:rsidR="00B17403" w:rsidRPr="003C7EF3" w:rsidRDefault="00B17403" w:rsidP="00FF3E21">
            <w:pPr>
              <w:jc w:val="center"/>
              <w:rPr>
                <w:rFonts w:ascii="GHEA Grapalat" w:hAnsi="GHEA Grapalat"/>
                <w:sz w:val="18"/>
                <w:szCs w:val="22"/>
                <w:lang w:val="hy-AM"/>
              </w:rPr>
            </w:pPr>
          </w:p>
        </w:tc>
        <w:tc>
          <w:tcPr>
            <w:tcW w:w="1559" w:type="dxa"/>
            <w:shd w:val="clear" w:color="auto" w:fill="auto"/>
          </w:tcPr>
          <w:p w14:paraId="40E9DEE8" w14:textId="77777777" w:rsidR="00B17403" w:rsidRPr="003C7EF3" w:rsidRDefault="00B17403" w:rsidP="00FF3E21">
            <w:pPr>
              <w:jc w:val="center"/>
              <w:rPr>
                <w:rFonts w:ascii="GHEA Grapalat" w:hAnsi="GHEA Grapalat"/>
                <w:sz w:val="18"/>
                <w:szCs w:val="22"/>
                <w:lang w:val="hy-AM"/>
              </w:rPr>
            </w:pPr>
            <w:r w:rsidRPr="003C7EF3">
              <w:rPr>
                <w:rFonts w:ascii="GHEA Grapalat" w:hAnsi="GHEA Grapalat"/>
                <w:bCs/>
                <w:sz w:val="18"/>
                <w:szCs w:val="22"/>
                <w:lang w:val="hy-AM"/>
              </w:rPr>
              <w:t>0</w:t>
            </w:r>
          </w:p>
        </w:tc>
      </w:tr>
      <w:tr w:rsidR="00B17403" w:rsidRPr="003C7EF3" w14:paraId="118F37A6" w14:textId="77777777" w:rsidTr="00FF3E21">
        <w:trPr>
          <w:trHeight w:val="286"/>
        </w:trPr>
        <w:tc>
          <w:tcPr>
            <w:tcW w:w="7375" w:type="dxa"/>
            <w:shd w:val="clear" w:color="auto" w:fill="auto"/>
          </w:tcPr>
          <w:p w14:paraId="4D7160CA"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արագաչափի բոլոր տեսակի տուփերի կանգնակներ</w:t>
            </w:r>
          </w:p>
        </w:tc>
        <w:tc>
          <w:tcPr>
            <w:tcW w:w="1701" w:type="dxa"/>
            <w:shd w:val="clear" w:color="auto" w:fill="auto"/>
          </w:tcPr>
          <w:p w14:paraId="119B04B2" w14:textId="77777777" w:rsidR="00B17403" w:rsidRPr="003C7EF3" w:rsidRDefault="00B17403" w:rsidP="00FF3E21">
            <w:pPr>
              <w:jc w:val="center"/>
              <w:rPr>
                <w:rFonts w:ascii="GHEA Grapalat" w:hAnsi="GHEA Grapalat"/>
                <w:sz w:val="18"/>
                <w:szCs w:val="22"/>
                <w:lang w:val="hy-AM"/>
              </w:rPr>
            </w:pPr>
          </w:p>
        </w:tc>
        <w:tc>
          <w:tcPr>
            <w:tcW w:w="1559" w:type="dxa"/>
            <w:shd w:val="clear" w:color="auto" w:fill="auto"/>
          </w:tcPr>
          <w:p w14:paraId="030FD5F1"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rPr>
              <w:t>4</w:t>
            </w:r>
          </w:p>
        </w:tc>
      </w:tr>
      <w:tr w:rsidR="00B17403" w:rsidRPr="003C7EF3" w14:paraId="2F4D0C86" w14:textId="77777777" w:rsidTr="00FF3E21">
        <w:trPr>
          <w:trHeight w:val="286"/>
        </w:trPr>
        <w:tc>
          <w:tcPr>
            <w:tcW w:w="7375" w:type="dxa"/>
            <w:shd w:val="clear" w:color="auto" w:fill="auto"/>
          </w:tcPr>
          <w:p w14:paraId="3E569E85"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lastRenderedPageBreak/>
              <w:t xml:space="preserve">MULTARADAR SD580 </w:t>
            </w:r>
            <w:r w:rsidRPr="003C7EF3">
              <w:rPr>
                <w:rFonts w:ascii="GHEA Grapalat" w:hAnsi="GHEA Grapalat" w:cs="Calibri"/>
                <w:bCs/>
                <w:sz w:val="16"/>
                <w:szCs w:val="22"/>
                <w:lang w:val="hy-AM"/>
              </w:rPr>
              <w:t>արագաչափի բոլոր տեսակի տուփերի և կանգնակների ամրակային դետալներ</w:t>
            </w:r>
          </w:p>
        </w:tc>
        <w:tc>
          <w:tcPr>
            <w:tcW w:w="1701" w:type="dxa"/>
            <w:shd w:val="clear" w:color="auto" w:fill="auto"/>
          </w:tcPr>
          <w:p w14:paraId="1C0C1C2D" w14:textId="77777777" w:rsidR="00B17403" w:rsidRPr="003C7EF3" w:rsidRDefault="00B17403" w:rsidP="00FF3E21">
            <w:pPr>
              <w:jc w:val="center"/>
              <w:rPr>
                <w:rFonts w:ascii="GHEA Grapalat" w:hAnsi="GHEA Grapalat"/>
                <w:sz w:val="18"/>
                <w:szCs w:val="22"/>
                <w:lang w:val="hy-AM"/>
              </w:rPr>
            </w:pPr>
          </w:p>
        </w:tc>
        <w:tc>
          <w:tcPr>
            <w:tcW w:w="1559" w:type="dxa"/>
            <w:shd w:val="clear" w:color="auto" w:fill="auto"/>
          </w:tcPr>
          <w:p w14:paraId="17A1A53E"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rPr>
              <w:t>4</w:t>
            </w:r>
          </w:p>
        </w:tc>
      </w:tr>
      <w:tr w:rsidR="00B17403" w:rsidRPr="003C7EF3" w14:paraId="45D7E515" w14:textId="77777777" w:rsidTr="00FF3E21">
        <w:trPr>
          <w:trHeight w:val="286"/>
        </w:trPr>
        <w:tc>
          <w:tcPr>
            <w:tcW w:w="7375" w:type="dxa"/>
            <w:shd w:val="clear" w:color="auto" w:fill="auto"/>
          </w:tcPr>
          <w:p w14:paraId="39E631B8"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արագաչափի բոլոր տեսակի տուփերի  ամրակային դետալներ</w:t>
            </w:r>
          </w:p>
        </w:tc>
        <w:tc>
          <w:tcPr>
            <w:tcW w:w="1701" w:type="dxa"/>
            <w:shd w:val="clear" w:color="auto" w:fill="auto"/>
          </w:tcPr>
          <w:p w14:paraId="4F0E2CCB" w14:textId="77777777" w:rsidR="00B17403" w:rsidRPr="003C7EF3" w:rsidRDefault="00B17403" w:rsidP="00FF3E21">
            <w:pPr>
              <w:jc w:val="center"/>
              <w:rPr>
                <w:rFonts w:ascii="GHEA Grapalat" w:hAnsi="GHEA Grapalat"/>
                <w:sz w:val="18"/>
                <w:szCs w:val="22"/>
                <w:lang w:val="hy-AM"/>
              </w:rPr>
            </w:pPr>
          </w:p>
        </w:tc>
        <w:tc>
          <w:tcPr>
            <w:tcW w:w="1559" w:type="dxa"/>
            <w:shd w:val="clear" w:color="auto" w:fill="auto"/>
          </w:tcPr>
          <w:p w14:paraId="6DD9567D"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rPr>
              <w:t>4</w:t>
            </w:r>
          </w:p>
        </w:tc>
      </w:tr>
      <w:tr w:rsidR="00B17403" w:rsidRPr="003C7EF3" w14:paraId="305B0FF9" w14:textId="77777777" w:rsidTr="00FF3E21">
        <w:trPr>
          <w:trHeight w:val="286"/>
        </w:trPr>
        <w:tc>
          <w:tcPr>
            <w:tcW w:w="7375" w:type="dxa"/>
            <w:shd w:val="clear" w:color="auto" w:fill="auto"/>
          </w:tcPr>
          <w:p w14:paraId="067C3139"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 xml:space="preserve">արագաչափի բոլոր տեսակի տուփերի վրա  </w:t>
            </w:r>
            <w:r w:rsidRPr="003C7EF3">
              <w:rPr>
                <w:rFonts w:ascii="GHEA Grapalat" w:hAnsi="GHEA Grapalat" w:cs="Sylfaen"/>
                <w:sz w:val="16"/>
                <w:szCs w:val="22"/>
                <w:lang w:val="hy-AM"/>
              </w:rPr>
              <w:t>կպչուն ժապավենով կատարված POLICE.AM  գրառումներ</w:t>
            </w:r>
          </w:p>
        </w:tc>
        <w:tc>
          <w:tcPr>
            <w:tcW w:w="1701" w:type="dxa"/>
            <w:shd w:val="clear" w:color="auto" w:fill="auto"/>
          </w:tcPr>
          <w:p w14:paraId="6578FBF8" w14:textId="77777777" w:rsidR="00B17403" w:rsidRPr="003C7EF3" w:rsidRDefault="00B17403" w:rsidP="00FF3E21">
            <w:pPr>
              <w:jc w:val="center"/>
              <w:rPr>
                <w:rFonts w:ascii="GHEA Grapalat" w:hAnsi="GHEA Grapalat"/>
                <w:sz w:val="18"/>
                <w:szCs w:val="22"/>
                <w:lang w:val="hy-AM"/>
              </w:rPr>
            </w:pPr>
          </w:p>
        </w:tc>
        <w:tc>
          <w:tcPr>
            <w:tcW w:w="1559" w:type="dxa"/>
            <w:shd w:val="clear" w:color="auto" w:fill="auto"/>
          </w:tcPr>
          <w:p w14:paraId="6D6755FF"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rPr>
              <w:t>6</w:t>
            </w:r>
          </w:p>
        </w:tc>
      </w:tr>
      <w:tr w:rsidR="00B17403" w:rsidRPr="003C7EF3" w14:paraId="1E4A90E3" w14:textId="77777777" w:rsidTr="00FF3E21">
        <w:trPr>
          <w:trHeight w:val="286"/>
        </w:trPr>
        <w:tc>
          <w:tcPr>
            <w:tcW w:w="7375" w:type="dxa"/>
            <w:shd w:val="clear" w:color="auto" w:fill="auto"/>
          </w:tcPr>
          <w:p w14:paraId="30809282"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արագաչափի նախազգուշացնող ճանապարհային նշաններ ՝ ցուցանակներ</w:t>
            </w:r>
          </w:p>
        </w:tc>
        <w:tc>
          <w:tcPr>
            <w:tcW w:w="1701" w:type="dxa"/>
            <w:shd w:val="clear" w:color="auto" w:fill="auto"/>
          </w:tcPr>
          <w:p w14:paraId="4F8150E7" w14:textId="77777777" w:rsidR="00B17403" w:rsidRPr="003C7EF3" w:rsidRDefault="00B17403" w:rsidP="00FF3E21">
            <w:pPr>
              <w:jc w:val="center"/>
              <w:rPr>
                <w:rFonts w:ascii="GHEA Grapalat" w:hAnsi="GHEA Grapalat"/>
                <w:sz w:val="18"/>
                <w:szCs w:val="22"/>
                <w:lang w:val="hy-AM"/>
              </w:rPr>
            </w:pPr>
          </w:p>
        </w:tc>
        <w:tc>
          <w:tcPr>
            <w:tcW w:w="1559" w:type="dxa"/>
            <w:shd w:val="clear" w:color="auto" w:fill="auto"/>
          </w:tcPr>
          <w:p w14:paraId="2F09994B"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rPr>
              <w:t>2</w:t>
            </w:r>
          </w:p>
        </w:tc>
      </w:tr>
      <w:tr w:rsidR="00B17403" w:rsidRPr="003C7EF3" w14:paraId="1E3643B7" w14:textId="77777777" w:rsidTr="00FF3E21">
        <w:trPr>
          <w:trHeight w:val="286"/>
        </w:trPr>
        <w:tc>
          <w:tcPr>
            <w:tcW w:w="7375" w:type="dxa"/>
            <w:shd w:val="clear" w:color="auto" w:fill="auto"/>
          </w:tcPr>
          <w:p w14:paraId="2DA5289C"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 xml:space="preserve">արագաչափի  </w:t>
            </w:r>
            <w:r w:rsidRPr="003C7EF3">
              <w:rPr>
                <w:rFonts w:ascii="GHEA Grapalat" w:hAnsi="GHEA Grapalat" w:cs="Sylfaen"/>
                <w:sz w:val="16"/>
                <w:szCs w:val="22"/>
                <w:lang w:val="hy-AM"/>
              </w:rPr>
              <w:t>ա</w:t>
            </w:r>
            <w:r w:rsidRPr="003C7EF3">
              <w:rPr>
                <w:rFonts w:ascii="GHEA Grapalat" w:hAnsi="GHEA Grapalat" w:cs="Arial"/>
                <w:sz w:val="16"/>
                <w:szCs w:val="16"/>
                <w:lang w:val="hy-AM"/>
              </w:rPr>
              <w:t>նվտանգության համակարգ</w:t>
            </w:r>
          </w:p>
        </w:tc>
        <w:tc>
          <w:tcPr>
            <w:tcW w:w="1701" w:type="dxa"/>
            <w:shd w:val="clear" w:color="auto" w:fill="auto"/>
          </w:tcPr>
          <w:p w14:paraId="3413C1D6" w14:textId="77777777" w:rsidR="00B17403" w:rsidRPr="003C7EF3" w:rsidRDefault="00B17403" w:rsidP="00FF3E21">
            <w:pPr>
              <w:jc w:val="center"/>
              <w:rPr>
                <w:rFonts w:ascii="GHEA Grapalat" w:hAnsi="GHEA Grapalat"/>
                <w:sz w:val="18"/>
                <w:szCs w:val="22"/>
                <w:lang w:val="hy-AM"/>
              </w:rPr>
            </w:pPr>
          </w:p>
        </w:tc>
        <w:tc>
          <w:tcPr>
            <w:tcW w:w="1559" w:type="dxa"/>
            <w:shd w:val="clear" w:color="auto" w:fill="auto"/>
          </w:tcPr>
          <w:p w14:paraId="75000E6C"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rPr>
              <w:t>10</w:t>
            </w:r>
          </w:p>
        </w:tc>
      </w:tr>
      <w:tr w:rsidR="00B17403" w:rsidRPr="003C7EF3" w14:paraId="6E1FB5A5" w14:textId="77777777" w:rsidTr="00FF3E21">
        <w:trPr>
          <w:trHeight w:val="286"/>
        </w:trPr>
        <w:tc>
          <w:tcPr>
            <w:tcW w:w="7375" w:type="dxa"/>
            <w:shd w:val="clear" w:color="auto" w:fill="auto"/>
          </w:tcPr>
          <w:p w14:paraId="22D08E56"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 xml:space="preserve">արագաչափի  </w:t>
            </w:r>
            <w:r w:rsidRPr="003C7EF3">
              <w:rPr>
                <w:rFonts w:ascii="GHEA Grapalat" w:hAnsi="GHEA Grapalat" w:cs="Sylfaen"/>
                <w:sz w:val="16"/>
                <w:szCs w:val="22"/>
                <w:lang w:val="hy-AM"/>
              </w:rPr>
              <w:t>ա</w:t>
            </w:r>
            <w:r w:rsidRPr="003C7EF3">
              <w:rPr>
                <w:rFonts w:ascii="GHEA Grapalat" w:hAnsi="GHEA Grapalat" w:cs="Arial"/>
                <w:sz w:val="16"/>
                <w:szCs w:val="16"/>
                <w:lang w:val="hy-AM"/>
              </w:rPr>
              <w:t>նվտանգության համակարգի 12վ մարտկոց</w:t>
            </w:r>
          </w:p>
        </w:tc>
        <w:tc>
          <w:tcPr>
            <w:tcW w:w="1701" w:type="dxa"/>
            <w:shd w:val="clear" w:color="auto" w:fill="auto"/>
          </w:tcPr>
          <w:p w14:paraId="35F13E54" w14:textId="77777777" w:rsidR="00B17403" w:rsidRPr="003C7EF3" w:rsidRDefault="00B17403" w:rsidP="00FF3E21">
            <w:pPr>
              <w:jc w:val="center"/>
              <w:rPr>
                <w:rFonts w:ascii="GHEA Grapalat" w:hAnsi="GHEA Grapalat"/>
                <w:sz w:val="18"/>
                <w:szCs w:val="22"/>
                <w:lang w:val="hy-AM"/>
              </w:rPr>
            </w:pPr>
          </w:p>
        </w:tc>
        <w:tc>
          <w:tcPr>
            <w:tcW w:w="1559" w:type="dxa"/>
            <w:shd w:val="clear" w:color="auto" w:fill="auto"/>
          </w:tcPr>
          <w:p w14:paraId="02F0E221"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rPr>
              <w:t>1</w:t>
            </w:r>
          </w:p>
        </w:tc>
      </w:tr>
      <w:tr w:rsidR="00B17403" w:rsidRPr="003C7EF3" w14:paraId="7ACB46F1" w14:textId="77777777" w:rsidTr="00FF3E21">
        <w:trPr>
          <w:trHeight w:val="286"/>
        </w:trPr>
        <w:tc>
          <w:tcPr>
            <w:tcW w:w="7375" w:type="dxa"/>
            <w:shd w:val="clear" w:color="auto" w:fill="auto"/>
          </w:tcPr>
          <w:p w14:paraId="51887AD8"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 xml:space="preserve">արագաչափի  </w:t>
            </w:r>
            <w:r w:rsidRPr="003C7EF3">
              <w:rPr>
                <w:rFonts w:ascii="GHEA Grapalat" w:hAnsi="GHEA Grapalat" w:cs="Sylfaen"/>
                <w:sz w:val="16"/>
                <w:szCs w:val="22"/>
                <w:lang w:val="hy-AM"/>
              </w:rPr>
              <w:t>ա</w:t>
            </w:r>
            <w:r w:rsidRPr="003C7EF3">
              <w:rPr>
                <w:rFonts w:ascii="GHEA Grapalat" w:hAnsi="GHEA Grapalat" w:cs="Arial"/>
                <w:sz w:val="16"/>
                <w:szCs w:val="16"/>
                <w:lang w:val="hy-AM"/>
              </w:rPr>
              <w:t xml:space="preserve">նվտանգության համակարգի </w:t>
            </w:r>
            <w:r w:rsidRPr="003C7EF3">
              <w:rPr>
                <w:rFonts w:ascii="GHEA Grapalat" w:hAnsi="GHEA Grapalat" w:cs="Arial"/>
                <w:sz w:val="22"/>
                <w:szCs w:val="16"/>
                <w:lang w:val="hy-AM"/>
              </w:rPr>
              <w:t xml:space="preserve"> </w:t>
            </w:r>
            <w:r w:rsidRPr="003C7EF3">
              <w:rPr>
                <w:rFonts w:ascii="GHEA Grapalat" w:hAnsi="GHEA Grapalat" w:cs="Arial"/>
                <w:sz w:val="16"/>
                <w:szCs w:val="16"/>
                <w:lang w:val="hy-AM"/>
              </w:rPr>
              <w:t>անխափան սնուցման աղբյուր</w:t>
            </w:r>
          </w:p>
        </w:tc>
        <w:tc>
          <w:tcPr>
            <w:tcW w:w="1701" w:type="dxa"/>
            <w:shd w:val="clear" w:color="auto" w:fill="auto"/>
          </w:tcPr>
          <w:p w14:paraId="7BDDA3A1" w14:textId="77777777" w:rsidR="00B17403" w:rsidRPr="003C7EF3" w:rsidRDefault="00B17403" w:rsidP="00FF3E21">
            <w:pPr>
              <w:jc w:val="center"/>
              <w:rPr>
                <w:rFonts w:ascii="GHEA Grapalat" w:hAnsi="GHEA Grapalat"/>
                <w:sz w:val="18"/>
                <w:szCs w:val="22"/>
                <w:lang w:val="hy-AM"/>
              </w:rPr>
            </w:pPr>
          </w:p>
        </w:tc>
        <w:tc>
          <w:tcPr>
            <w:tcW w:w="1559" w:type="dxa"/>
            <w:shd w:val="clear" w:color="auto" w:fill="auto"/>
          </w:tcPr>
          <w:p w14:paraId="00DB5EAA"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rPr>
              <w:t>75</w:t>
            </w:r>
          </w:p>
        </w:tc>
      </w:tr>
      <w:tr w:rsidR="00B17403" w:rsidRPr="003C7EF3" w14:paraId="6BA2217A" w14:textId="77777777" w:rsidTr="00FF3E21">
        <w:trPr>
          <w:trHeight w:val="286"/>
        </w:trPr>
        <w:tc>
          <w:tcPr>
            <w:tcW w:w="7375" w:type="dxa"/>
            <w:shd w:val="clear" w:color="auto" w:fill="auto"/>
          </w:tcPr>
          <w:p w14:paraId="636D8BAD"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 xml:space="preserve">արագաչափի  </w:t>
            </w:r>
            <w:r w:rsidRPr="003C7EF3">
              <w:rPr>
                <w:rFonts w:ascii="GHEA Grapalat" w:hAnsi="GHEA Grapalat" w:cs="Sylfaen"/>
                <w:sz w:val="16"/>
                <w:szCs w:val="22"/>
                <w:lang w:val="hy-AM"/>
              </w:rPr>
              <w:t>ա</w:t>
            </w:r>
            <w:r w:rsidRPr="003C7EF3">
              <w:rPr>
                <w:rFonts w:ascii="GHEA Grapalat" w:hAnsi="GHEA Grapalat" w:cs="Arial"/>
                <w:sz w:val="16"/>
                <w:szCs w:val="16"/>
                <w:lang w:val="hy-AM"/>
              </w:rPr>
              <w:t>նվտանգության համակարգի հարվածային դետեկտոր (վիբրոտվիչ)</w:t>
            </w:r>
          </w:p>
        </w:tc>
        <w:tc>
          <w:tcPr>
            <w:tcW w:w="1701" w:type="dxa"/>
            <w:shd w:val="clear" w:color="auto" w:fill="auto"/>
          </w:tcPr>
          <w:p w14:paraId="7C946873" w14:textId="77777777" w:rsidR="00B17403" w:rsidRPr="003C7EF3" w:rsidRDefault="00B17403" w:rsidP="00FF3E21">
            <w:pPr>
              <w:jc w:val="center"/>
              <w:rPr>
                <w:rFonts w:ascii="GHEA Grapalat" w:hAnsi="GHEA Grapalat"/>
                <w:sz w:val="18"/>
                <w:szCs w:val="22"/>
                <w:lang w:val="hy-AM"/>
              </w:rPr>
            </w:pPr>
          </w:p>
        </w:tc>
        <w:tc>
          <w:tcPr>
            <w:tcW w:w="1559" w:type="dxa"/>
            <w:shd w:val="clear" w:color="auto" w:fill="auto"/>
          </w:tcPr>
          <w:p w14:paraId="6478069A"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rPr>
              <w:t>25</w:t>
            </w:r>
          </w:p>
        </w:tc>
      </w:tr>
      <w:tr w:rsidR="00B17403" w:rsidRPr="003C7EF3" w14:paraId="42C7A0C5" w14:textId="77777777" w:rsidTr="00FF3E21">
        <w:trPr>
          <w:trHeight w:val="286"/>
        </w:trPr>
        <w:tc>
          <w:tcPr>
            <w:tcW w:w="7375" w:type="dxa"/>
            <w:shd w:val="clear" w:color="auto" w:fill="auto"/>
          </w:tcPr>
          <w:p w14:paraId="45EB35DD"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արագաչափի  հոսանքի սնուցման մալուխի հաշվիչի տուփ</w:t>
            </w:r>
          </w:p>
        </w:tc>
        <w:tc>
          <w:tcPr>
            <w:tcW w:w="1701" w:type="dxa"/>
            <w:shd w:val="clear" w:color="auto" w:fill="auto"/>
          </w:tcPr>
          <w:p w14:paraId="6B7E3287"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rPr>
              <w:t>2</w:t>
            </w:r>
          </w:p>
        </w:tc>
        <w:tc>
          <w:tcPr>
            <w:tcW w:w="1559" w:type="dxa"/>
            <w:shd w:val="clear" w:color="auto" w:fill="auto"/>
          </w:tcPr>
          <w:p w14:paraId="63655DAD" w14:textId="77777777" w:rsidR="00B17403" w:rsidRPr="003C7EF3" w:rsidRDefault="00B17403" w:rsidP="00FF3E21">
            <w:pPr>
              <w:jc w:val="center"/>
              <w:rPr>
                <w:rFonts w:ascii="GHEA Grapalat" w:hAnsi="GHEA Grapalat"/>
                <w:sz w:val="18"/>
                <w:szCs w:val="22"/>
              </w:rPr>
            </w:pPr>
          </w:p>
        </w:tc>
      </w:tr>
      <w:tr w:rsidR="00B17403" w:rsidRPr="003C7EF3" w14:paraId="25531D77" w14:textId="77777777" w:rsidTr="00FF3E21">
        <w:trPr>
          <w:trHeight w:val="286"/>
        </w:trPr>
        <w:tc>
          <w:tcPr>
            <w:tcW w:w="7375" w:type="dxa"/>
            <w:shd w:val="clear" w:color="auto" w:fill="auto"/>
          </w:tcPr>
          <w:p w14:paraId="7F6F871F"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 xml:space="preserve">արագաչափի  հոսանքի սնուցման մալուխի </w:t>
            </w:r>
            <w:r w:rsidRPr="003C7EF3">
              <w:rPr>
                <w:rFonts w:ascii="GHEA Grapalat" w:hAnsi="GHEA Grapalat" w:cs="Calibri"/>
                <w:bCs/>
                <w:color w:val="000000"/>
                <w:sz w:val="16"/>
                <w:szCs w:val="22"/>
                <w:lang w:val="hy-AM"/>
              </w:rPr>
              <w:t>էլեկրտրական ապահովիչ</w:t>
            </w:r>
          </w:p>
        </w:tc>
        <w:tc>
          <w:tcPr>
            <w:tcW w:w="1701" w:type="dxa"/>
            <w:shd w:val="clear" w:color="auto" w:fill="auto"/>
          </w:tcPr>
          <w:p w14:paraId="749F9D21" w14:textId="77777777" w:rsidR="00B17403" w:rsidRPr="003C7EF3" w:rsidRDefault="00B17403" w:rsidP="00FF3E21">
            <w:pPr>
              <w:jc w:val="center"/>
              <w:rPr>
                <w:rFonts w:ascii="GHEA Grapalat" w:hAnsi="GHEA Grapalat"/>
                <w:sz w:val="18"/>
                <w:szCs w:val="22"/>
                <w:lang w:val="hy-AM"/>
              </w:rPr>
            </w:pPr>
          </w:p>
        </w:tc>
        <w:tc>
          <w:tcPr>
            <w:tcW w:w="1559" w:type="dxa"/>
            <w:shd w:val="clear" w:color="auto" w:fill="auto"/>
          </w:tcPr>
          <w:p w14:paraId="2A5BF858"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rPr>
              <w:t>8</w:t>
            </w:r>
          </w:p>
        </w:tc>
      </w:tr>
      <w:tr w:rsidR="00B17403" w:rsidRPr="003C7EF3" w14:paraId="14BC71C2" w14:textId="77777777" w:rsidTr="00FF3E21">
        <w:trPr>
          <w:trHeight w:val="286"/>
        </w:trPr>
        <w:tc>
          <w:tcPr>
            <w:tcW w:w="7375" w:type="dxa"/>
            <w:shd w:val="clear" w:color="auto" w:fill="auto"/>
          </w:tcPr>
          <w:p w14:paraId="009E1B60"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 xml:space="preserve">արագաչափի  </w:t>
            </w:r>
            <w:r w:rsidRPr="003C7EF3">
              <w:rPr>
                <w:rFonts w:ascii="GHEA Grapalat" w:hAnsi="GHEA Grapalat" w:cs="Calibri"/>
                <w:bCs/>
                <w:color w:val="000000"/>
                <w:sz w:val="16"/>
                <w:szCs w:val="22"/>
                <w:lang w:val="hy-AM"/>
              </w:rPr>
              <w:t>ցանցային ուղղորդիչ (</w:t>
            </w:r>
            <w:r w:rsidRPr="003C7EF3">
              <w:rPr>
                <w:rFonts w:ascii="GHEA Grapalat" w:hAnsi="GHEA Grapalat" w:cs="Arial"/>
                <w:sz w:val="16"/>
                <w:szCs w:val="16"/>
                <w:lang w:val="hy-AM"/>
              </w:rPr>
              <w:t>router</w:t>
            </w:r>
            <w:r w:rsidRPr="003C7EF3">
              <w:rPr>
                <w:rFonts w:ascii="GHEA Grapalat" w:hAnsi="GHEA Grapalat" w:cs="Calibri"/>
                <w:bCs/>
                <w:color w:val="000000"/>
                <w:sz w:val="16"/>
                <w:szCs w:val="22"/>
                <w:lang w:val="hy-AM"/>
              </w:rPr>
              <w:t>)</w:t>
            </w:r>
          </w:p>
        </w:tc>
        <w:tc>
          <w:tcPr>
            <w:tcW w:w="1701" w:type="dxa"/>
            <w:shd w:val="clear" w:color="auto" w:fill="auto"/>
          </w:tcPr>
          <w:p w14:paraId="4C8CEDBE" w14:textId="77777777" w:rsidR="00B17403" w:rsidRPr="003C7EF3" w:rsidRDefault="00B17403" w:rsidP="00FF3E21">
            <w:pPr>
              <w:jc w:val="center"/>
              <w:rPr>
                <w:rFonts w:ascii="GHEA Grapalat" w:hAnsi="GHEA Grapalat"/>
                <w:sz w:val="18"/>
                <w:szCs w:val="22"/>
                <w:lang w:val="hy-AM"/>
              </w:rPr>
            </w:pPr>
          </w:p>
        </w:tc>
        <w:tc>
          <w:tcPr>
            <w:tcW w:w="1559" w:type="dxa"/>
            <w:shd w:val="clear" w:color="auto" w:fill="auto"/>
          </w:tcPr>
          <w:p w14:paraId="558970E2"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rPr>
              <w:t>1</w:t>
            </w:r>
          </w:p>
        </w:tc>
      </w:tr>
      <w:tr w:rsidR="00B17403" w:rsidRPr="003C7EF3" w14:paraId="4EE556CA" w14:textId="77777777" w:rsidTr="00FF3E21">
        <w:trPr>
          <w:trHeight w:val="286"/>
        </w:trPr>
        <w:tc>
          <w:tcPr>
            <w:tcW w:w="7375" w:type="dxa"/>
            <w:shd w:val="clear" w:color="auto" w:fill="auto"/>
          </w:tcPr>
          <w:p w14:paraId="1C64E949" w14:textId="77777777" w:rsidR="00B17403" w:rsidRPr="003C7EF3" w:rsidRDefault="00B17403" w:rsidP="00FF3E21">
            <w:pPr>
              <w:rPr>
                <w:rFonts w:ascii="GHEA Grapalat" w:hAnsi="GHEA Grapalat" w:cs="Calibri"/>
                <w:b/>
                <w:bCs/>
                <w:sz w:val="16"/>
                <w:szCs w:val="22"/>
                <w:lang w:val="hy-AM"/>
              </w:rPr>
            </w:pPr>
            <w:r w:rsidRPr="003C7EF3">
              <w:rPr>
                <w:rFonts w:ascii="GHEA Grapalat" w:hAnsi="GHEA Grapalat" w:cs="Calibri"/>
                <w:b/>
                <w:bCs/>
                <w:sz w:val="16"/>
                <w:szCs w:val="22"/>
                <w:lang w:val="hy-AM"/>
              </w:rPr>
              <w:t xml:space="preserve">MULTARADAR SD580 </w:t>
            </w:r>
            <w:r w:rsidRPr="003C7EF3">
              <w:rPr>
                <w:rFonts w:ascii="GHEA Grapalat" w:hAnsi="GHEA Grapalat" w:cs="Calibri"/>
                <w:bCs/>
                <w:sz w:val="16"/>
                <w:szCs w:val="22"/>
                <w:lang w:val="hy-AM"/>
              </w:rPr>
              <w:t xml:space="preserve">արագաչափի  </w:t>
            </w:r>
            <w:r w:rsidRPr="003C7EF3">
              <w:rPr>
                <w:rFonts w:ascii="GHEA Grapalat" w:hAnsi="GHEA Grapalat" w:cs="Calibri"/>
                <w:bCs/>
                <w:color w:val="000000"/>
                <w:sz w:val="16"/>
                <w:szCs w:val="22"/>
                <w:lang w:val="hy-AM"/>
              </w:rPr>
              <w:t>ցանցային ուղղորդիչի (</w:t>
            </w:r>
            <w:r w:rsidRPr="003C7EF3">
              <w:rPr>
                <w:rFonts w:ascii="GHEA Grapalat" w:hAnsi="GHEA Grapalat" w:cs="Arial"/>
                <w:sz w:val="16"/>
                <w:szCs w:val="16"/>
                <w:lang w:val="hy-AM"/>
              </w:rPr>
              <w:t>router</w:t>
            </w:r>
            <w:r w:rsidRPr="003C7EF3">
              <w:rPr>
                <w:rFonts w:ascii="GHEA Grapalat" w:hAnsi="GHEA Grapalat" w:cs="Calibri"/>
                <w:bCs/>
                <w:color w:val="000000"/>
                <w:sz w:val="16"/>
                <w:szCs w:val="22"/>
                <w:lang w:val="hy-AM"/>
              </w:rPr>
              <w:t>) ալեհավաք</w:t>
            </w:r>
          </w:p>
        </w:tc>
        <w:tc>
          <w:tcPr>
            <w:tcW w:w="1701" w:type="dxa"/>
            <w:shd w:val="clear" w:color="auto" w:fill="auto"/>
          </w:tcPr>
          <w:p w14:paraId="665645C5" w14:textId="77777777" w:rsidR="00B17403" w:rsidRPr="003C7EF3" w:rsidRDefault="00B17403" w:rsidP="00FF3E21">
            <w:pPr>
              <w:jc w:val="center"/>
              <w:rPr>
                <w:rFonts w:ascii="GHEA Grapalat" w:hAnsi="GHEA Grapalat"/>
                <w:sz w:val="18"/>
                <w:szCs w:val="22"/>
                <w:lang w:val="hy-AM"/>
              </w:rPr>
            </w:pPr>
          </w:p>
        </w:tc>
        <w:tc>
          <w:tcPr>
            <w:tcW w:w="1559" w:type="dxa"/>
            <w:shd w:val="clear" w:color="auto" w:fill="auto"/>
          </w:tcPr>
          <w:p w14:paraId="16BF95DF" w14:textId="77777777" w:rsidR="00B17403" w:rsidRPr="003C7EF3" w:rsidRDefault="00B17403" w:rsidP="00FF3E21">
            <w:pPr>
              <w:jc w:val="center"/>
              <w:rPr>
                <w:rFonts w:ascii="GHEA Grapalat" w:hAnsi="GHEA Grapalat"/>
                <w:sz w:val="18"/>
                <w:szCs w:val="22"/>
              </w:rPr>
            </w:pPr>
            <w:r w:rsidRPr="003C7EF3">
              <w:rPr>
                <w:rFonts w:ascii="GHEA Grapalat" w:hAnsi="GHEA Grapalat"/>
                <w:bCs/>
                <w:sz w:val="18"/>
                <w:szCs w:val="22"/>
              </w:rPr>
              <w:t>2</w:t>
            </w:r>
          </w:p>
        </w:tc>
      </w:tr>
    </w:tbl>
    <w:p w14:paraId="5AB8D5B1" w14:textId="77777777" w:rsidR="00B17403" w:rsidRPr="003C7EF3" w:rsidRDefault="00B17403" w:rsidP="00B17403">
      <w:pPr>
        <w:spacing w:line="276" w:lineRule="auto"/>
        <w:jc w:val="both"/>
        <w:rPr>
          <w:rFonts w:ascii="GHEA Grapalat" w:hAnsi="GHEA Grapalat" w:cs="Sylfaen"/>
          <w:i/>
          <w:lang w:val="hy-AM"/>
        </w:rPr>
      </w:pPr>
    </w:p>
    <w:p w14:paraId="7FEADAB0" w14:textId="77777777" w:rsidR="00B17403" w:rsidRPr="003C7EF3" w:rsidRDefault="00B17403" w:rsidP="00B17403">
      <w:pPr>
        <w:spacing w:line="276" w:lineRule="auto"/>
        <w:jc w:val="both"/>
        <w:rPr>
          <w:rFonts w:ascii="GHEA Grapalat" w:hAnsi="GHEA Grapalat" w:cs="Sylfaen"/>
          <w:b/>
          <w:i/>
          <w:lang w:val="hy-AM"/>
        </w:rPr>
      </w:pPr>
      <w:r w:rsidRPr="003C7EF3">
        <w:rPr>
          <w:rFonts w:ascii="GHEA Grapalat" w:hAnsi="GHEA Grapalat" w:cs="Sylfaen"/>
          <w:b/>
          <w:i/>
          <w:lang w:val="hy-AM"/>
        </w:rPr>
        <w:t>Սպասարկման ծառայությունը ստորև նշված գործողությունների ամբողջությունն է՝</w:t>
      </w:r>
    </w:p>
    <w:p w14:paraId="6FD487A6" w14:textId="77777777" w:rsidR="00B17403" w:rsidRPr="003C7EF3" w:rsidRDefault="00B17403" w:rsidP="00B17403">
      <w:pPr>
        <w:spacing w:line="276" w:lineRule="auto"/>
        <w:rPr>
          <w:rFonts w:ascii="GHEA Grapalat" w:hAnsi="GHEA Grapalat" w:cs="Sylfaen"/>
          <w:lang w:val="hy-AM"/>
        </w:rPr>
      </w:pPr>
      <w:r w:rsidRPr="003C7EF3">
        <w:rPr>
          <w:rFonts w:ascii="GHEA Grapalat" w:hAnsi="GHEA Grapalat" w:cs="Sylfaen"/>
          <w:lang w:val="hy-AM"/>
        </w:rPr>
        <w:t>1</w:t>
      </w:r>
      <w:r w:rsidRPr="003C7EF3">
        <w:rPr>
          <w:rFonts w:ascii="Cambria Math" w:hAnsi="Cambria Math" w:cs="Cambria Math"/>
          <w:lang w:val="hy-AM"/>
        </w:rPr>
        <w:t>․</w:t>
      </w:r>
      <w:r w:rsidRPr="003C7EF3">
        <w:rPr>
          <w:rFonts w:ascii="GHEA Grapalat" w:hAnsi="GHEA Grapalat" w:cs="Sylfaen"/>
          <w:lang w:val="hy-AM"/>
        </w:rPr>
        <w:t xml:space="preserve"> Մշտադիտարկման արդյունքում խնդրի բացահայտում,</w:t>
      </w:r>
    </w:p>
    <w:p w14:paraId="4764D2EE" w14:textId="77777777" w:rsidR="00B17403" w:rsidRPr="003C7EF3" w:rsidRDefault="00B17403" w:rsidP="00B17403">
      <w:pPr>
        <w:spacing w:line="276" w:lineRule="auto"/>
        <w:jc w:val="both"/>
        <w:rPr>
          <w:rFonts w:ascii="GHEA Grapalat" w:hAnsi="GHEA Grapalat" w:cs="Sylfaen"/>
          <w:lang w:val="hy-AM"/>
        </w:rPr>
      </w:pPr>
      <w:r w:rsidRPr="003C7EF3">
        <w:rPr>
          <w:rFonts w:ascii="GHEA Grapalat" w:hAnsi="GHEA Grapalat" w:cs="Sylfaen"/>
          <w:lang w:val="hy-AM"/>
        </w:rPr>
        <w:t>2</w:t>
      </w:r>
      <w:r w:rsidRPr="003C7EF3">
        <w:rPr>
          <w:rFonts w:ascii="Cambria Math" w:hAnsi="Cambria Math" w:cs="Cambria Math"/>
          <w:lang w:val="hy-AM"/>
        </w:rPr>
        <w:t>․</w:t>
      </w:r>
      <w:r w:rsidRPr="003C7EF3">
        <w:rPr>
          <w:rFonts w:ascii="GHEA Grapalat" w:hAnsi="GHEA Grapalat" w:cs="Sylfaen"/>
          <w:lang w:val="hy-AM"/>
        </w:rPr>
        <w:t xml:space="preserve"> Մշտադիտարկման արդյունքում կամ պատվիրատուի կողմից </w:t>
      </w:r>
      <w:r w:rsidRPr="003C7EF3">
        <w:rPr>
          <w:rFonts w:ascii="GHEA Grapalat" w:hAnsi="GHEA Grapalat" w:cs="GHEA Grapalat"/>
          <w:lang w:val="hy-AM"/>
        </w:rPr>
        <w:t>ներկայացված խնդրի պատճառի</w:t>
      </w:r>
      <w:r w:rsidRPr="003C7EF3">
        <w:rPr>
          <w:rFonts w:ascii="GHEA Grapalat" w:hAnsi="GHEA Grapalat" w:cs="Sylfaen"/>
          <w:lang w:val="hy-AM"/>
        </w:rPr>
        <w:t xml:space="preserve"> </w:t>
      </w:r>
      <w:r w:rsidRPr="003C7EF3">
        <w:rPr>
          <w:rFonts w:ascii="GHEA Grapalat" w:hAnsi="GHEA Grapalat" w:cs="GHEA Grapalat"/>
          <w:lang w:val="hy-AM"/>
        </w:rPr>
        <w:t>բացահայտում</w:t>
      </w:r>
      <w:r w:rsidRPr="003C7EF3">
        <w:rPr>
          <w:rFonts w:ascii="GHEA Grapalat" w:hAnsi="GHEA Grapalat" w:cs="Sylfaen"/>
          <w:lang w:val="hy-AM"/>
        </w:rPr>
        <w:t>,</w:t>
      </w:r>
    </w:p>
    <w:p w14:paraId="01FCD665" w14:textId="77777777" w:rsidR="00B17403" w:rsidRPr="003C7EF3" w:rsidRDefault="00B17403" w:rsidP="00B17403">
      <w:pPr>
        <w:spacing w:line="276" w:lineRule="auto"/>
        <w:jc w:val="both"/>
        <w:rPr>
          <w:rFonts w:ascii="GHEA Grapalat" w:hAnsi="GHEA Grapalat" w:cs="Sylfaen"/>
          <w:lang w:val="hy-AM"/>
        </w:rPr>
      </w:pPr>
      <w:r w:rsidRPr="003C7EF3">
        <w:rPr>
          <w:rFonts w:ascii="GHEA Grapalat" w:hAnsi="GHEA Grapalat" w:cs="Sylfaen"/>
          <w:lang w:val="hy-AM"/>
        </w:rPr>
        <w:t>3</w:t>
      </w:r>
      <w:r w:rsidRPr="003C7EF3">
        <w:rPr>
          <w:rFonts w:ascii="Cambria Math" w:hAnsi="Cambria Math" w:cs="Cambria Math"/>
          <w:lang w:val="hy-AM"/>
        </w:rPr>
        <w:t>․</w:t>
      </w:r>
      <w:r w:rsidRPr="003C7EF3">
        <w:rPr>
          <w:rFonts w:ascii="GHEA Grapalat" w:hAnsi="GHEA Grapalat" w:cs="Sylfaen"/>
          <w:lang w:val="hy-AM"/>
        </w:rPr>
        <w:t xml:space="preserve"> </w:t>
      </w:r>
      <w:r w:rsidRPr="003C7EF3">
        <w:rPr>
          <w:rFonts w:ascii="GHEA Grapalat" w:hAnsi="GHEA Grapalat" w:cs="GHEA Grapalat"/>
          <w:lang w:val="hy-AM"/>
        </w:rPr>
        <w:t>Խնդրի</w:t>
      </w:r>
      <w:r w:rsidRPr="003C7EF3">
        <w:rPr>
          <w:rFonts w:ascii="GHEA Grapalat" w:hAnsi="GHEA Grapalat" w:cs="Sylfaen"/>
          <w:lang w:val="hy-AM"/>
        </w:rPr>
        <w:t xml:space="preserve"> </w:t>
      </w:r>
      <w:r w:rsidRPr="003C7EF3">
        <w:rPr>
          <w:rFonts w:ascii="GHEA Grapalat" w:hAnsi="GHEA Grapalat" w:cs="GHEA Grapalat"/>
          <w:lang w:val="hy-AM"/>
        </w:rPr>
        <w:t>լուծում և պրոֆիլակտիկ աշխատանքներ</w:t>
      </w:r>
      <w:r w:rsidRPr="003C7EF3">
        <w:rPr>
          <w:rFonts w:ascii="GHEA Grapalat" w:hAnsi="GHEA Grapalat" w:cs="Sylfaen"/>
          <w:lang w:val="hy-AM"/>
        </w:rPr>
        <w:t>,</w:t>
      </w:r>
    </w:p>
    <w:p w14:paraId="5BB9A3AD" w14:textId="77777777" w:rsidR="00B17403" w:rsidRPr="003C7EF3" w:rsidRDefault="00B17403" w:rsidP="00B17403">
      <w:pPr>
        <w:spacing w:line="276" w:lineRule="auto"/>
        <w:jc w:val="both"/>
        <w:rPr>
          <w:rFonts w:ascii="GHEA Grapalat" w:hAnsi="GHEA Grapalat" w:cs="Sylfaen"/>
          <w:lang w:val="hy-AM"/>
        </w:rPr>
      </w:pPr>
      <w:r w:rsidRPr="003C7EF3">
        <w:rPr>
          <w:rFonts w:ascii="GHEA Grapalat" w:hAnsi="GHEA Grapalat" w:cs="Sylfaen"/>
          <w:lang w:val="hy-AM"/>
        </w:rPr>
        <w:t>4</w:t>
      </w:r>
      <w:r w:rsidRPr="003C7EF3">
        <w:rPr>
          <w:rFonts w:ascii="Cambria Math" w:hAnsi="Cambria Math" w:cs="Cambria Math"/>
          <w:lang w:val="hy-AM"/>
        </w:rPr>
        <w:t>․</w:t>
      </w:r>
      <w:r w:rsidRPr="003C7EF3">
        <w:rPr>
          <w:rFonts w:ascii="GHEA Grapalat" w:hAnsi="GHEA Grapalat" w:cs="Sylfaen"/>
          <w:lang w:val="hy-AM"/>
        </w:rPr>
        <w:t xml:space="preserve"> Տեղափոխություններ, մոնտաժումներ և ապամոնտաժումներ։</w:t>
      </w:r>
    </w:p>
    <w:p w14:paraId="7BC90C86" w14:textId="77777777" w:rsidR="00B17403" w:rsidRPr="003C7EF3" w:rsidRDefault="00B17403" w:rsidP="00B17403">
      <w:pPr>
        <w:spacing w:line="276" w:lineRule="auto"/>
        <w:jc w:val="both"/>
        <w:rPr>
          <w:rFonts w:ascii="GHEA Grapalat" w:hAnsi="GHEA Grapalat" w:cs="Sylfaen"/>
          <w:lang w:val="hy-AM"/>
        </w:rPr>
      </w:pPr>
    </w:p>
    <w:p w14:paraId="6AF25801" w14:textId="77777777" w:rsidR="00B17403" w:rsidRPr="003C7EF3" w:rsidRDefault="00B17403" w:rsidP="00B17403">
      <w:pPr>
        <w:spacing w:line="276" w:lineRule="auto"/>
        <w:jc w:val="center"/>
        <w:rPr>
          <w:rFonts w:ascii="GHEA Grapalat" w:hAnsi="GHEA Grapalat" w:cs="Sylfaen"/>
          <w:lang w:val="hy-AM"/>
        </w:rPr>
      </w:pPr>
      <w:r w:rsidRPr="003C7EF3">
        <w:rPr>
          <w:rFonts w:ascii="GHEA Grapalat" w:hAnsi="GHEA Grapalat" w:cs="Sylfaen"/>
          <w:lang w:val="hy-AM"/>
        </w:rPr>
        <w:t xml:space="preserve">       Բաժին 1</w:t>
      </w:r>
      <w:r w:rsidRPr="003C7EF3">
        <w:rPr>
          <w:rFonts w:ascii="Cambria Math" w:hAnsi="Cambria Math" w:cs="Cambria Math"/>
          <w:lang w:val="hy-AM"/>
        </w:rPr>
        <w:t>․</w:t>
      </w:r>
      <w:r w:rsidRPr="003C7EF3">
        <w:rPr>
          <w:rFonts w:ascii="GHEA Grapalat" w:hAnsi="GHEA Grapalat" w:cs="Sylfaen"/>
          <w:lang w:val="hy-AM"/>
        </w:rPr>
        <w:t xml:space="preserve"> Մշտադիտարկման արդյունքում խնդրի բացահայտում</w:t>
      </w:r>
    </w:p>
    <w:p w14:paraId="6E270AC8" w14:textId="77777777" w:rsidR="00B17403" w:rsidRPr="003C7EF3" w:rsidRDefault="00B17403" w:rsidP="00B17403">
      <w:pPr>
        <w:spacing w:line="276" w:lineRule="auto"/>
        <w:jc w:val="center"/>
        <w:rPr>
          <w:rFonts w:ascii="GHEA Grapalat" w:hAnsi="GHEA Grapalat" w:cs="Sylfaen"/>
          <w:sz w:val="18"/>
          <w:szCs w:val="18"/>
          <w:lang w:val="hy-AM"/>
        </w:rPr>
      </w:pPr>
    </w:p>
    <w:p w14:paraId="6AD59490" w14:textId="77777777" w:rsidR="00B17403" w:rsidRPr="003C7EF3" w:rsidRDefault="00B17403" w:rsidP="00B17403">
      <w:pPr>
        <w:spacing w:line="276" w:lineRule="auto"/>
        <w:ind w:firstLine="708"/>
        <w:jc w:val="both"/>
        <w:rPr>
          <w:rFonts w:ascii="GHEA Grapalat" w:hAnsi="GHEA Grapalat" w:cs="Arial"/>
          <w:sz w:val="22"/>
          <w:szCs w:val="22"/>
          <w:lang w:val="hy-AM"/>
        </w:rPr>
      </w:pPr>
      <w:r w:rsidRPr="003C7EF3">
        <w:rPr>
          <w:rFonts w:ascii="GHEA Grapalat" w:hAnsi="GHEA Grapalat" w:cs="Arial"/>
          <w:sz w:val="22"/>
          <w:szCs w:val="22"/>
          <w:lang w:val="hy-AM"/>
        </w:rPr>
        <w:t>1</w:t>
      </w:r>
      <w:r w:rsidRPr="003C7EF3">
        <w:rPr>
          <w:rFonts w:ascii="Cambria Math" w:hAnsi="Cambria Math" w:cs="Cambria Math"/>
          <w:sz w:val="22"/>
          <w:szCs w:val="22"/>
          <w:lang w:val="hy-AM"/>
        </w:rPr>
        <w:t>․</w:t>
      </w:r>
      <w:r w:rsidRPr="003C7EF3">
        <w:rPr>
          <w:rFonts w:ascii="GHEA Grapalat" w:hAnsi="GHEA Grapalat" w:cs="Arial"/>
          <w:sz w:val="22"/>
          <w:szCs w:val="22"/>
          <w:lang w:val="hy-AM"/>
        </w:rPr>
        <w:t xml:space="preserve"> Պատվիրատուն կատարողին ապահովում է մշտադիտարկման համապատասխան գործիքակազմով։ Մասնավորապես՝ պատվիրատուի կողմից պայմանագրի ուժի մեջ մտնելուց մեկօրյա ժամկետում տրամադրվում է՝</w:t>
      </w:r>
    </w:p>
    <w:p w14:paraId="1EB14689" w14:textId="77777777" w:rsidR="00B17403" w:rsidRPr="003C7EF3" w:rsidRDefault="00B17403" w:rsidP="00B17403">
      <w:pPr>
        <w:spacing w:line="276" w:lineRule="auto"/>
        <w:ind w:firstLine="708"/>
        <w:jc w:val="both"/>
        <w:rPr>
          <w:rFonts w:ascii="GHEA Grapalat" w:hAnsi="GHEA Grapalat" w:cs="Arial"/>
          <w:sz w:val="22"/>
          <w:szCs w:val="22"/>
          <w:lang w:val="hy-AM"/>
        </w:rPr>
      </w:pPr>
      <w:r w:rsidRPr="003C7EF3">
        <w:rPr>
          <w:rFonts w:ascii="GHEA Grapalat" w:hAnsi="GHEA Grapalat" w:cs="Arial"/>
          <w:sz w:val="22"/>
          <w:szCs w:val="22"/>
          <w:lang w:val="hy-AM"/>
        </w:rPr>
        <w:t>1</w:t>
      </w:r>
      <w:r w:rsidRPr="003C7EF3">
        <w:rPr>
          <w:rFonts w:ascii="Cambria Math" w:hAnsi="Cambria Math" w:cs="Cambria Math"/>
          <w:sz w:val="22"/>
          <w:szCs w:val="22"/>
          <w:lang w:val="hy-AM"/>
        </w:rPr>
        <w:t>․</w:t>
      </w:r>
      <w:r w:rsidRPr="003C7EF3">
        <w:rPr>
          <w:rFonts w:ascii="GHEA Grapalat" w:hAnsi="GHEA Grapalat" w:cs="Arial"/>
          <w:sz w:val="22"/>
          <w:szCs w:val="22"/>
          <w:lang w:val="hy-AM"/>
        </w:rPr>
        <w:t>1</w:t>
      </w:r>
      <w:r w:rsidRPr="003C7EF3">
        <w:rPr>
          <w:rFonts w:ascii="Cambria Math" w:hAnsi="Cambria Math" w:cs="Cambria Math"/>
          <w:sz w:val="22"/>
          <w:szCs w:val="22"/>
          <w:lang w:val="hy-AM"/>
        </w:rPr>
        <w:t>․</w:t>
      </w:r>
      <w:r w:rsidRPr="003C7EF3">
        <w:rPr>
          <w:rFonts w:ascii="GHEA Grapalat" w:hAnsi="GHEA Grapalat" w:cs="Arial"/>
          <w:sz w:val="22"/>
          <w:szCs w:val="22"/>
          <w:lang w:val="hy-AM"/>
        </w:rPr>
        <w:t xml:space="preserve"> համապատասխան հեռախոսահամարներ արագաչափ սարքերում GSM կապով ապահովված անվտանգության սարքավորումներին հասնալիություն ստանալու նպատակով։ Նշված սարքերը ահազանգում են հարվածի և էլեկտրաէներգիայի կորստի դեպքում, ինչպես նաև հնարավորություն են ընձեռում անջատելու և միացնելու սնուցման աղբյուրը,</w:t>
      </w:r>
    </w:p>
    <w:p w14:paraId="11EBB0BE" w14:textId="77777777" w:rsidR="00B17403" w:rsidRPr="003C7EF3" w:rsidRDefault="00B17403" w:rsidP="00B17403">
      <w:pPr>
        <w:spacing w:line="276" w:lineRule="auto"/>
        <w:ind w:firstLine="708"/>
        <w:jc w:val="both"/>
        <w:rPr>
          <w:rFonts w:ascii="GHEA Grapalat" w:hAnsi="GHEA Grapalat" w:cs="Arial"/>
          <w:sz w:val="22"/>
          <w:szCs w:val="22"/>
          <w:lang w:val="hy-AM"/>
        </w:rPr>
      </w:pPr>
      <w:r w:rsidRPr="003C7EF3">
        <w:rPr>
          <w:rFonts w:ascii="GHEA Grapalat" w:hAnsi="GHEA Grapalat" w:cs="Arial"/>
          <w:sz w:val="22"/>
          <w:szCs w:val="22"/>
          <w:lang w:val="hy-AM"/>
        </w:rPr>
        <w:t>1</w:t>
      </w:r>
      <w:r w:rsidRPr="003C7EF3">
        <w:rPr>
          <w:rFonts w:ascii="Cambria Math" w:hAnsi="Cambria Math" w:cs="Cambria Math"/>
          <w:sz w:val="22"/>
          <w:szCs w:val="22"/>
          <w:lang w:val="hy-AM"/>
        </w:rPr>
        <w:t>․</w:t>
      </w:r>
      <w:r w:rsidRPr="003C7EF3">
        <w:rPr>
          <w:rFonts w:ascii="GHEA Grapalat" w:hAnsi="GHEA Grapalat" w:cs="Arial"/>
          <w:sz w:val="22"/>
          <w:szCs w:val="22"/>
          <w:lang w:val="hy-AM"/>
        </w:rPr>
        <w:t xml:space="preserve">2   համապատասխան հեռախոսահամարներ 28 խաչմերուկների </w:t>
      </w:r>
      <w:r w:rsidRPr="003C7EF3">
        <w:rPr>
          <w:rFonts w:ascii="GHEA Grapalat" w:hAnsi="GHEA Grapalat" w:cs="Calibri"/>
          <w:bCs/>
          <w:sz w:val="22"/>
          <w:szCs w:val="22"/>
          <w:lang w:val="hy-AM"/>
        </w:rPr>
        <w:t>LNVR 16-4-B սարքերում</w:t>
      </w:r>
      <w:r w:rsidRPr="003C7EF3">
        <w:rPr>
          <w:rFonts w:ascii="GHEA Grapalat" w:hAnsi="GHEA Grapalat" w:cs="Arial"/>
          <w:sz w:val="22"/>
          <w:szCs w:val="22"/>
          <w:lang w:val="hy-AM"/>
        </w:rPr>
        <w:t xml:space="preserve"> տեղադրված  GSM կապով ապահովված կառավարման համակարգերին հասնալիության նպատակով։Սարքավորումները հնարավորություն են ընձեռում անջատելու և միացնելու սնուցման աղբյուրը,</w:t>
      </w:r>
    </w:p>
    <w:p w14:paraId="19E81AA1" w14:textId="77777777" w:rsidR="00B17403" w:rsidRPr="003C7EF3" w:rsidRDefault="00B17403" w:rsidP="00B17403">
      <w:pPr>
        <w:spacing w:line="276" w:lineRule="auto"/>
        <w:ind w:firstLine="708"/>
        <w:jc w:val="both"/>
        <w:rPr>
          <w:rFonts w:ascii="GHEA Grapalat" w:hAnsi="GHEA Grapalat" w:cs="Arial"/>
          <w:sz w:val="22"/>
          <w:szCs w:val="22"/>
          <w:lang w:val="hy-AM"/>
        </w:rPr>
      </w:pPr>
      <w:r w:rsidRPr="003C7EF3">
        <w:rPr>
          <w:rFonts w:ascii="GHEA Grapalat" w:hAnsi="GHEA Grapalat" w:cs="Arial"/>
          <w:sz w:val="22"/>
          <w:szCs w:val="22"/>
          <w:lang w:val="hy-AM"/>
        </w:rPr>
        <w:t>1</w:t>
      </w:r>
      <w:r w:rsidRPr="003C7EF3">
        <w:rPr>
          <w:rFonts w:ascii="Cambria Math" w:hAnsi="Cambria Math" w:cs="Cambria Math"/>
          <w:sz w:val="22"/>
          <w:szCs w:val="22"/>
          <w:lang w:val="hy-AM"/>
        </w:rPr>
        <w:t>․</w:t>
      </w:r>
      <w:r w:rsidRPr="003C7EF3">
        <w:rPr>
          <w:rFonts w:ascii="GHEA Grapalat" w:hAnsi="GHEA Grapalat" w:cs="Arial"/>
          <w:sz w:val="22"/>
          <w:szCs w:val="22"/>
          <w:lang w:val="hy-AM"/>
        </w:rPr>
        <w:t>3 Ներքին ցանցին հասանելիություն VPN մուտքի ծածկագրի օգնությամբ։</w:t>
      </w:r>
    </w:p>
    <w:p w14:paraId="78524F67" w14:textId="77777777" w:rsidR="00B17403" w:rsidRPr="003C7EF3" w:rsidRDefault="00B17403" w:rsidP="00B17403">
      <w:pPr>
        <w:spacing w:line="276" w:lineRule="auto"/>
        <w:ind w:firstLine="360"/>
        <w:jc w:val="both"/>
        <w:rPr>
          <w:rFonts w:ascii="GHEA Grapalat" w:hAnsi="GHEA Grapalat" w:cs="Arial"/>
          <w:b/>
          <w:lang w:val="hy-AM"/>
        </w:rPr>
      </w:pPr>
      <w:r w:rsidRPr="003C7EF3">
        <w:rPr>
          <w:rFonts w:ascii="GHEA Grapalat" w:hAnsi="GHEA Grapalat" w:cs="Arial"/>
          <w:sz w:val="22"/>
          <w:szCs w:val="22"/>
          <w:lang w:val="hy-AM"/>
        </w:rPr>
        <w:t>2</w:t>
      </w:r>
      <w:r w:rsidRPr="003C7EF3">
        <w:rPr>
          <w:rFonts w:ascii="Cambria Math" w:hAnsi="Cambria Math" w:cs="Cambria Math"/>
          <w:sz w:val="22"/>
          <w:szCs w:val="22"/>
          <w:lang w:val="hy-AM"/>
        </w:rPr>
        <w:t>․</w:t>
      </w:r>
      <w:r w:rsidRPr="003C7EF3">
        <w:rPr>
          <w:rFonts w:ascii="GHEA Grapalat" w:hAnsi="GHEA Grapalat" w:cs="Arial"/>
          <w:sz w:val="22"/>
          <w:szCs w:val="22"/>
          <w:lang w:val="hy-AM"/>
        </w:rPr>
        <w:t xml:space="preserve"> Վերոգրյալ գործիքակազմի շնորհիվ հնարավորություն է ընձեռնվում արձանագրելու ստորև նշված խնդիրները՝ </w:t>
      </w:r>
    </w:p>
    <w:p w14:paraId="08BD161C" w14:textId="77777777" w:rsidR="00B17403" w:rsidRPr="003C7EF3" w:rsidRDefault="00B17403" w:rsidP="008E730E">
      <w:pPr>
        <w:pStyle w:val="ListParagraph"/>
        <w:numPr>
          <w:ilvl w:val="0"/>
          <w:numId w:val="14"/>
        </w:numPr>
        <w:spacing w:line="276" w:lineRule="auto"/>
        <w:rPr>
          <w:rFonts w:ascii="GHEA Grapalat" w:hAnsi="GHEA Grapalat" w:cs="Arial"/>
          <w:b/>
          <w:sz w:val="22"/>
          <w:szCs w:val="22"/>
          <w:lang w:val="hy-AM"/>
        </w:rPr>
      </w:pPr>
      <w:r w:rsidRPr="003C7EF3">
        <w:rPr>
          <w:rFonts w:ascii="GHEA Grapalat" w:hAnsi="GHEA Grapalat" w:cs="Calibri"/>
          <w:b/>
          <w:bCs/>
          <w:sz w:val="22"/>
          <w:szCs w:val="22"/>
          <w:lang w:val="hy-AM"/>
        </w:rPr>
        <w:t>LNVR 16-4-B</w:t>
      </w:r>
      <w:r w:rsidRPr="003C7EF3">
        <w:rPr>
          <w:rFonts w:ascii="GHEA Grapalat" w:hAnsi="GHEA Grapalat" w:cs="Calibri"/>
          <w:bCs/>
          <w:sz w:val="22"/>
          <w:szCs w:val="22"/>
          <w:lang w:val="hy-AM"/>
        </w:rPr>
        <w:t xml:space="preserve"> տեսակի </w:t>
      </w:r>
      <w:r w:rsidRPr="003C7EF3">
        <w:rPr>
          <w:rFonts w:ascii="GHEA Grapalat" w:hAnsi="GHEA Grapalat" w:cs="Calibri"/>
          <w:bCs/>
          <w:color w:val="000000"/>
          <w:sz w:val="22"/>
          <w:szCs w:val="22"/>
          <w:lang w:val="hy-AM"/>
        </w:rPr>
        <w:t xml:space="preserve">տեսագրող </w:t>
      </w:r>
      <w:r w:rsidRPr="003C7EF3">
        <w:rPr>
          <w:rFonts w:ascii="GHEA Grapalat" w:hAnsi="GHEA Grapalat" w:cs="Arial"/>
          <w:sz w:val="22"/>
          <w:szCs w:val="22"/>
          <w:lang w:val="hy-AM"/>
        </w:rPr>
        <w:t>սարքի ցանկացած տեսակի տեխնիկական  խափանում,  այդ թվում  տեսագրության պահպանման բացակայություն,</w:t>
      </w:r>
    </w:p>
    <w:p w14:paraId="5905F508" w14:textId="77777777" w:rsidR="00B17403" w:rsidRPr="003C7EF3" w:rsidRDefault="00B17403" w:rsidP="008E730E">
      <w:pPr>
        <w:pStyle w:val="ListParagraph"/>
        <w:numPr>
          <w:ilvl w:val="0"/>
          <w:numId w:val="14"/>
        </w:numPr>
        <w:spacing w:line="276" w:lineRule="auto"/>
        <w:jc w:val="both"/>
        <w:rPr>
          <w:rFonts w:ascii="GHEA Grapalat" w:hAnsi="GHEA Grapalat" w:cs="Arial"/>
          <w:b/>
          <w:sz w:val="22"/>
          <w:szCs w:val="22"/>
          <w:lang w:val="hy-AM"/>
        </w:rPr>
      </w:pPr>
      <w:r w:rsidRPr="003C7EF3">
        <w:rPr>
          <w:rFonts w:ascii="GHEA Grapalat" w:hAnsi="GHEA Grapalat" w:cs="Calibri"/>
          <w:b/>
          <w:bCs/>
          <w:sz w:val="22"/>
          <w:szCs w:val="22"/>
          <w:lang w:val="hy-AM"/>
        </w:rPr>
        <w:t>LNVR 16-4-B</w:t>
      </w:r>
      <w:r w:rsidRPr="003C7EF3">
        <w:rPr>
          <w:rFonts w:ascii="GHEA Grapalat" w:hAnsi="GHEA Grapalat" w:cs="Calibri"/>
          <w:bCs/>
          <w:sz w:val="22"/>
          <w:szCs w:val="22"/>
          <w:lang w:val="hy-AM"/>
        </w:rPr>
        <w:t xml:space="preserve"> տեսակի </w:t>
      </w:r>
      <w:r w:rsidRPr="003C7EF3">
        <w:rPr>
          <w:rFonts w:ascii="GHEA Grapalat" w:hAnsi="GHEA Grapalat" w:cs="Calibri"/>
          <w:bCs/>
          <w:color w:val="000000"/>
          <w:sz w:val="22"/>
          <w:szCs w:val="22"/>
          <w:lang w:val="hy-AM"/>
        </w:rPr>
        <w:t xml:space="preserve">տեսագրող </w:t>
      </w:r>
      <w:r w:rsidRPr="003C7EF3">
        <w:rPr>
          <w:rFonts w:ascii="GHEA Grapalat" w:hAnsi="GHEA Grapalat" w:cs="Arial"/>
          <w:sz w:val="22"/>
          <w:szCs w:val="22"/>
          <w:lang w:val="hy-AM"/>
        </w:rPr>
        <w:t xml:space="preserve">սարքի կապի բացակայություն </w:t>
      </w:r>
      <w:r w:rsidRPr="003C7EF3">
        <w:rPr>
          <w:rFonts w:ascii="GHEA Grapalat" w:hAnsi="GHEA Grapalat" w:cs="Calibri"/>
          <w:bCs/>
          <w:sz w:val="22"/>
          <w:szCs w:val="22"/>
          <w:lang w:val="hy-AM"/>
        </w:rPr>
        <w:t>և/կամ խափանում,</w:t>
      </w:r>
    </w:p>
    <w:p w14:paraId="54960AF9" w14:textId="77777777" w:rsidR="00B17403" w:rsidRPr="003C7EF3" w:rsidRDefault="00B17403" w:rsidP="008E730E">
      <w:pPr>
        <w:pStyle w:val="ListParagraph"/>
        <w:numPr>
          <w:ilvl w:val="0"/>
          <w:numId w:val="14"/>
        </w:numPr>
        <w:spacing w:line="276" w:lineRule="auto"/>
        <w:jc w:val="both"/>
        <w:rPr>
          <w:rFonts w:ascii="GHEA Grapalat" w:hAnsi="GHEA Grapalat"/>
          <w:sz w:val="22"/>
          <w:szCs w:val="16"/>
          <w:lang w:val="hy-AM"/>
        </w:rPr>
      </w:pPr>
      <w:r w:rsidRPr="003C7EF3">
        <w:rPr>
          <w:rFonts w:ascii="GHEA Grapalat" w:hAnsi="GHEA Grapalat" w:cs="Calibri"/>
          <w:b/>
          <w:bCs/>
          <w:sz w:val="22"/>
          <w:szCs w:val="22"/>
        </w:rPr>
        <w:t>LNVR 16-4-B</w:t>
      </w:r>
      <w:r w:rsidRPr="003C7EF3">
        <w:rPr>
          <w:rFonts w:ascii="GHEA Grapalat" w:hAnsi="GHEA Grapalat" w:cs="Calibri"/>
          <w:bCs/>
          <w:sz w:val="22"/>
          <w:szCs w:val="22"/>
          <w:lang w:val="hy-AM"/>
        </w:rPr>
        <w:t xml:space="preserve"> տեսակի</w:t>
      </w:r>
      <w:r w:rsidRPr="003C7EF3">
        <w:rPr>
          <w:rFonts w:ascii="GHEA Grapalat" w:hAnsi="GHEA Grapalat" w:cs="Calibri"/>
          <w:bCs/>
          <w:sz w:val="22"/>
          <w:szCs w:val="22"/>
        </w:rPr>
        <w:t xml:space="preserve"> </w:t>
      </w:r>
      <w:r w:rsidRPr="003C7EF3">
        <w:rPr>
          <w:rFonts w:ascii="GHEA Grapalat" w:hAnsi="GHEA Grapalat" w:cs="Calibri"/>
          <w:bCs/>
          <w:color w:val="000000"/>
          <w:sz w:val="22"/>
          <w:szCs w:val="22"/>
          <w:lang w:val="hy-AM"/>
        </w:rPr>
        <w:t xml:space="preserve">տեսագրող </w:t>
      </w:r>
      <w:r w:rsidRPr="003C7EF3">
        <w:rPr>
          <w:rFonts w:ascii="GHEA Grapalat" w:hAnsi="GHEA Grapalat" w:cs="Arial"/>
          <w:sz w:val="22"/>
          <w:szCs w:val="22"/>
          <w:lang w:val="hy-AM"/>
        </w:rPr>
        <w:t xml:space="preserve">սարքի  հոսանքի բացակայություն </w:t>
      </w:r>
      <w:r w:rsidRPr="003C7EF3">
        <w:rPr>
          <w:rFonts w:ascii="GHEA Grapalat" w:hAnsi="GHEA Grapalat" w:cs="Calibri"/>
          <w:bCs/>
          <w:sz w:val="22"/>
          <w:szCs w:val="22"/>
          <w:lang w:val="hy-AM"/>
        </w:rPr>
        <w:t>և/կամ խափանում,</w:t>
      </w:r>
    </w:p>
    <w:p w14:paraId="1B2FCED9" w14:textId="77777777" w:rsidR="00B17403" w:rsidRPr="003C7EF3" w:rsidRDefault="00B17403" w:rsidP="008E730E">
      <w:pPr>
        <w:pStyle w:val="ListParagraph"/>
        <w:numPr>
          <w:ilvl w:val="0"/>
          <w:numId w:val="14"/>
        </w:numPr>
        <w:spacing w:line="276" w:lineRule="auto"/>
        <w:rPr>
          <w:rFonts w:ascii="GHEA Grapalat" w:hAnsi="GHEA Grapalat" w:cs="Arial"/>
          <w:b/>
          <w:sz w:val="22"/>
          <w:szCs w:val="22"/>
          <w:lang w:val="hy-AM"/>
        </w:rPr>
      </w:pPr>
      <w:r w:rsidRPr="003C7EF3">
        <w:rPr>
          <w:rFonts w:ascii="GHEA Grapalat" w:hAnsi="GHEA Grapalat" w:cs="Calibri"/>
          <w:b/>
          <w:bCs/>
          <w:sz w:val="22"/>
          <w:szCs w:val="22"/>
        </w:rPr>
        <w:t>LNVR 16-4-B</w:t>
      </w:r>
      <w:r w:rsidRPr="003C7EF3">
        <w:rPr>
          <w:rFonts w:ascii="GHEA Grapalat" w:hAnsi="GHEA Grapalat" w:cs="Calibri"/>
          <w:bCs/>
          <w:sz w:val="22"/>
          <w:szCs w:val="22"/>
          <w:lang w:val="hy-AM"/>
        </w:rPr>
        <w:t xml:space="preserve"> տեսակի</w:t>
      </w:r>
      <w:r w:rsidRPr="003C7EF3">
        <w:rPr>
          <w:rFonts w:ascii="GHEA Grapalat" w:hAnsi="GHEA Grapalat" w:cs="Calibri"/>
          <w:bCs/>
          <w:sz w:val="22"/>
          <w:szCs w:val="22"/>
        </w:rPr>
        <w:t xml:space="preserve"> </w:t>
      </w:r>
      <w:r w:rsidRPr="003C7EF3">
        <w:rPr>
          <w:rFonts w:ascii="GHEA Grapalat" w:hAnsi="GHEA Grapalat" w:cs="Calibri"/>
          <w:bCs/>
          <w:color w:val="000000"/>
          <w:sz w:val="22"/>
          <w:szCs w:val="22"/>
          <w:lang w:val="hy-AM"/>
        </w:rPr>
        <w:t xml:space="preserve">տեսագրող </w:t>
      </w:r>
      <w:r w:rsidRPr="003C7EF3">
        <w:rPr>
          <w:rFonts w:ascii="GHEA Grapalat" w:hAnsi="GHEA Grapalat" w:cs="Arial"/>
          <w:sz w:val="22"/>
          <w:szCs w:val="22"/>
          <w:lang w:val="hy-AM"/>
        </w:rPr>
        <w:t xml:space="preserve">սարքի </w:t>
      </w:r>
      <w:r w:rsidRPr="003C7EF3">
        <w:rPr>
          <w:rFonts w:ascii="GHEA Grapalat" w:hAnsi="GHEA Grapalat"/>
          <w:sz w:val="22"/>
          <w:szCs w:val="22"/>
          <w:lang w:val="hy-AM"/>
        </w:rPr>
        <w:t xml:space="preserve">GSM կառավարման համակարգի  աշխատանքի   </w:t>
      </w:r>
      <w:r w:rsidRPr="003C7EF3">
        <w:rPr>
          <w:rFonts w:ascii="GHEA Grapalat" w:hAnsi="GHEA Grapalat" w:cs="Arial"/>
          <w:sz w:val="22"/>
          <w:szCs w:val="16"/>
          <w:lang w:val="hy-AM"/>
        </w:rPr>
        <w:t>խափանում և/կամ կապի բացակայություն,</w:t>
      </w:r>
      <w:r w:rsidRPr="003C7EF3">
        <w:rPr>
          <w:rFonts w:ascii="GHEA Grapalat" w:hAnsi="GHEA Grapalat"/>
          <w:sz w:val="22"/>
          <w:szCs w:val="22"/>
          <w:lang w:val="hy-AM"/>
        </w:rPr>
        <w:t xml:space="preserve"> </w:t>
      </w:r>
    </w:p>
    <w:p w14:paraId="141F0CE3" w14:textId="77777777" w:rsidR="00B17403" w:rsidRPr="003C7EF3" w:rsidRDefault="00B17403" w:rsidP="008E730E">
      <w:pPr>
        <w:pStyle w:val="ListParagraph"/>
        <w:numPr>
          <w:ilvl w:val="0"/>
          <w:numId w:val="14"/>
        </w:numPr>
        <w:spacing w:line="276" w:lineRule="auto"/>
        <w:jc w:val="both"/>
        <w:rPr>
          <w:rFonts w:ascii="GHEA Grapalat" w:hAnsi="GHEA Grapalat" w:cs="Arial"/>
          <w:b/>
          <w:sz w:val="22"/>
          <w:szCs w:val="22"/>
          <w:lang w:val="hy-AM"/>
        </w:rPr>
      </w:pPr>
      <w:r w:rsidRPr="003C7EF3">
        <w:rPr>
          <w:rFonts w:ascii="GHEA Grapalat" w:hAnsi="GHEA Grapalat" w:cs="Calibri"/>
          <w:b/>
          <w:bCs/>
          <w:color w:val="000000"/>
          <w:sz w:val="22"/>
          <w:szCs w:val="22"/>
          <w:lang w:val="hy-AM"/>
        </w:rPr>
        <w:t>LNVR SC485</w:t>
      </w:r>
      <w:r w:rsidRPr="003C7EF3">
        <w:rPr>
          <w:rFonts w:ascii="GHEA Grapalat" w:hAnsi="GHEA Grapalat" w:cs="Calibri"/>
          <w:bCs/>
          <w:color w:val="000000"/>
          <w:sz w:val="22"/>
          <w:szCs w:val="22"/>
          <w:lang w:val="hy-AM"/>
        </w:rPr>
        <w:t xml:space="preserve"> տեսաազդանշանային տպասալիկի ազդանշանների բացակայություն,</w:t>
      </w:r>
    </w:p>
    <w:p w14:paraId="063E20D5" w14:textId="77777777" w:rsidR="00B17403" w:rsidRPr="003C7EF3" w:rsidRDefault="00B17403" w:rsidP="008E730E">
      <w:pPr>
        <w:pStyle w:val="ListParagraph"/>
        <w:numPr>
          <w:ilvl w:val="0"/>
          <w:numId w:val="14"/>
        </w:numPr>
        <w:spacing w:line="276" w:lineRule="auto"/>
        <w:jc w:val="both"/>
        <w:rPr>
          <w:rFonts w:ascii="GHEA Grapalat" w:hAnsi="GHEA Grapalat" w:cs="Arial"/>
          <w:sz w:val="22"/>
          <w:szCs w:val="22"/>
          <w:lang w:val="hy-AM"/>
        </w:rPr>
      </w:pPr>
      <w:r w:rsidRPr="003C7EF3">
        <w:rPr>
          <w:rFonts w:ascii="GHEA Grapalat" w:hAnsi="GHEA Grapalat" w:cs="Calibri"/>
          <w:bCs/>
          <w:sz w:val="22"/>
          <w:szCs w:val="22"/>
          <w:lang w:val="hy-AM"/>
        </w:rPr>
        <w:t>Ցանկացած տեսակի տեսախցիկի պատկերի աղավաղում և/կամ բացակայություն,</w:t>
      </w:r>
    </w:p>
    <w:p w14:paraId="187E3FFB" w14:textId="77777777" w:rsidR="00B17403" w:rsidRPr="003C7EF3" w:rsidRDefault="00B17403" w:rsidP="008E730E">
      <w:pPr>
        <w:pStyle w:val="ListParagraph"/>
        <w:numPr>
          <w:ilvl w:val="0"/>
          <w:numId w:val="14"/>
        </w:numPr>
        <w:spacing w:line="276" w:lineRule="auto"/>
        <w:jc w:val="both"/>
        <w:rPr>
          <w:rFonts w:ascii="GHEA Grapalat" w:hAnsi="GHEA Grapalat" w:cs="Arial"/>
          <w:sz w:val="22"/>
          <w:szCs w:val="22"/>
          <w:lang w:val="hy-AM"/>
        </w:rPr>
      </w:pPr>
      <w:r w:rsidRPr="003C7EF3">
        <w:rPr>
          <w:rFonts w:ascii="GHEA Grapalat" w:hAnsi="GHEA Grapalat" w:cs="Calibri"/>
          <w:bCs/>
          <w:sz w:val="22"/>
          <w:szCs w:val="22"/>
          <w:lang w:val="hy-AM"/>
        </w:rPr>
        <w:t xml:space="preserve">Տեսախցիկի ոսպնյակի (օբյեկտիվի) պատկերի շեղում, </w:t>
      </w:r>
    </w:p>
    <w:p w14:paraId="3E69474A" w14:textId="77777777" w:rsidR="00B17403" w:rsidRPr="003C7EF3" w:rsidRDefault="00B17403" w:rsidP="008E730E">
      <w:pPr>
        <w:pStyle w:val="ListParagraph"/>
        <w:numPr>
          <w:ilvl w:val="0"/>
          <w:numId w:val="14"/>
        </w:numPr>
        <w:spacing w:line="276" w:lineRule="auto"/>
        <w:jc w:val="both"/>
        <w:rPr>
          <w:rFonts w:ascii="GHEA Grapalat" w:hAnsi="GHEA Grapalat" w:cs="Arial"/>
          <w:sz w:val="22"/>
          <w:szCs w:val="22"/>
          <w:lang w:val="hy-AM"/>
        </w:rPr>
      </w:pPr>
      <w:r w:rsidRPr="003C7EF3">
        <w:rPr>
          <w:rFonts w:ascii="GHEA Grapalat" w:hAnsi="GHEA Grapalat" w:cs="Arial"/>
          <w:sz w:val="22"/>
          <w:szCs w:val="22"/>
          <w:lang w:val="hy-AM"/>
        </w:rPr>
        <w:lastRenderedPageBreak/>
        <w:t>Տեսախցիկների դիրքերի շեղում,</w:t>
      </w:r>
    </w:p>
    <w:p w14:paraId="67E0CA2E" w14:textId="77777777" w:rsidR="00B17403" w:rsidRPr="003C7EF3" w:rsidRDefault="00B17403" w:rsidP="008E730E">
      <w:pPr>
        <w:pStyle w:val="ListParagraph"/>
        <w:numPr>
          <w:ilvl w:val="0"/>
          <w:numId w:val="14"/>
        </w:numPr>
        <w:spacing w:line="276" w:lineRule="auto"/>
        <w:jc w:val="both"/>
        <w:rPr>
          <w:rFonts w:ascii="GHEA Grapalat" w:hAnsi="GHEA Grapalat" w:cs="Arial"/>
          <w:sz w:val="22"/>
          <w:szCs w:val="22"/>
          <w:lang w:val="hy-AM"/>
        </w:rPr>
      </w:pPr>
      <w:r w:rsidRPr="003C7EF3">
        <w:rPr>
          <w:rFonts w:ascii="GHEA Grapalat" w:hAnsi="GHEA Grapalat" w:cs="Arial"/>
          <w:sz w:val="22"/>
          <w:szCs w:val="22"/>
          <w:lang w:val="hy-AM"/>
        </w:rPr>
        <w:t>Տեսախցիկների ապակիների և ոսպնյակների աղտոտվածություն, տեսադաշտի սահմանափակում,</w:t>
      </w:r>
    </w:p>
    <w:p w14:paraId="35B940EC" w14:textId="77777777" w:rsidR="00B17403" w:rsidRPr="003C7EF3" w:rsidRDefault="00B17403" w:rsidP="008E730E">
      <w:pPr>
        <w:pStyle w:val="ListParagraph"/>
        <w:numPr>
          <w:ilvl w:val="0"/>
          <w:numId w:val="14"/>
        </w:numPr>
        <w:spacing w:line="276" w:lineRule="auto"/>
        <w:rPr>
          <w:rFonts w:ascii="GHEA Grapalat" w:hAnsi="GHEA Grapalat" w:cs="Arial"/>
          <w:sz w:val="22"/>
          <w:szCs w:val="22"/>
          <w:lang w:val="hy-AM"/>
        </w:rPr>
      </w:pPr>
      <w:r w:rsidRPr="003C7EF3">
        <w:rPr>
          <w:rFonts w:ascii="GHEA Grapalat" w:hAnsi="GHEA Grapalat" w:cs="Calibri"/>
          <w:b/>
          <w:bCs/>
          <w:color w:val="000000"/>
          <w:sz w:val="22"/>
          <w:szCs w:val="22"/>
        </w:rPr>
        <w:t>SAMSUNG SCP-HP PTZ 3430HP</w:t>
      </w:r>
      <w:r w:rsidRPr="003C7EF3">
        <w:rPr>
          <w:rFonts w:ascii="GHEA Grapalat" w:hAnsi="GHEA Grapalat" w:cs="Calibri"/>
          <w:bCs/>
          <w:color w:val="000000"/>
          <w:sz w:val="22"/>
          <w:szCs w:val="22"/>
          <w:lang w:val="hy-AM"/>
        </w:rPr>
        <w:t xml:space="preserve"> և </w:t>
      </w:r>
      <w:r w:rsidRPr="003C7EF3">
        <w:rPr>
          <w:rFonts w:ascii="GHEA Grapalat" w:hAnsi="GHEA Grapalat" w:cs="Calibri"/>
          <w:b/>
          <w:bCs/>
          <w:color w:val="000000"/>
          <w:sz w:val="22"/>
          <w:szCs w:val="22"/>
        </w:rPr>
        <w:t>LOGIPIX IP PTZ</w:t>
      </w:r>
      <w:r w:rsidRPr="003C7EF3">
        <w:rPr>
          <w:rFonts w:ascii="GHEA Grapalat" w:hAnsi="GHEA Grapalat" w:cs="Calibri"/>
          <w:bCs/>
          <w:color w:val="000000"/>
          <w:sz w:val="22"/>
          <w:szCs w:val="22"/>
          <w:lang w:val="hy-AM"/>
        </w:rPr>
        <w:t xml:space="preserve">  տեսակների տեսախցիկների     կառավարման բացակայություն,</w:t>
      </w:r>
    </w:p>
    <w:p w14:paraId="1EFC5B07" w14:textId="77777777" w:rsidR="00B17403" w:rsidRPr="003C7EF3" w:rsidRDefault="00B17403" w:rsidP="008E730E">
      <w:pPr>
        <w:pStyle w:val="ListParagraph"/>
        <w:numPr>
          <w:ilvl w:val="0"/>
          <w:numId w:val="14"/>
        </w:numPr>
        <w:spacing w:line="276" w:lineRule="auto"/>
        <w:jc w:val="both"/>
        <w:rPr>
          <w:rFonts w:ascii="GHEA Grapalat" w:hAnsi="GHEA Grapalat" w:cs="Arial"/>
          <w:sz w:val="22"/>
          <w:szCs w:val="22"/>
          <w:lang w:val="hy-AM"/>
        </w:rPr>
      </w:pPr>
      <w:r w:rsidRPr="003C7EF3">
        <w:rPr>
          <w:rFonts w:ascii="GHEA Grapalat" w:hAnsi="GHEA Grapalat" w:cs="Calibri"/>
          <w:b/>
          <w:bCs/>
          <w:color w:val="000000"/>
          <w:sz w:val="22"/>
        </w:rPr>
        <w:t xml:space="preserve">LNVR-H-8-B </w:t>
      </w:r>
      <w:proofErr w:type="spellStart"/>
      <w:r w:rsidRPr="003C7EF3">
        <w:rPr>
          <w:rFonts w:ascii="GHEA Grapalat" w:hAnsi="GHEA Grapalat" w:cs="Calibri"/>
          <w:b/>
          <w:bCs/>
          <w:color w:val="000000"/>
          <w:sz w:val="22"/>
        </w:rPr>
        <w:t>Hybryd</w:t>
      </w:r>
      <w:proofErr w:type="spellEnd"/>
      <w:r w:rsidRPr="003C7EF3">
        <w:rPr>
          <w:rFonts w:ascii="GHEA Grapalat" w:hAnsi="GHEA Grapalat" w:cs="Calibri"/>
          <w:b/>
          <w:bCs/>
          <w:color w:val="000000"/>
          <w:sz w:val="22"/>
        </w:rPr>
        <w:t xml:space="preserve"> extender</w:t>
      </w:r>
      <w:r w:rsidRPr="003C7EF3">
        <w:rPr>
          <w:rFonts w:ascii="GHEA Grapalat" w:hAnsi="GHEA Grapalat" w:cs="Calibri"/>
          <w:bCs/>
          <w:color w:val="000000"/>
          <w:sz w:val="22"/>
          <w:lang w:val="hy-AM"/>
        </w:rPr>
        <w:t xml:space="preserve"> </w:t>
      </w:r>
      <w:proofErr w:type="spellStart"/>
      <w:r w:rsidRPr="003C7EF3">
        <w:rPr>
          <w:rFonts w:ascii="GHEA Grapalat" w:hAnsi="GHEA Grapalat" w:cs="Calibri"/>
          <w:bCs/>
          <w:color w:val="000000"/>
          <w:sz w:val="22"/>
          <w:szCs w:val="22"/>
        </w:rPr>
        <w:t>ընդարձակիչ</w:t>
      </w:r>
      <w:r w:rsidRPr="003C7EF3">
        <w:rPr>
          <w:rFonts w:ascii="GHEA Grapalat" w:hAnsi="GHEA Grapalat" w:cs="Calibri"/>
          <w:bCs/>
          <w:color w:val="000000"/>
          <w:sz w:val="22"/>
          <w:szCs w:val="22"/>
          <w:lang w:val="hy-AM"/>
        </w:rPr>
        <w:t>ի</w:t>
      </w:r>
      <w:proofErr w:type="spellEnd"/>
      <w:r w:rsidRPr="003C7EF3">
        <w:rPr>
          <w:rFonts w:ascii="GHEA Grapalat" w:hAnsi="GHEA Grapalat" w:cs="Calibri"/>
          <w:bCs/>
          <w:color w:val="000000"/>
          <w:sz w:val="22"/>
          <w:szCs w:val="22"/>
          <w:lang w:val="hy-AM"/>
        </w:rPr>
        <w:t xml:space="preserve"> խափանում,</w:t>
      </w:r>
    </w:p>
    <w:p w14:paraId="523CE559" w14:textId="77777777" w:rsidR="00B17403" w:rsidRPr="003C7EF3" w:rsidRDefault="00B17403" w:rsidP="008E730E">
      <w:pPr>
        <w:pStyle w:val="ListParagraph"/>
        <w:numPr>
          <w:ilvl w:val="0"/>
          <w:numId w:val="14"/>
        </w:numPr>
        <w:spacing w:line="276" w:lineRule="auto"/>
        <w:rPr>
          <w:rFonts w:ascii="GHEA Grapalat" w:hAnsi="GHEA Grapalat"/>
          <w:sz w:val="22"/>
          <w:szCs w:val="16"/>
          <w:lang w:val="hy-AM"/>
        </w:rPr>
      </w:pPr>
      <w:r w:rsidRPr="003C7EF3">
        <w:rPr>
          <w:rFonts w:ascii="GHEA Grapalat" w:hAnsi="GHEA Grapalat" w:cs="Arial"/>
          <w:b/>
          <w:sz w:val="22"/>
          <w:szCs w:val="22"/>
          <w:shd w:val="clear" w:color="auto" w:fill="FFFFFF"/>
          <w:lang w:val="hy-AM"/>
        </w:rPr>
        <w:t>Logipix</w:t>
      </w:r>
      <w:r w:rsidRPr="003C7EF3">
        <w:rPr>
          <w:rFonts w:ascii="GHEA Grapalat" w:hAnsi="GHEA Grapalat" w:cs="Calibri"/>
          <w:b/>
          <w:bCs/>
          <w:sz w:val="22"/>
          <w:szCs w:val="22"/>
          <w:lang w:val="hy-AM"/>
        </w:rPr>
        <w:t xml:space="preserve"> </w:t>
      </w:r>
      <w:r w:rsidRPr="003C7EF3">
        <w:rPr>
          <w:rFonts w:ascii="GHEA Grapalat" w:hAnsi="GHEA Grapalat" w:cs="Calibri"/>
          <w:b/>
          <w:bCs/>
          <w:color w:val="000000"/>
          <w:sz w:val="22"/>
          <w:szCs w:val="22"/>
          <w:lang w:val="hy-AM"/>
        </w:rPr>
        <w:t>LPIX15-DN-01</w:t>
      </w:r>
      <w:r w:rsidRPr="003C7EF3">
        <w:rPr>
          <w:rFonts w:ascii="GHEA Grapalat" w:hAnsi="GHEA Grapalat" w:cs="Calibri"/>
          <w:bCs/>
          <w:color w:val="000000"/>
          <w:sz w:val="22"/>
          <w:szCs w:val="22"/>
          <w:lang w:val="hy-AM"/>
        </w:rPr>
        <w:t xml:space="preserve"> տեսակի տեսախցիկի լուսարձակի գիշերային տեսանելիության խափանում,</w:t>
      </w:r>
    </w:p>
    <w:p w14:paraId="05375DF4" w14:textId="77777777" w:rsidR="00B17403" w:rsidRPr="003C7EF3" w:rsidRDefault="00B17403" w:rsidP="008E730E">
      <w:pPr>
        <w:pStyle w:val="ListParagraph"/>
        <w:numPr>
          <w:ilvl w:val="0"/>
          <w:numId w:val="14"/>
        </w:numPr>
        <w:spacing w:line="276" w:lineRule="auto"/>
        <w:rPr>
          <w:rFonts w:ascii="GHEA Grapalat" w:hAnsi="GHEA Grapalat"/>
          <w:sz w:val="22"/>
          <w:szCs w:val="16"/>
          <w:lang w:val="hy-AM"/>
        </w:rPr>
      </w:pPr>
      <w:r w:rsidRPr="003C7EF3">
        <w:rPr>
          <w:rFonts w:ascii="GHEA Grapalat" w:hAnsi="GHEA Grapalat" w:cs="Calibri"/>
          <w:b/>
          <w:bCs/>
          <w:sz w:val="22"/>
          <w:szCs w:val="22"/>
          <w:lang w:val="hy-AM"/>
        </w:rPr>
        <w:t xml:space="preserve">MULTARADAR SD580 </w:t>
      </w:r>
      <w:r w:rsidRPr="003C7EF3">
        <w:rPr>
          <w:rFonts w:ascii="GHEA Grapalat" w:hAnsi="GHEA Grapalat" w:cs="Calibri"/>
          <w:bCs/>
          <w:sz w:val="22"/>
          <w:szCs w:val="22"/>
          <w:lang w:val="hy-AM"/>
        </w:rPr>
        <w:t>տեսակի արագաչափի հոսանքի բացակայություն և/կամ   խափանում,</w:t>
      </w:r>
    </w:p>
    <w:p w14:paraId="381C0C38" w14:textId="77777777" w:rsidR="00B17403" w:rsidRPr="003C7EF3" w:rsidRDefault="00B17403" w:rsidP="008E730E">
      <w:pPr>
        <w:pStyle w:val="ListParagraph"/>
        <w:numPr>
          <w:ilvl w:val="0"/>
          <w:numId w:val="14"/>
        </w:numPr>
        <w:spacing w:line="276" w:lineRule="auto"/>
        <w:rPr>
          <w:rFonts w:ascii="GHEA Grapalat" w:hAnsi="GHEA Grapalat"/>
          <w:sz w:val="22"/>
          <w:szCs w:val="16"/>
          <w:lang w:val="hy-AM"/>
        </w:rPr>
      </w:pPr>
      <w:r w:rsidRPr="003C7EF3">
        <w:rPr>
          <w:rFonts w:ascii="GHEA Grapalat" w:hAnsi="GHEA Grapalat" w:cs="Calibri"/>
          <w:b/>
          <w:bCs/>
          <w:sz w:val="22"/>
          <w:szCs w:val="22"/>
          <w:lang w:val="hy-AM"/>
        </w:rPr>
        <w:t xml:space="preserve">MULTARADAR SD580 </w:t>
      </w:r>
      <w:r w:rsidRPr="003C7EF3">
        <w:rPr>
          <w:rFonts w:ascii="GHEA Grapalat" w:hAnsi="GHEA Grapalat" w:cs="Calibri"/>
          <w:bCs/>
          <w:sz w:val="22"/>
          <w:szCs w:val="22"/>
          <w:lang w:val="hy-AM"/>
        </w:rPr>
        <w:t>տեսակի արագաչափի կապի բացակայություն և/կամ խափանում,</w:t>
      </w:r>
    </w:p>
    <w:p w14:paraId="270D8B20" w14:textId="77777777" w:rsidR="00B17403" w:rsidRPr="003C7EF3" w:rsidRDefault="00B17403" w:rsidP="008E730E">
      <w:pPr>
        <w:pStyle w:val="ListParagraph"/>
        <w:numPr>
          <w:ilvl w:val="0"/>
          <w:numId w:val="14"/>
        </w:numPr>
        <w:spacing w:line="276" w:lineRule="auto"/>
        <w:rPr>
          <w:rFonts w:ascii="GHEA Grapalat" w:hAnsi="GHEA Grapalat"/>
          <w:sz w:val="22"/>
          <w:szCs w:val="16"/>
          <w:lang w:val="hy-AM"/>
        </w:rPr>
      </w:pPr>
      <w:r w:rsidRPr="003C7EF3">
        <w:rPr>
          <w:rFonts w:ascii="GHEA Grapalat" w:hAnsi="GHEA Grapalat" w:cs="Calibri"/>
          <w:b/>
          <w:bCs/>
          <w:sz w:val="22"/>
          <w:szCs w:val="22"/>
          <w:lang w:val="hy-AM"/>
        </w:rPr>
        <w:t xml:space="preserve">MULTARADAR  SD580  </w:t>
      </w:r>
      <w:r w:rsidRPr="003C7EF3">
        <w:rPr>
          <w:rFonts w:ascii="GHEA Grapalat" w:hAnsi="GHEA Grapalat" w:cs="Calibri"/>
          <w:bCs/>
          <w:sz w:val="22"/>
          <w:szCs w:val="22"/>
          <w:lang w:val="hy-AM"/>
        </w:rPr>
        <w:t>տեսակի արագաչափի  ծրագրային ապահովման խափանում,</w:t>
      </w:r>
    </w:p>
    <w:p w14:paraId="4D9F08BD" w14:textId="77777777" w:rsidR="00B17403" w:rsidRPr="003C7EF3" w:rsidRDefault="00B17403" w:rsidP="008E730E">
      <w:pPr>
        <w:pStyle w:val="ListParagraph"/>
        <w:numPr>
          <w:ilvl w:val="0"/>
          <w:numId w:val="14"/>
        </w:numPr>
        <w:spacing w:line="276" w:lineRule="auto"/>
        <w:rPr>
          <w:rFonts w:ascii="GHEA Grapalat" w:hAnsi="GHEA Grapalat"/>
          <w:sz w:val="22"/>
          <w:szCs w:val="16"/>
          <w:lang w:val="hy-AM"/>
        </w:rPr>
      </w:pPr>
      <w:r w:rsidRPr="003C7EF3">
        <w:rPr>
          <w:rFonts w:ascii="GHEA Grapalat" w:hAnsi="GHEA Grapalat" w:cs="Calibri"/>
          <w:b/>
          <w:bCs/>
          <w:sz w:val="22"/>
          <w:szCs w:val="22"/>
          <w:lang w:val="hy-AM"/>
        </w:rPr>
        <w:t xml:space="preserve">MULTARADAR SD580 </w:t>
      </w:r>
      <w:r w:rsidRPr="003C7EF3">
        <w:rPr>
          <w:rFonts w:ascii="GHEA Grapalat" w:hAnsi="GHEA Grapalat" w:cs="Calibri"/>
          <w:bCs/>
          <w:sz w:val="22"/>
          <w:szCs w:val="22"/>
          <w:lang w:val="hy-AM"/>
        </w:rPr>
        <w:t xml:space="preserve">տեսակի արագաչափի </w:t>
      </w:r>
      <w:r w:rsidRPr="003C7EF3">
        <w:rPr>
          <w:rFonts w:ascii="GHEA Grapalat" w:hAnsi="GHEA Grapalat"/>
          <w:sz w:val="22"/>
          <w:szCs w:val="22"/>
          <w:lang w:val="hy-AM"/>
        </w:rPr>
        <w:t>GSM</w:t>
      </w:r>
      <w:r w:rsidRPr="003C7EF3">
        <w:rPr>
          <w:rFonts w:ascii="GHEA Grapalat" w:hAnsi="GHEA Grapalat" w:cs="Sylfaen"/>
          <w:sz w:val="22"/>
          <w:szCs w:val="22"/>
          <w:lang w:val="hy-AM"/>
        </w:rPr>
        <w:t xml:space="preserve"> ա</w:t>
      </w:r>
      <w:r w:rsidRPr="003C7EF3">
        <w:rPr>
          <w:rFonts w:ascii="GHEA Grapalat" w:hAnsi="GHEA Grapalat" w:cs="Arial"/>
          <w:sz w:val="22"/>
          <w:szCs w:val="16"/>
          <w:lang w:val="hy-AM"/>
        </w:rPr>
        <w:t>նվտանգության համակարգի խափանում և/կամ կապի բացակայություն,</w:t>
      </w:r>
    </w:p>
    <w:p w14:paraId="691F2AC0" w14:textId="77777777" w:rsidR="00B17403" w:rsidRPr="003C7EF3" w:rsidRDefault="00B17403" w:rsidP="008E730E">
      <w:pPr>
        <w:pStyle w:val="ListParagraph"/>
        <w:numPr>
          <w:ilvl w:val="0"/>
          <w:numId w:val="14"/>
        </w:numPr>
        <w:spacing w:line="276" w:lineRule="auto"/>
        <w:rPr>
          <w:rFonts w:ascii="GHEA Grapalat" w:hAnsi="GHEA Grapalat"/>
          <w:sz w:val="22"/>
          <w:szCs w:val="16"/>
          <w:lang w:val="hy-AM"/>
        </w:rPr>
      </w:pPr>
      <w:r w:rsidRPr="003C7EF3">
        <w:rPr>
          <w:rFonts w:ascii="GHEA Grapalat" w:hAnsi="GHEA Grapalat" w:cs="Calibri"/>
          <w:b/>
          <w:bCs/>
          <w:sz w:val="22"/>
          <w:szCs w:val="22"/>
          <w:lang w:val="hy-AM"/>
        </w:rPr>
        <w:t xml:space="preserve">MULTARADAR SD580 </w:t>
      </w:r>
      <w:r w:rsidRPr="003C7EF3">
        <w:rPr>
          <w:rFonts w:ascii="GHEA Grapalat" w:hAnsi="GHEA Grapalat" w:cs="Calibri"/>
          <w:bCs/>
          <w:sz w:val="22"/>
          <w:szCs w:val="22"/>
          <w:lang w:val="hy-AM"/>
        </w:rPr>
        <w:t xml:space="preserve">տեսակի արագաչափի </w:t>
      </w:r>
      <w:r w:rsidRPr="003C7EF3">
        <w:rPr>
          <w:rFonts w:ascii="GHEA Grapalat" w:hAnsi="GHEA Grapalat" w:cs="Calibri"/>
          <w:bCs/>
          <w:color w:val="000000"/>
          <w:sz w:val="22"/>
          <w:szCs w:val="22"/>
          <w:lang w:val="hy-AM"/>
        </w:rPr>
        <w:t>3G ցանցային ուղղորդիչի (</w:t>
      </w:r>
      <w:r w:rsidRPr="003C7EF3">
        <w:rPr>
          <w:rFonts w:ascii="GHEA Grapalat" w:hAnsi="GHEA Grapalat" w:cs="Arial"/>
          <w:sz w:val="22"/>
          <w:szCs w:val="16"/>
          <w:lang w:val="hy-AM"/>
        </w:rPr>
        <w:t>router</w:t>
      </w:r>
      <w:r w:rsidRPr="003C7EF3">
        <w:rPr>
          <w:rFonts w:ascii="GHEA Grapalat" w:hAnsi="GHEA Grapalat" w:cs="Calibri"/>
          <w:bCs/>
          <w:color w:val="000000"/>
          <w:sz w:val="22"/>
          <w:szCs w:val="22"/>
          <w:lang w:val="hy-AM"/>
        </w:rPr>
        <w:t>) անխափան սնուցման մարտկոցի աշխատանքի և/կամ կապի բացակայություն,</w:t>
      </w:r>
    </w:p>
    <w:p w14:paraId="6BB7FDC2" w14:textId="77777777" w:rsidR="00B17403" w:rsidRPr="003C7EF3" w:rsidRDefault="00B17403" w:rsidP="008E730E">
      <w:pPr>
        <w:pStyle w:val="ListParagraph"/>
        <w:numPr>
          <w:ilvl w:val="0"/>
          <w:numId w:val="14"/>
        </w:numPr>
        <w:spacing w:line="276" w:lineRule="auto"/>
        <w:rPr>
          <w:rFonts w:ascii="GHEA Grapalat" w:hAnsi="GHEA Grapalat"/>
          <w:sz w:val="22"/>
          <w:szCs w:val="16"/>
          <w:lang w:val="hy-AM"/>
        </w:rPr>
      </w:pPr>
      <w:r w:rsidRPr="003C7EF3">
        <w:rPr>
          <w:rFonts w:ascii="GHEA Grapalat" w:hAnsi="GHEA Grapalat" w:cs="Calibri"/>
          <w:b/>
          <w:bCs/>
          <w:sz w:val="22"/>
          <w:szCs w:val="22"/>
          <w:lang w:val="hy-AM"/>
        </w:rPr>
        <w:t xml:space="preserve">MULTARADAR SD580 </w:t>
      </w:r>
      <w:r w:rsidRPr="003C7EF3">
        <w:rPr>
          <w:rFonts w:ascii="GHEA Grapalat" w:hAnsi="GHEA Grapalat" w:cs="Calibri"/>
          <w:bCs/>
          <w:sz w:val="22"/>
          <w:szCs w:val="22"/>
          <w:lang w:val="hy-AM"/>
        </w:rPr>
        <w:t xml:space="preserve">տեսակի արագաչափի </w:t>
      </w:r>
      <w:r w:rsidRPr="003C7EF3">
        <w:rPr>
          <w:rFonts w:ascii="GHEA Grapalat" w:hAnsi="GHEA Grapalat" w:cs="Calibri"/>
          <w:bCs/>
          <w:color w:val="000000"/>
          <w:sz w:val="22"/>
          <w:szCs w:val="22"/>
          <w:lang w:val="hy-AM"/>
        </w:rPr>
        <w:t>3G ցանցային ուղղորդիչի (</w:t>
      </w:r>
      <w:r w:rsidRPr="003C7EF3">
        <w:rPr>
          <w:rFonts w:ascii="GHEA Grapalat" w:hAnsi="GHEA Grapalat" w:cs="Arial"/>
          <w:sz w:val="22"/>
          <w:szCs w:val="16"/>
          <w:lang w:val="hy-AM"/>
        </w:rPr>
        <w:t>router</w:t>
      </w:r>
      <w:r w:rsidRPr="003C7EF3">
        <w:rPr>
          <w:rFonts w:ascii="GHEA Grapalat" w:hAnsi="GHEA Grapalat" w:cs="Calibri"/>
          <w:bCs/>
          <w:color w:val="000000"/>
          <w:sz w:val="22"/>
          <w:szCs w:val="22"/>
          <w:lang w:val="hy-AM"/>
        </w:rPr>
        <w:t xml:space="preserve">) միջոցով լուսանկարների ավտոմատ ներբեռման բացակայություն, </w:t>
      </w:r>
    </w:p>
    <w:p w14:paraId="0C8EFEE7" w14:textId="77777777" w:rsidR="00B17403" w:rsidRPr="003C7EF3" w:rsidRDefault="00B17403" w:rsidP="008E730E">
      <w:pPr>
        <w:pStyle w:val="ListParagraph"/>
        <w:numPr>
          <w:ilvl w:val="0"/>
          <w:numId w:val="14"/>
        </w:numPr>
        <w:spacing w:line="276" w:lineRule="auto"/>
        <w:rPr>
          <w:rFonts w:ascii="GHEA Grapalat" w:hAnsi="GHEA Grapalat"/>
          <w:sz w:val="22"/>
          <w:szCs w:val="16"/>
          <w:lang w:val="hy-AM"/>
        </w:rPr>
      </w:pPr>
      <w:r w:rsidRPr="003C7EF3">
        <w:rPr>
          <w:rFonts w:ascii="GHEA Grapalat" w:hAnsi="GHEA Grapalat" w:cs="Calibri"/>
          <w:b/>
          <w:bCs/>
          <w:sz w:val="22"/>
          <w:szCs w:val="22"/>
          <w:lang w:val="hy-AM"/>
        </w:rPr>
        <w:t xml:space="preserve">MULTARADAR SD580 </w:t>
      </w:r>
      <w:r w:rsidRPr="003C7EF3">
        <w:rPr>
          <w:rFonts w:ascii="GHEA Grapalat" w:hAnsi="GHEA Grapalat" w:cs="Calibri"/>
          <w:bCs/>
          <w:sz w:val="22"/>
          <w:szCs w:val="22"/>
          <w:lang w:val="hy-AM"/>
        </w:rPr>
        <w:t xml:space="preserve">տեսակի արագաչափի </w:t>
      </w:r>
      <w:r w:rsidRPr="003C7EF3">
        <w:rPr>
          <w:rFonts w:ascii="GHEA Grapalat" w:hAnsi="GHEA Grapalat" w:cs="Arial"/>
          <w:sz w:val="22"/>
          <w:szCs w:val="16"/>
          <w:lang w:val="hy-AM"/>
        </w:rPr>
        <w:t xml:space="preserve">ճանապարհային երթևեկության գոտիների և լուսանկարների լուսանցքների շեղում,  </w:t>
      </w:r>
    </w:p>
    <w:p w14:paraId="64D5AE78" w14:textId="77777777" w:rsidR="00B17403" w:rsidRPr="003C7EF3" w:rsidRDefault="00B17403" w:rsidP="008E730E">
      <w:pPr>
        <w:pStyle w:val="ListParagraph"/>
        <w:numPr>
          <w:ilvl w:val="0"/>
          <w:numId w:val="14"/>
        </w:numPr>
        <w:spacing w:line="276" w:lineRule="auto"/>
        <w:rPr>
          <w:rFonts w:ascii="GHEA Grapalat" w:hAnsi="GHEA Grapalat"/>
          <w:sz w:val="22"/>
          <w:szCs w:val="16"/>
          <w:lang w:val="hy-AM"/>
        </w:rPr>
      </w:pPr>
      <w:r w:rsidRPr="003C7EF3">
        <w:rPr>
          <w:rFonts w:ascii="GHEA Grapalat" w:hAnsi="GHEA Grapalat" w:cs="Calibri"/>
          <w:b/>
          <w:bCs/>
          <w:sz w:val="22"/>
          <w:szCs w:val="22"/>
          <w:lang w:val="hy-AM"/>
        </w:rPr>
        <w:t xml:space="preserve">MULTARADAR SD580 </w:t>
      </w:r>
      <w:r w:rsidRPr="003C7EF3">
        <w:rPr>
          <w:rFonts w:ascii="GHEA Grapalat" w:hAnsi="GHEA Grapalat" w:cs="Calibri"/>
          <w:bCs/>
          <w:sz w:val="22"/>
          <w:szCs w:val="22"/>
          <w:lang w:val="hy-AM"/>
        </w:rPr>
        <w:t>տեսակի արագաչափի չափման տիրույթի շեղում,</w:t>
      </w:r>
    </w:p>
    <w:p w14:paraId="74932787" w14:textId="77777777" w:rsidR="00B17403" w:rsidRPr="003C7EF3" w:rsidRDefault="00B17403" w:rsidP="008E730E">
      <w:pPr>
        <w:pStyle w:val="ListParagraph"/>
        <w:numPr>
          <w:ilvl w:val="0"/>
          <w:numId w:val="14"/>
        </w:numPr>
        <w:spacing w:line="276" w:lineRule="auto"/>
        <w:rPr>
          <w:rFonts w:ascii="GHEA Grapalat" w:hAnsi="GHEA Grapalat"/>
          <w:sz w:val="22"/>
          <w:szCs w:val="16"/>
          <w:lang w:val="hy-AM"/>
        </w:rPr>
      </w:pPr>
      <w:r w:rsidRPr="003C7EF3">
        <w:rPr>
          <w:rFonts w:ascii="GHEA Grapalat" w:hAnsi="GHEA Grapalat" w:cs="Calibri"/>
          <w:b/>
          <w:bCs/>
          <w:sz w:val="22"/>
          <w:szCs w:val="22"/>
          <w:lang w:val="hy-AM"/>
        </w:rPr>
        <w:t xml:space="preserve">MULTARADAR SD580 </w:t>
      </w:r>
      <w:r w:rsidRPr="003C7EF3">
        <w:rPr>
          <w:rFonts w:ascii="GHEA Grapalat" w:hAnsi="GHEA Grapalat" w:cs="Calibri"/>
          <w:bCs/>
          <w:sz w:val="22"/>
          <w:szCs w:val="22"/>
          <w:lang w:val="hy-AM"/>
        </w:rPr>
        <w:t xml:space="preserve">տեսակի արագաչափի իրական ժամերի շեղում, </w:t>
      </w:r>
    </w:p>
    <w:p w14:paraId="4C606280" w14:textId="77777777" w:rsidR="00B17403" w:rsidRPr="003C7EF3" w:rsidRDefault="00B17403" w:rsidP="008E730E">
      <w:pPr>
        <w:pStyle w:val="ListParagraph"/>
        <w:numPr>
          <w:ilvl w:val="0"/>
          <w:numId w:val="14"/>
        </w:numPr>
        <w:spacing w:line="276" w:lineRule="auto"/>
        <w:rPr>
          <w:rFonts w:ascii="GHEA Grapalat" w:hAnsi="GHEA Grapalat"/>
          <w:sz w:val="22"/>
          <w:szCs w:val="16"/>
          <w:lang w:val="hy-AM"/>
        </w:rPr>
      </w:pPr>
      <w:r w:rsidRPr="003C7EF3">
        <w:rPr>
          <w:rFonts w:ascii="GHEA Grapalat" w:hAnsi="GHEA Grapalat" w:cs="Calibri"/>
          <w:b/>
          <w:bCs/>
          <w:sz w:val="22"/>
          <w:szCs w:val="22"/>
          <w:lang w:val="hy-AM"/>
        </w:rPr>
        <w:t xml:space="preserve">MULTARADAR SD580 </w:t>
      </w:r>
      <w:r w:rsidRPr="003C7EF3">
        <w:rPr>
          <w:rFonts w:ascii="GHEA Grapalat" w:hAnsi="GHEA Grapalat" w:cs="Calibri"/>
          <w:bCs/>
          <w:sz w:val="22"/>
          <w:szCs w:val="22"/>
          <w:lang w:val="hy-AM"/>
        </w:rPr>
        <w:t xml:space="preserve">տեսակի արագաչափի </w:t>
      </w:r>
      <w:r w:rsidRPr="003C7EF3">
        <w:rPr>
          <w:rFonts w:ascii="GHEA Grapalat" w:hAnsi="GHEA Grapalat" w:cs="Arial"/>
          <w:sz w:val="22"/>
          <w:szCs w:val="16"/>
          <w:lang w:val="hy-AM"/>
        </w:rPr>
        <w:t>ֆոտոբռնկման լամպի</w:t>
      </w:r>
      <w:r w:rsidRPr="003C7EF3">
        <w:rPr>
          <w:rFonts w:ascii="GHEA Grapalat" w:hAnsi="GHEA Grapalat"/>
          <w:sz w:val="22"/>
          <w:szCs w:val="16"/>
          <w:lang w:val="hy-AM"/>
        </w:rPr>
        <w:t xml:space="preserve"> </w:t>
      </w:r>
      <w:r w:rsidRPr="003C7EF3">
        <w:rPr>
          <w:rFonts w:ascii="GHEA Grapalat" w:hAnsi="GHEA Grapalat" w:cs="Calibri"/>
          <w:bCs/>
          <w:sz w:val="22"/>
          <w:szCs w:val="22"/>
          <w:lang w:val="hy-AM"/>
        </w:rPr>
        <w:t>աշխատանքի բացակայություն,</w:t>
      </w:r>
    </w:p>
    <w:p w14:paraId="28AF971A" w14:textId="77777777" w:rsidR="00B17403" w:rsidRPr="003C7EF3" w:rsidRDefault="00B17403" w:rsidP="008E730E">
      <w:pPr>
        <w:pStyle w:val="ListParagraph"/>
        <w:numPr>
          <w:ilvl w:val="0"/>
          <w:numId w:val="14"/>
        </w:numPr>
        <w:spacing w:line="276" w:lineRule="auto"/>
        <w:rPr>
          <w:rFonts w:ascii="GHEA Grapalat" w:hAnsi="GHEA Grapalat"/>
          <w:sz w:val="22"/>
          <w:szCs w:val="16"/>
          <w:lang w:val="hy-AM"/>
        </w:rPr>
      </w:pPr>
      <w:r w:rsidRPr="003C7EF3">
        <w:rPr>
          <w:rFonts w:ascii="GHEA Grapalat" w:hAnsi="GHEA Grapalat" w:cs="Calibri"/>
          <w:b/>
          <w:bCs/>
          <w:sz w:val="22"/>
          <w:szCs w:val="22"/>
          <w:lang w:val="hy-AM"/>
        </w:rPr>
        <w:t xml:space="preserve">MULTARADAR SD580 </w:t>
      </w:r>
      <w:r w:rsidRPr="003C7EF3">
        <w:rPr>
          <w:rFonts w:ascii="GHEA Grapalat" w:hAnsi="GHEA Grapalat" w:cs="Calibri"/>
          <w:bCs/>
          <w:sz w:val="22"/>
          <w:szCs w:val="22"/>
          <w:lang w:val="hy-AM"/>
        </w:rPr>
        <w:t>տեսակի արագաչափի ֆոտոխցիկի ոսպնյակի աղտոտվածություն կամ վնասվածք,</w:t>
      </w:r>
    </w:p>
    <w:p w14:paraId="734488AC" w14:textId="77777777" w:rsidR="00B17403" w:rsidRPr="003C7EF3" w:rsidRDefault="00B17403" w:rsidP="008E730E">
      <w:pPr>
        <w:pStyle w:val="ListParagraph"/>
        <w:numPr>
          <w:ilvl w:val="0"/>
          <w:numId w:val="14"/>
        </w:numPr>
        <w:spacing w:line="276" w:lineRule="auto"/>
        <w:rPr>
          <w:rFonts w:ascii="GHEA Grapalat" w:hAnsi="GHEA Grapalat"/>
          <w:sz w:val="22"/>
          <w:szCs w:val="16"/>
          <w:lang w:val="hy-AM"/>
        </w:rPr>
      </w:pPr>
      <w:r w:rsidRPr="003C7EF3">
        <w:rPr>
          <w:rFonts w:ascii="GHEA Grapalat" w:hAnsi="GHEA Grapalat" w:cs="Calibri"/>
          <w:b/>
          <w:bCs/>
          <w:sz w:val="22"/>
          <w:szCs w:val="22"/>
          <w:lang w:val="hy-AM"/>
        </w:rPr>
        <w:t xml:space="preserve">MULTARADAR SD580 </w:t>
      </w:r>
      <w:r w:rsidRPr="003C7EF3">
        <w:rPr>
          <w:rFonts w:ascii="GHEA Grapalat" w:hAnsi="GHEA Grapalat" w:cs="Calibri"/>
          <w:bCs/>
          <w:sz w:val="22"/>
          <w:szCs w:val="22"/>
          <w:lang w:val="hy-AM"/>
        </w:rPr>
        <w:t>տեսակի արագաչափի կողմից ամրագրված անորակ լուսանկարների հայտնաբերում,</w:t>
      </w:r>
    </w:p>
    <w:p w14:paraId="273C3296" w14:textId="77777777" w:rsidR="00B17403" w:rsidRPr="003C7EF3" w:rsidRDefault="00B17403" w:rsidP="008E730E">
      <w:pPr>
        <w:pStyle w:val="ListParagraph"/>
        <w:numPr>
          <w:ilvl w:val="0"/>
          <w:numId w:val="14"/>
        </w:numPr>
        <w:spacing w:line="276" w:lineRule="auto"/>
        <w:rPr>
          <w:rFonts w:ascii="GHEA Grapalat" w:hAnsi="GHEA Grapalat"/>
          <w:sz w:val="22"/>
          <w:szCs w:val="16"/>
          <w:lang w:val="hy-AM"/>
        </w:rPr>
      </w:pPr>
      <w:r w:rsidRPr="003C7EF3">
        <w:rPr>
          <w:rFonts w:ascii="GHEA Grapalat" w:hAnsi="GHEA Grapalat" w:cs="Calibri"/>
          <w:b/>
          <w:bCs/>
          <w:sz w:val="22"/>
          <w:szCs w:val="22"/>
          <w:lang w:val="hy-AM"/>
        </w:rPr>
        <w:t xml:space="preserve">MULTARADAR SD580 </w:t>
      </w:r>
      <w:r w:rsidRPr="003C7EF3">
        <w:rPr>
          <w:rFonts w:ascii="GHEA Grapalat" w:hAnsi="GHEA Grapalat" w:cs="Calibri"/>
          <w:bCs/>
          <w:sz w:val="22"/>
          <w:szCs w:val="22"/>
          <w:lang w:val="hy-AM"/>
        </w:rPr>
        <w:t>տեսակի արագաչափ սարքի տուփի պաշտպանիչ ապակիների աղտոտվածություն և/կամ վնասվածք,</w:t>
      </w:r>
    </w:p>
    <w:p w14:paraId="4B6D60F5" w14:textId="77777777" w:rsidR="00B17403" w:rsidRPr="003C7EF3" w:rsidRDefault="00B17403" w:rsidP="008E730E">
      <w:pPr>
        <w:pStyle w:val="ListParagraph"/>
        <w:numPr>
          <w:ilvl w:val="0"/>
          <w:numId w:val="14"/>
        </w:numPr>
        <w:spacing w:line="276" w:lineRule="auto"/>
        <w:rPr>
          <w:rFonts w:ascii="GHEA Grapalat" w:hAnsi="GHEA Grapalat" w:cs="Calibri"/>
          <w:bCs/>
          <w:sz w:val="22"/>
          <w:szCs w:val="22"/>
          <w:lang w:val="hy-AM"/>
        </w:rPr>
      </w:pPr>
      <w:r w:rsidRPr="003C7EF3">
        <w:rPr>
          <w:rFonts w:ascii="GHEA Grapalat" w:hAnsi="GHEA Grapalat" w:cs="Calibri"/>
          <w:b/>
          <w:bCs/>
          <w:sz w:val="22"/>
          <w:szCs w:val="22"/>
          <w:lang w:val="hy-AM"/>
        </w:rPr>
        <w:t xml:space="preserve">MULTARADAR SD580 </w:t>
      </w:r>
      <w:r w:rsidRPr="003C7EF3">
        <w:rPr>
          <w:rFonts w:ascii="GHEA Grapalat" w:hAnsi="GHEA Grapalat" w:cs="Calibri"/>
          <w:bCs/>
          <w:sz w:val="22"/>
          <w:szCs w:val="22"/>
          <w:lang w:val="hy-AM"/>
        </w:rPr>
        <w:t xml:space="preserve">տեսակի արագաչափ սարքի չափման տիրույթին խանգարող խոչընդոտի առկայություն։ </w:t>
      </w:r>
    </w:p>
    <w:p w14:paraId="3E2D873F" w14:textId="77777777" w:rsidR="00B17403" w:rsidRPr="003C7EF3" w:rsidRDefault="00B17403" w:rsidP="00B17403">
      <w:pPr>
        <w:spacing w:line="276" w:lineRule="auto"/>
        <w:jc w:val="both"/>
        <w:rPr>
          <w:rFonts w:ascii="GHEA Grapalat" w:hAnsi="GHEA Grapalat" w:cs="Arial"/>
          <w:lang w:val="hy-AM"/>
        </w:rPr>
      </w:pPr>
    </w:p>
    <w:p w14:paraId="73AA5978" w14:textId="77777777" w:rsidR="00B17403" w:rsidRPr="003C7EF3" w:rsidRDefault="00B17403" w:rsidP="00B17403">
      <w:pPr>
        <w:spacing w:line="276" w:lineRule="auto"/>
        <w:ind w:firstLine="360"/>
        <w:jc w:val="both"/>
        <w:rPr>
          <w:rFonts w:ascii="GHEA Grapalat" w:hAnsi="GHEA Grapalat" w:cs="Arial"/>
          <w:b/>
          <w:sz w:val="22"/>
          <w:szCs w:val="22"/>
          <w:lang w:val="hy-AM"/>
        </w:rPr>
      </w:pPr>
      <w:r w:rsidRPr="003C7EF3">
        <w:rPr>
          <w:rFonts w:ascii="GHEA Grapalat" w:hAnsi="GHEA Grapalat" w:cs="Arial"/>
          <w:sz w:val="22"/>
          <w:szCs w:val="22"/>
          <w:lang w:val="hy-AM"/>
        </w:rPr>
        <w:t>3</w:t>
      </w:r>
      <w:r w:rsidRPr="003C7EF3">
        <w:rPr>
          <w:rFonts w:ascii="Cambria Math" w:hAnsi="Cambria Math" w:cs="Cambria Math"/>
          <w:sz w:val="22"/>
          <w:szCs w:val="22"/>
          <w:lang w:val="hy-AM"/>
        </w:rPr>
        <w:t>․</w:t>
      </w:r>
      <w:r w:rsidRPr="003C7EF3">
        <w:rPr>
          <w:rFonts w:ascii="GHEA Grapalat" w:hAnsi="GHEA Grapalat" w:cs="Arial"/>
          <w:sz w:val="22"/>
          <w:szCs w:val="22"/>
          <w:lang w:val="hy-AM"/>
        </w:rPr>
        <w:t xml:space="preserve"> Խնդիրները կարող են բացահայտվել նաև պատվիրատուի կողմից, որի դեպքում վերջինս էլեկտրոնային եղանակով կամ բանավոր տեղեկացնում է կատարողին։ </w:t>
      </w:r>
    </w:p>
    <w:p w14:paraId="69374BC6" w14:textId="77777777" w:rsidR="00B17403" w:rsidRPr="003C7EF3" w:rsidRDefault="00B17403" w:rsidP="00B17403">
      <w:pPr>
        <w:spacing w:line="276" w:lineRule="auto"/>
        <w:ind w:firstLine="360"/>
        <w:jc w:val="both"/>
        <w:rPr>
          <w:rFonts w:ascii="GHEA Grapalat" w:hAnsi="GHEA Grapalat" w:cs="Arial"/>
          <w:sz w:val="22"/>
          <w:szCs w:val="22"/>
          <w:lang w:val="hy-AM"/>
        </w:rPr>
      </w:pPr>
      <w:r w:rsidRPr="003C7EF3">
        <w:rPr>
          <w:rFonts w:ascii="GHEA Grapalat" w:hAnsi="GHEA Grapalat" w:cs="Arial"/>
          <w:sz w:val="22"/>
          <w:szCs w:val="22"/>
          <w:lang w:val="hy-AM"/>
        </w:rPr>
        <w:t>4</w:t>
      </w:r>
      <w:r w:rsidRPr="003C7EF3">
        <w:rPr>
          <w:rFonts w:ascii="Cambria Math" w:hAnsi="Cambria Math" w:cs="Cambria Math"/>
          <w:sz w:val="22"/>
          <w:szCs w:val="22"/>
          <w:lang w:val="hy-AM"/>
        </w:rPr>
        <w:t>․</w:t>
      </w:r>
      <w:r w:rsidRPr="003C7EF3">
        <w:rPr>
          <w:rFonts w:ascii="GHEA Grapalat" w:hAnsi="GHEA Grapalat" w:cs="Arial"/>
          <w:sz w:val="22"/>
          <w:szCs w:val="22"/>
          <w:lang w:val="hy-AM"/>
        </w:rPr>
        <w:t xml:space="preserve"> Կատարողի կողմից մշտադիտարկումն իրականացվում է ամեն օր ժամը 9։00-18։00-ը ներառյալ։ Խնդիրները առաջանալու դեպքում մշտադիտարկման միջոցով կատարողը պարտավոր է դրանք հայտնաբերել առավելագույնը</w:t>
      </w:r>
      <w:r w:rsidRPr="003C7EF3">
        <w:rPr>
          <w:rFonts w:ascii="GHEA Grapalat" w:hAnsi="GHEA Grapalat" w:cs="Arial"/>
          <w:b/>
          <w:sz w:val="22"/>
          <w:szCs w:val="22"/>
          <w:lang w:val="hy-AM"/>
        </w:rPr>
        <w:t xml:space="preserve"> չորսը ժամվա ընթացքում։ Ընդ որում, եթե խնդիրները առաջացել են մշտադիտարկման ժամանակահատվածից շուտ, ապա խնդրի առաջացման պահ է համարվում հաջորդ մշտադիտարկման սկիզբը։ Խնդրի հայտնաբերելուց հետո ոչ ուշ, քան 30 րոպեում, Կատարողը պարտավոր է էլեկտրոնային եղանակով տեղեկացնել պատվիրատուին՝ նկարագրելով խնդրի մանրամասները։</w:t>
      </w:r>
    </w:p>
    <w:p w14:paraId="0962DC73" w14:textId="77777777" w:rsidR="00B17403" w:rsidRPr="003C7EF3" w:rsidRDefault="00B17403" w:rsidP="00B17403">
      <w:pPr>
        <w:spacing w:line="276" w:lineRule="auto"/>
        <w:jc w:val="both"/>
        <w:rPr>
          <w:rFonts w:ascii="GHEA Grapalat" w:hAnsi="GHEA Grapalat" w:cs="Sylfaen"/>
          <w:sz w:val="22"/>
          <w:szCs w:val="18"/>
          <w:lang w:val="hy-AM"/>
        </w:rPr>
      </w:pPr>
    </w:p>
    <w:p w14:paraId="30AFE25F" w14:textId="77777777" w:rsidR="00B17403" w:rsidRPr="003C7EF3" w:rsidRDefault="00B17403" w:rsidP="00B17403">
      <w:pPr>
        <w:pStyle w:val="ListParagraph"/>
        <w:spacing w:line="276" w:lineRule="auto"/>
        <w:ind w:left="0"/>
        <w:jc w:val="both"/>
        <w:rPr>
          <w:rFonts w:ascii="GHEA Grapalat" w:hAnsi="GHEA Grapalat" w:cs="Sylfaen"/>
          <w:sz w:val="22"/>
          <w:szCs w:val="18"/>
          <w:lang w:val="hy-AM"/>
        </w:rPr>
      </w:pPr>
    </w:p>
    <w:p w14:paraId="668C31FF" w14:textId="77777777" w:rsidR="00B17403" w:rsidRPr="003C7EF3" w:rsidRDefault="00B17403" w:rsidP="00B17403">
      <w:pPr>
        <w:pStyle w:val="ListParagraph"/>
        <w:spacing w:line="276" w:lineRule="auto"/>
        <w:ind w:left="0"/>
        <w:jc w:val="center"/>
        <w:rPr>
          <w:rFonts w:ascii="GHEA Grapalat" w:hAnsi="GHEA Grapalat" w:cs="GHEA Grapalat"/>
          <w:lang w:val="hy-AM"/>
        </w:rPr>
      </w:pPr>
      <w:r w:rsidRPr="003C7EF3">
        <w:rPr>
          <w:rFonts w:ascii="GHEA Grapalat" w:hAnsi="GHEA Grapalat" w:cs="GHEA Grapalat"/>
          <w:lang w:val="hy-AM"/>
        </w:rPr>
        <w:t>Բաժին 2</w:t>
      </w:r>
      <w:r w:rsidRPr="003C7EF3">
        <w:rPr>
          <w:rFonts w:ascii="Cambria Math" w:hAnsi="Cambria Math" w:cs="Cambria Math"/>
          <w:lang w:val="hy-AM"/>
        </w:rPr>
        <w:t>․</w:t>
      </w:r>
      <w:r w:rsidRPr="003C7EF3">
        <w:rPr>
          <w:rFonts w:ascii="GHEA Grapalat" w:hAnsi="GHEA Grapalat" w:cs="GHEA Grapalat"/>
          <w:lang w:val="hy-AM"/>
        </w:rPr>
        <w:t xml:space="preserve"> </w:t>
      </w:r>
      <w:r w:rsidRPr="003C7EF3">
        <w:rPr>
          <w:rFonts w:ascii="GHEA Grapalat" w:hAnsi="GHEA Grapalat" w:cs="Sylfaen"/>
          <w:lang w:val="hy-AM"/>
        </w:rPr>
        <w:t xml:space="preserve">Մշտադիտարկման արդյունքում կամ պատվիրատուի կողմից </w:t>
      </w:r>
      <w:r w:rsidRPr="003C7EF3">
        <w:rPr>
          <w:rFonts w:ascii="GHEA Grapalat" w:hAnsi="GHEA Grapalat" w:cs="GHEA Grapalat"/>
          <w:lang w:val="hy-AM"/>
        </w:rPr>
        <w:t>ներկայացված խնդրի պատճառի</w:t>
      </w:r>
      <w:r w:rsidRPr="003C7EF3">
        <w:rPr>
          <w:rFonts w:ascii="GHEA Grapalat" w:hAnsi="GHEA Grapalat" w:cs="Sylfaen"/>
          <w:lang w:val="hy-AM"/>
        </w:rPr>
        <w:t xml:space="preserve"> </w:t>
      </w:r>
      <w:r w:rsidRPr="003C7EF3">
        <w:rPr>
          <w:rFonts w:ascii="GHEA Grapalat" w:hAnsi="GHEA Grapalat" w:cs="GHEA Grapalat"/>
          <w:lang w:val="hy-AM"/>
        </w:rPr>
        <w:t>բացահայտում</w:t>
      </w:r>
    </w:p>
    <w:p w14:paraId="2B66FB86" w14:textId="77777777" w:rsidR="00B17403" w:rsidRPr="003C7EF3" w:rsidRDefault="00B17403" w:rsidP="00B17403">
      <w:pPr>
        <w:pStyle w:val="ListParagraph"/>
        <w:spacing w:line="276" w:lineRule="auto"/>
        <w:ind w:left="0"/>
        <w:jc w:val="center"/>
        <w:rPr>
          <w:rFonts w:ascii="GHEA Grapalat" w:hAnsi="GHEA Grapalat" w:cs="Sylfaen"/>
          <w:sz w:val="22"/>
          <w:szCs w:val="18"/>
          <w:lang w:val="hy-AM"/>
        </w:rPr>
      </w:pPr>
    </w:p>
    <w:p w14:paraId="28CC0F22" w14:textId="77777777" w:rsidR="00B17403" w:rsidRPr="003C7EF3" w:rsidRDefault="00B17403" w:rsidP="008E730E">
      <w:pPr>
        <w:pStyle w:val="ListParagraph"/>
        <w:numPr>
          <w:ilvl w:val="0"/>
          <w:numId w:val="13"/>
        </w:numPr>
        <w:spacing w:line="276" w:lineRule="auto"/>
        <w:ind w:left="0" w:firstLine="426"/>
        <w:jc w:val="both"/>
        <w:rPr>
          <w:rFonts w:ascii="GHEA Grapalat" w:hAnsi="GHEA Grapalat" w:cs="Sylfaen"/>
          <w:sz w:val="22"/>
          <w:szCs w:val="18"/>
          <w:lang w:val="hy-AM"/>
        </w:rPr>
      </w:pPr>
      <w:r w:rsidRPr="003C7EF3">
        <w:rPr>
          <w:rFonts w:ascii="GHEA Grapalat" w:hAnsi="GHEA Grapalat" w:cs="Arial"/>
          <w:sz w:val="22"/>
          <w:szCs w:val="22"/>
          <w:lang w:val="hy-AM"/>
        </w:rPr>
        <w:lastRenderedPageBreak/>
        <w:t>Մշտադիտարկման արդյունքում հայտնաբերված</w:t>
      </w:r>
      <w:r w:rsidRPr="003C7EF3">
        <w:rPr>
          <w:rFonts w:ascii="GHEA Grapalat" w:hAnsi="GHEA Grapalat" w:cs="Arial"/>
          <w:b/>
          <w:sz w:val="22"/>
          <w:szCs w:val="22"/>
          <w:lang w:val="hy-AM"/>
        </w:rPr>
        <w:t xml:space="preserve">, </w:t>
      </w:r>
      <w:r w:rsidRPr="003C7EF3">
        <w:rPr>
          <w:rFonts w:ascii="GHEA Grapalat" w:hAnsi="GHEA Grapalat" w:cs="Arial"/>
          <w:sz w:val="22"/>
          <w:szCs w:val="22"/>
          <w:lang w:val="hy-AM"/>
        </w:rPr>
        <w:t xml:space="preserve">ինչպես նաև պատվիրատուի կողմից տեղեկացրած խնդրի առաջացման պատճառները պարզելու նպատակով  կատարողը պետք է ձեռնարկի համապատասխան միջոցներ։ </w:t>
      </w:r>
    </w:p>
    <w:p w14:paraId="376D61D2" w14:textId="77777777" w:rsidR="00B17403" w:rsidRPr="003C7EF3" w:rsidRDefault="00B17403" w:rsidP="008E730E">
      <w:pPr>
        <w:pStyle w:val="ListParagraph"/>
        <w:numPr>
          <w:ilvl w:val="0"/>
          <w:numId w:val="13"/>
        </w:numPr>
        <w:spacing w:line="276" w:lineRule="auto"/>
        <w:ind w:left="0" w:firstLine="426"/>
        <w:jc w:val="both"/>
        <w:rPr>
          <w:rFonts w:ascii="GHEA Grapalat" w:hAnsi="GHEA Grapalat" w:cs="Sylfaen"/>
          <w:sz w:val="22"/>
          <w:szCs w:val="18"/>
          <w:lang w:val="hy-AM"/>
        </w:rPr>
      </w:pPr>
      <w:r w:rsidRPr="003C7EF3">
        <w:rPr>
          <w:rFonts w:ascii="GHEA Grapalat" w:hAnsi="GHEA Grapalat" w:cs="Arial"/>
          <w:sz w:val="22"/>
          <w:szCs w:val="22"/>
          <w:lang w:val="hy-AM"/>
        </w:rPr>
        <w:t xml:space="preserve">Խնդրի պատճառների բացահայտումը իրականացվում է շուրջօրյա (24/7 աշխատանքային ռեժիմ)։ Ընդ որում, խնդրի բացահայտման պահից հաշված 4 ժամվա ընթացքում, Կատարողը բացահայտում է խնդրի պատճառները և էլեկտրոնային եղանակով տեղեկացնում պատվիրատուին։ </w:t>
      </w:r>
    </w:p>
    <w:p w14:paraId="7A4E804A" w14:textId="77777777" w:rsidR="00B17403" w:rsidRPr="003C7EF3" w:rsidRDefault="00B17403" w:rsidP="008E730E">
      <w:pPr>
        <w:pStyle w:val="ListParagraph"/>
        <w:numPr>
          <w:ilvl w:val="0"/>
          <w:numId w:val="13"/>
        </w:numPr>
        <w:spacing w:line="276" w:lineRule="auto"/>
        <w:ind w:left="0" w:firstLine="426"/>
        <w:jc w:val="both"/>
        <w:rPr>
          <w:rFonts w:ascii="GHEA Grapalat" w:hAnsi="GHEA Grapalat" w:cs="Sylfaen"/>
          <w:sz w:val="22"/>
          <w:szCs w:val="18"/>
          <w:lang w:val="hy-AM"/>
        </w:rPr>
      </w:pPr>
      <w:r w:rsidRPr="003C7EF3">
        <w:rPr>
          <w:rFonts w:ascii="GHEA Grapalat" w:hAnsi="GHEA Grapalat" w:cs="Arial"/>
          <w:sz w:val="22"/>
          <w:szCs w:val="22"/>
          <w:lang w:val="hy-AM"/>
        </w:rPr>
        <w:t>Բացահայտված խնդիրները բաժանվում են երկու խմբի՝</w:t>
      </w:r>
    </w:p>
    <w:p w14:paraId="309C9045" w14:textId="77777777" w:rsidR="00B17403" w:rsidRPr="003C7EF3" w:rsidRDefault="00B17403" w:rsidP="00B17403">
      <w:pPr>
        <w:pStyle w:val="ListParagraph"/>
        <w:spacing w:line="276" w:lineRule="auto"/>
        <w:ind w:left="0" w:firstLine="426"/>
        <w:jc w:val="both"/>
        <w:rPr>
          <w:rFonts w:ascii="GHEA Grapalat" w:hAnsi="GHEA Grapalat" w:cs="Arial"/>
          <w:sz w:val="22"/>
          <w:szCs w:val="22"/>
          <w:lang w:val="hy-AM"/>
        </w:rPr>
      </w:pPr>
      <w:r w:rsidRPr="003C7EF3">
        <w:rPr>
          <w:rFonts w:ascii="GHEA Grapalat" w:hAnsi="GHEA Grapalat" w:cs="Arial"/>
          <w:sz w:val="22"/>
          <w:szCs w:val="22"/>
          <w:lang w:val="hy-AM"/>
        </w:rPr>
        <w:t>3</w:t>
      </w:r>
      <w:r w:rsidRPr="003C7EF3">
        <w:rPr>
          <w:rFonts w:ascii="Cambria Math" w:hAnsi="Cambria Math" w:cs="Cambria Math"/>
          <w:sz w:val="22"/>
          <w:szCs w:val="22"/>
          <w:lang w:val="hy-AM"/>
        </w:rPr>
        <w:t>․</w:t>
      </w:r>
      <w:r w:rsidRPr="003C7EF3">
        <w:rPr>
          <w:rFonts w:ascii="GHEA Grapalat" w:hAnsi="GHEA Grapalat" w:cs="Arial"/>
          <w:sz w:val="22"/>
          <w:szCs w:val="22"/>
          <w:lang w:val="hy-AM"/>
        </w:rPr>
        <w:t xml:space="preserve">1   </w:t>
      </w:r>
      <w:r w:rsidRPr="003C7EF3">
        <w:rPr>
          <w:rFonts w:ascii="GHEA Grapalat" w:hAnsi="GHEA Grapalat" w:cs="GHEA Grapalat"/>
          <w:sz w:val="22"/>
          <w:szCs w:val="22"/>
          <w:lang w:val="hy-AM"/>
        </w:rPr>
        <w:t>Խնդիրներ,</w:t>
      </w:r>
      <w:r w:rsidRPr="003C7EF3">
        <w:rPr>
          <w:rFonts w:ascii="GHEA Grapalat" w:hAnsi="GHEA Grapalat" w:cs="Arial"/>
          <w:sz w:val="22"/>
          <w:szCs w:val="22"/>
          <w:lang w:val="hy-AM"/>
        </w:rPr>
        <w:t xml:space="preserve"> </w:t>
      </w:r>
      <w:r w:rsidRPr="003C7EF3">
        <w:rPr>
          <w:rFonts w:ascii="GHEA Grapalat" w:hAnsi="GHEA Grapalat" w:cs="GHEA Grapalat"/>
          <w:sz w:val="22"/>
          <w:szCs w:val="22"/>
          <w:lang w:val="hy-AM"/>
        </w:rPr>
        <w:t>որոնց</w:t>
      </w:r>
      <w:r w:rsidRPr="003C7EF3">
        <w:rPr>
          <w:rFonts w:ascii="GHEA Grapalat" w:hAnsi="GHEA Grapalat" w:cs="Arial"/>
          <w:sz w:val="22"/>
          <w:szCs w:val="22"/>
          <w:lang w:val="hy-AM"/>
        </w:rPr>
        <w:t xml:space="preserve"> </w:t>
      </w:r>
      <w:r w:rsidRPr="003C7EF3">
        <w:rPr>
          <w:rFonts w:ascii="GHEA Grapalat" w:hAnsi="GHEA Grapalat" w:cs="GHEA Grapalat"/>
          <w:sz w:val="22"/>
          <w:szCs w:val="22"/>
          <w:lang w:val="hy-AM"/>
        </w:rPr>
        <w:t>լուծման</w:t>
      </w:r>
      <w:r w:rsidRPr="003C7EF3">
        <w:rPr>
          <w:rFonts w:ascii="GHEA Grapalat" w:hAnsi="GHEA Grapalat" w:cs="Arial"/>
          <w:sz w:val="22"/>
          <w:szCs w:val="22"/>
          <w:lang w:val="hy-AM"/>
        </w:rPr>
        <w:t xml:space="preserve"> </w:t>
      </w:r>
      <w:r w:rsidRPr="003C7EF3">
        <w:rPr>
          <w:rFonts w:ascii="GHEA Grapalat" w:hAnsi="GHEA Grapalat" w:cs="GHEA Grapalat"/>
          <w:sz w:val="22"/>
          <w:szCs w:val="22"/>
          <w:lang w:val="hy-AM"/>
        </w:rPr>
        <w:t>պարտականությունը</w:t>
      </w:r>
      <w:r w:rsidRPr="003C7EF3">
        <w:rPr>
          <w:rFonts w:ascii="GHEA Grapalat" w:hAnsi="GHEA Grapalat" w:cs="Arial"/>
          <w:sz w:val="22"/>
          <w:szCs w:val="22"/>
          <w:lang w:val="hy-AM"/>
        </w:rPr>
        <w:t xml:space="preserve"> կատարողինն է (այսուհետ՝ Խումբ 1), </w:t>
      </w:r>
    </w:p>
    <w:p w14:paraId="01576470" w14:textId="77777777" w:rsidR="00B17403" w:rsidRPr="003C7EF3" w:rsidRDefault="00B17403" w:rsidP="00B17403">
      <w:pPr>
        <w:pStyle w:val="ListParagraph"/>
        <w:spacing w:line="276" w:lineRule="auto"/>
        <w:ind w:left="0" w:firstLine="360"/>
        <w:jc w:val="both"/>
        <w:rPr>
          <w:rFonts w:ascii="GHEA Grapalat" w:hAnsi="GHEA Grapalat" w:cs="Arial"/>
          <w:sz w:val="22"/>
          <w:szCs w:val="22"/>
          <w:lang w:val="hy-AM"/>
        </w:rPr>
      </w:pPr>
      <w:r w:rsidRPr="003C7EF3">
        <w:rPr>
          <w:rFonts w:ascii="GHEA Grapalat" w:hAnsi="GHEA Grapalat" w:cs="Arial"/>
          <w:sz w:val="22"/>
          <w:szCs w:val="22"/>
          <w:lang w:val="hy-AM"/>
        </w:rPr>
        <w:t>3</w:t>
      </w:r>
      <w:r w:rsidRPr="003C7EF3">
        <w:rPr>
          <w:rFonts w:ascii="Cambria Math" w:hAnsi="Cambria Math" w:cs="Cambria Math"/>
          <w:sz w:val="22"/>
          <w:szCs w:val="22"/>
          <w:lang w:val="hy-AM"/>
        </w:rPr>
        <w:t>․</w:t>
      </w:r>
      <w:r w:rsidRPr="003C7EF3">
        <w:rPr>
          <w:rFonts w:ascii="GHEA Grapalat" w:hAnsi="GHEA Grapalat" w:cs="Arial"/>
          <w:sz w:val="22"/>
          <w:szCs w:val="22"/>
          <w:lang w:val="hy-AM"/>
        </w:rPr>
        <w:t xml:space="preserve">2 </w:t>
      </w:r>
      <w:r w:rsidRPr="003C7EF3">
        <w:rPr>
          <w:rFonts w:ascii="GHEA Grapalat" w:hAnsi="GHEA Grapalat" w:cs="GHEA Grapalat"/>
          <w:sz w:val="22"/>
          <w:szCs w:val="22"/>
          <w:lang w:val="hy-AM"/>
        </w:rPr>
        <w:t>Խնդիրներ</w:t>
      </w:r>
      <w:r w:rsidRPr="003C7EF3">
        <w:rPr>
          <w:rFonts w:ascii="GHEA Grapalat" w:hAnsi="GHEA Grapalat" w:cs="Arial"/>
          <w:sz w:val="22"/>
          <w:szCs w:val="22"/>
          <w:lang w:val="hy-AM"/>
        </w:rPr>
        <w:t xml:space="preserve">, </w:t>
      </w:r>
      <w:r w:rsidRPr="003C7EF3">
        <w:rPr>
          <w:rFonts w:ascii="GHEA Grapalat" w:hAnsi="GHEA Grapalat" w:cs="GHEA Grapalat"/>
          <w:sz w:val="22"/>
          <w:szCs w:val="22"/>
          <w:lang w:val="hy-AM"/>
        </w:rPr>
        <w:t>որ</w:t>
      </w:r>
      <w:r w:rsidRPr="003C7EF3">
        <w:rPr>
          <w:rFonts w:ascii="GHEA Grapalat" w:hAnsi="GHEA Grapalat" w:cs="Arial"/>
          <w:sz w:val="22"/>
          <w:szCs w:val="22"/>
          <w:lang w:val="hy-AM"/>
        </w:rPr>
        <w:t>ոնց վերաբերյալ կատարողը պատվիրատուին է ներկայացնում խնդրի պատճառները և դրանց լուծման առաջարկությունները։ Սույն խմբի (այսուհետ՝ Խումբ 2)  խնդիրներն են՝</w:t>
      </w:r>
    </w:p>
    <w:p w14:paraId="10B4C71A" w14:textId="77777777" w:rsidR="00B17403" w:rsidRPr="003C7EF3" w:rsidRDefault="00B17403" w:rsidP="008E730E">
      <w:pPr>
        <w:pStyle w:val="ListParagraph"/>
        <w:numPr>
          <w:ilvl w:val="0"/>
          <w:numId w:val="15"/>
        </w:numPr>
        <w:spacing w:line="276" w:lineRule="auto"/>
        <w:ind w:left="0" w:firstLine="360"/>
        <w:jc w:val="both"/>
        <w:rPr>
          <w:rFonts w:ascii="GHEA Grapalat" w:hAnsi="GHEA Grapalat" w:cs="Arial"/>
          <w:sz w:val="22"/>
          <w:szCs w:val="22"/>
          <w:lang w:val="hy-AM"/>
        </w:rPr>
      </w:pPr>
      <w:r w:rsidRPr="003C7EF3">
        <w:rPr>
          <w:rFonts w:ascii="GHEA Grapalat" w:hAnsi="GHEA Grapalat" w:cs="Arial"/>
          <w:sz w:val="22"/>
          <w:szCs w:val="22"/>
          <w:lang w:val="hy-AM"/>
        </w:rPr>
        <w:t xml:space="preserve">Էլեկտրաէներգիայի բացակայությունը, որը պայմանավորված է էլեկտրաէներգիա մատակարարող ընկերության պրոֆիլակտիկ աշխատանքներով կամ վթարային անջատումներով։ </w:t>
      </w:r>
      <w:r w:rsidRPr="003C7EF3">
        <w:rPr>
          <w:rFonts w:ascii="GHEA Grapalat" w:hAnsi="GHEA Grapalat" w:cs="Arial"/>
          <w:b/>
          <w:sz w:val="22"/>
          <w:szCs w:val="22"/>
          <w:lang w:val="hy-AM"/>
        </w:rPr>
        <w:t>Տեխնիկական միջոցներին անմիջականորեն սնուցող կապուղիների և ենթակառուցվածքների վթարների վերացումը կատարողի պարտականությունն է</w:t>
      </w:r>
      <w:r w:rsidRPr="003C7EF3">
        <w:rPr>
          <w:rFonts w:ascii="Cambria Math" w:hAnsi="Cambria Math" w:cs="Arial"/>
          <w:b/>
          <w:sz w:val="22"/>
          <w:szCs w:val="22"/>
          <w:lang w:val="hy-AM"/>
        </w:rPr>
        <w:t>․</w:t>
      </w:r>
    </w:p>
    <w:p w14:paraId="0246DC95" w14:textId="77777777" w:rsidR="00B17403" w:rsidRPr="003C7EF3" w:rsidRDefault="00B17403" w:rsidP="008E730E">
      <w:pPr>
        <w:pStyle w:val="ListParagraph"/>
        <w:numPr>
          <w:ilvl w:val="0"/>
          <w:numId w:val="15"/>
        </w:numPr>
        <w:spacing w:line="276" w:lineRule="auto"/>
        <w:jc w:val="both"/>
        <w:rPr>
          <w:rFonts w:ascii="GHEA Grapalat" w:hAnsi="GHEA Grapalat" w:cs="Arial"/>
          <w:sz w:val="22"/>
          <w:szCs w:val="22"/>
          <w:lang w:val="hy-AM"/>
        </w:rPr>
      </w:pPr>
      <w:r w:rsidRPr="003C7EF3">
        <w:rPr>
          <w:rFonts w:ascii="GHEA Grapalat" w:hAnsi="GHEA Grapalat" w:cs="Calibri"/>
          <w:bCs/>
          <w:sz w:val="22"/>
          <w:szCs w:val="22"/>
          <w:lang w:val="hy-AM"/>
        </w:rPr>
        <w:t>Դեպի LNVR 16-4-B և MULTARADAR SD580 սարքեր կապի բացակայությունը</w:t>
      </w:r>
      <w:r w:rsidRPr="003C7EF3">
        <w:rPr>
          <w:rFonts w:ascii="Cambria Math" w:hAnsi="Cambria Math" w:cs="Calibri"/>
          <w:bCs/>
          <w:sz w:val="22"/>
          <w:szCs w:val="22"/>
          <w:lang w:val="hy-AM"/>
        </w:rPr>
        <w:t>․</w:t>
      </w:r>
    </w:p>
    <w:p w14:paraId="7388FE94" w14:textId="77777777" w:rsidR="00B17403" w:rsidRPr="003C7EF3" w:rsidRDefault="00B17403" w:rsidP="008E730E">
      <w:pPr>
        <w:pStyle w:val="ListParagraph"/>
        <w:numPr>
          <w:ilvl w:val="0"/>
          <w:numId w:val="15"/>
        </w:numPr>
        <w:spacing w:line="276" w:lineRule="auto"/>
        <w:jc w:val="both"/>
        <w:rPr>
          <w:rFonts w:ascii="GHEA Grapalat" w:hAnsi="GHEA Grapalat" w:cs="Arial"/>
          <w:sz w:val="22"/>
          <w:szCs w:val="22"/>
          <w:lang w:val="hy-AM"/>
        </w:rPr>
      </w:pPr>
      <w:r w:rsidRPr="003C7EF3">
        <w:rPr>
          <w:rFonts w:ascii="GHEA Grapalat" w:hAnsi="GHEA Grapalat" w:cs="Arial"/>
          <w:sz w:val="22"/>
          <w:lang w:val="hy-AM"/>
        </w:rPr>
        <w:t>Հիմնական սարքավորումների վերանորոգման կամ փոխարինման անհրաժեշտությունը։</w:t>
      </w:r>
      <w:r w:rsidRPr="003C7EF3">
        <w:rPr>
          <w:rFonts w:ascii="GHEA Grapalat" w:hAnsi="GHEA Grapalat" w:cs="Calibri"/>
          <w:bCs/>
          <w:sz w:val="22"/>
          <w:szCs w:val="22"/>
          <w:lang w:val="hy-AM"/>
        </w:rPr>
        <w:t xml:space="preserve"> </w:t>
      </w:r>
    </w:p>
    <w:p w14:paraId="699B7009" w14:textId="77777777" w:rsidR="00B17403" w:rsidRPr="003C7EF3" w:rsidRDefault="00B17403" w:rsidP="00B17403">
      <w:pPr>
        <w:spacing w:line="276" w:lineRule="auto"/>
        <w:jc w:val="both"/>
        <w:rPr>
          <w:rFonts w:ascii="GHEA Grapalat" w:hAnsi="GHEA Grapalat" w:cs="Sylfaen"/>
          <w:sz w:val="22"/>
          <w:szCs w:val="18"/>
          <w:lang w:val="hy-AM"/>
        </w:rPr>
      </w:pPr>
    </w:p>
    <w:p w14:paraId="498BE391" w14:textId="77777777" w:rsidR="00B17403" w:rsidRPr="003C7EF3" w:rsidRDefault="00B17403" w:rsidP="00B17403">
      <w:pPr>
        <w:spacing w:line="276" w:lineRule="auto"/>
        <w:jc w:val="center"/>
        <w:rPr>
          <w:rFonts w:ascii="GHEA Grapalat" w:hAnsi="GHEA Grapalat" w:cs="GHEA Grapalat"/>
          <w:lang w:val="hy-AM"/>
        </w:rPr>
      </w:pPr>
      <w:r w:rsidRPr="003C7EF3">
        <w:rPr>
          <w:rFonts w:ascii="GHEA Grapalat" w:hAnsi="GHEA Grapalat" w:cs="Sylfaen"/>
          <w:sz w:val="22"/>
          <w:szCs w:val="18"/>
          <w:lang w:val="hy-AM"/>
        </w:rPr>
        <w:t>Բաժին 3</w:t>
      </w:r>
      <w:r w:rsidRPr="003C7EF3">
        <w:rPr>
          <w:rFonts w:ascii="Cambria Math" w:hAnsi="Cambria Math" w:cs="Cambria Math"/>
          <w:sz w:val="22"/>
          <w:szCs w:val="18"/>
          <w:lang w:val="hy-AM"/>
        </w:rPr>
        <w:t>․</w:t>
      </w:r>
      <w:r w:rsidRPr="003C7EF3">
        <w:rPr>
          <w:rFonts w:ascii="GHEA Grapalat" w:hAnsi="GHEA Grapalat" w:cs="Sylfaen"/>
          <w:sz w:val="22"/>
          <w:szCs w:val="18"/>
          <w:lang w:val="hy-AM"/>
        </w:rPr>
        <w:t xml:space="preserve"> </w:t>
      </w:r>
      <w:r w:rsidRPr="003C7EF3">
        <w:rPr>
          <w:rFonts w:ascii="GHEA Grapalat" w:hAnsi="GHEA Grapalat" w:cs="GHEA Grapalat"/>
          <w:lang w:val="hy-AM"/>
        </w:rPr>
        <w:t>Խնդրի</w:t>
      </w:r>
      <w:r w:rsidRPr="003C7EF3">
        <w:rPr>
          <w:rFonts w:ascii="GHEA Grapalat" w:hAnsi="GHEA Grapalat" w:cs="Sylfaen"/>
          <w:lang w:val="hy-AM"/>
        </w:rPr>
        <w:t xml:space="preserve"> </w:t>
      </w:r>
      <w:r w:rsidRPr="003C7EF3">
        <w:rPr>
          <w:rFonts w:ascii="GHEA Grapalat" w:hAnsi="GHEA Grapalat" w:cs="GHEA Grapalat"/>
          <w:lang w:val="hy-AM"/>
        </w:rPr>
        <w:t>լուծում և պրոֆիլակտիկ աշխատանքներ</w:t>
      </w:r>
    </w:p>
    <w:p w14:paraId="16A5FE2E" w14:textId="77777777" w:rsidR="00B17403" w:rsidRPr="003C7EF3" w:rsidRDefault="00B17403" w:rsidP="00B17403">
      <w:pPr>
        <w:spacing w:line="276" w:lineRule="auto"/>
        <w:rPr>
          <w:rFonts w:ascii="GHEA Grapalat" w:hAnsi="GHEA Grapalat" w:cs="GHEA Grapalat"/>
          <w:sz w:val="22"/>
          <w:szCs w:val="22"/>
          <w:lang w:val="hy-AM"/>
        </w:rPr>
      </w:pPr>
    </w:p>
    <w:p w14:paraId="7914EFA4" w14:textId="77777777" w:rsidR="00B17403" w:rsidRPr="003C7EF3" w:rsidRDefault="00B17403" w:rsidP="008E730E">
      <w:pPr>
        <w:numPr>
          <w:ilvl w:val="0"/>
          <w:numId w:val="16"/>
        </w:numPr>
        <w:spacing w:line="276" w:lineRule="auto"/>
        <w:ind w:left="0" w:firstLine="426"/>
        <w:jc w:val="both"/>
        <w:rPr>
          <w:rFonts w:ascii="GHEA Grapalat" w:hAnsi="GHEA Grapalat" w:cs="GHEA Grapalat"/>
          <w:sz w:val="22"/>
          <w:szCs w:val="22"/>
          <w:lang w:val="hy-AM"/>
        </w:rPr>
      </w:pPr>
      <w:r w:rsidRPr="003C7EF3">
        <w:rPr>
          <w:rFonts w:ascii="GHEA Grapalat" w:hAnsi="GHEA Grapalat" w:cs="GHEA Grapalat"/>
          <w:sz w:val="22"/>
          <w:szCs w:val="22"/>
          <w:lang w:val="hy-AM"/>
        </w:rPr>
        <w:t xml:space="preserve">Խումբ 1 խնդիրների դեպքում, դրանց տրվում է համապատասխան լուծում առավելագույնը 4 ժամվա ընթացքում՝ հաշված խնդրի պատճառի բացահայտման պահից։ Մեծածավալ աշխատանքների, վթարների կամ խոշոր վնասվածքների դեպքում, կատարողը դիմում է պատվիրատուին ժամկետի երկարացման համաձայնություն ստանալու նպատակով։ Սույն կետով նշված ընդհանուր տևողությունը չպետք է գերազանցի 5 օրացուցային օրը։ Խնդիրների լուծման համար անհրաժեշտ բոլոր նյութական ծախսումները կատարում է կատարողը։ </w:t>
      </w:r>
    </w:p>
    <w:p w14:paraId="333A6AFA" w14:textId="77777777" w:rsidR="00B17403" w:rsidRPr="003C7EF3" w:rsidRDefault="00B17403" w:rsidP="008E730E">
      <w:pPr>
        <w:numPr>
          <w:ilvl w:val="0"/>
          <w:numId w:val="16"/>
        </w:numPr>
        <w:spacing w:line="276" w:lineRule="auto"/>
        <w:ind w:left="0" w:firstLine="426"/>
        <w:jc w:val="both"/>
        <w:rPr>
          <w:rFonts w:ascii="GHEA Grapalat" w:hAnsi="GHEA Grapalat" w:cs="GHEA Grapalat"/>
          <w:sz w:val="22"/>
          <w:szCs w:val="22"/>
          <w:lang w:val="hy-AM"/>
        </w:rPr>
      </w:pPr>
      <w:r w:rsidRPr="003C7EF3">
        <w:rPr>
          <w:rFonts w:ascii="GHEA Grapalat" w:hAnsi="GHEA Grapalat" w:cs="Calibri"/>
          <w:bCs/>
          <w:sz w:val="22"/>
          <w:szCs w:val="22"/>
          <w:lang w:val="hy-AM"/>
        </w:rPr>
        <w:t>Տեխնիկական միջոցների անսարքությունների դեպքում (Խումբ 2, 3-րդ ենթակետ) ներկայացնում է կարծիք անսարքության հնարավոր պատճառների վերաբերյալ։</w:t>
      </w:r>
      <w:r w:rsidRPr="003C7EF3">
        <w:rPr>
          <w:rFonts w:ascii="GHEA Grapalat" w:hAnsi="GHEA Grapalat" w:cs="GHEA Grapalat"/>
          <w:sz w:val="22"/>
          <w:szCs w:val="22"/>
          <w:lang w:val="hy-AM"/>
        </w:rPr>
        <w:t xml:space="preserve"> Պատվիրատուի պահանջով կատարողը պարտավոր է ներկայացնել լուսանկարներ կամ այլ անհրաժեշտ տեղեկատվություն՝ խնդրի  մանրամասները նկարագրելու անհրաժեշտությունից ելնելով։ </w:t>
      </w:r>
    </w:p>
    <w:p w14:paraId="6326D129" w14:textId="77777777" w:rsidR="00B17403" w:rsidRPr="003C7EF3" w:rsidRDefault="00B17403" w:rsidP="008E730E">
      <w:pPr>
        <w:numPr>
          <w:ilvl w:val="0"/>
          <w:numId w:val="16"/>
        </w:numPr>
        <w:spacing w:line="276" w:lineRule="auto"/>
        <w:ind w:left="0" w:firstLine="426"/>
        <w:jc w:val="both"/>
        <w:rPr>
          <w:rFonts w:ascii="GHEA Grapalat" w:hAnsi="GHEA Grapalat" w:cs="GHEA Grapalat"/>
          <w:sz w:val="22"/>
          <w:szCs w:val="22"/>
          <w:lang w:val="hy-AM"/>
        </w:rPr>
      </w:pPr>
      <w:r w:rsidRPr="003C7EF3">
        <w:rPr>
          <w:rFonts w:ascii="GHEA Grapalat" w:hAnsi="GHEA Grapalat" w:cs="GHEA Grapalat"/>
          <w:sz w:val="22"/>
          <w:szCs w:val="22"/>
          <w:lang w:val="hy-AM"/>
        </w:rPr>
        <w:t xml:space="preserve">Տեխնիկական միջոցների վերանորոգման անհրաժեշտության դեպքում (Խումբ 2, 3-րդ ենթակետ), պատվիրատուի կարգադրությունից </w:t>
      </w:r>
      <w:r w:rsidRPr="003C7EF3">
        <w:rPr>
          <w:rFonts w:ascii="GHEA Grapalat" w:hAnsi="GHEA Grapalat" w:cs="Arial"/>
          <w:sz w:val="22"/>
          <w:szCs w:val="22"/>
          <w:lang w:val="hy-AM"/>
        </w:rPr>
        <w:t xml:space="preserve">առավելագույնը </w:t>
      </w:r>
      <w:r w:rsidRPr="003C7EF3">
        <w:rPr>
          <w:rFonts w:ascii="GHEA Grapalat" w:hAnsi="GHEA Grapalat" w:cs="Arial"/>
          <w:b/>
          <w:sz w:val="22"/>
          <w:szCs w:val="22"/>
          <w:lang w:val="hy-AM"/>
        </w:rPr>
        <w:t xml:space="preserve">4, իսկ մարզերից՝  առավելագույնը 12 ժամվա ընթացքում </w:t>
      </w:r>
      <w:r w:rsidRPr="003C7EF3">
        <w:rPr>
          <w:rFonts w:ascii="GHEA Grapalat" w:hAnsi="GHEA Grapalat" w:cs="Arial"/>
          <w:sz w:val="22"/>
          <w:szCs w:val="22"/>
          <w:lang w:val="hy-AM"/>
        </w:rPr>
        <w:t>Կատարողն իրականացնում է դրանց ապամոնտաժում և տեղափոխում պատվիրատուի կողմից նշված Երևան քաղաքի հասցե՝ համատեղ համաձայնեցված հանձման և ընդունման ակտով, իսկ վերանորոգումից հետո, պատվիրատուի տրամադրելու պահից սկսված սույն կետում նշված ապամոնտաժման ժամանակահատվածում իրականացնում է տեղափոխում և մոնտաժում։ Ընդ որում, տեխնիական միջոցնի վերանորոգման անհնարինության դեպքում, պատվիրատուի պահանջով</w:t>
      </w:r>
      <w:r w:rsidRPr="003C7EF3">
        <w:rPr>
          <w:rFonts w:ascii="Cambria Math" w:hAnsi="Cambria Math" w:cs="Arial"/>
          <w:sz w:val="22"/>
          <w:szCs w:val="22"/>
          <w:lang w:val="hy-AM"/>
        </w:rPr>
        <w:t>,</w:t>
      </w:r>
      <w:r w:rsidRPr="003C7EF3">
        <w:rPr>
          <w:rFonts w:ascii="GHEA Grapalat" w:hAnsi="GHEA Grapalat" w:cs="Arial"/>
          <w:sz w:val="22"/>
          <w:szCs w:val="22"/>
          <w:lang w:val="hy-AM"/>
        </w:rPr>
        <w:t xml:space="preserve"> Կատարողը պարտավորվում է ապամոնտաժել, տեղափոխել և մոնտաժել այլ հասցեում գտնվող միևնույն կամ պատվիրատուի կողմից տրված այլ սարքը։</w:t>
      </w:r>
    </w:p>
    <w:p w14:paraId="6332F1A7" w14:textId="77777777" w:rsidR="00B17403" w:rsidRPr="003C7EF3" w:rsidRDefault="00B17403" w:rsidP="008E730E">
      <w:pPr>
        <w:numPr>
          <w:ilvl w:val="0"/>
          <w:numId w:val="16"/>
        </w:numPr>
        <w:spacing w:line="276" w:lineRule="auto"/>
        <w:ind w:left="0" w:firstLine="426"/>
        <w:jc w:val="both"/>
        <w:rPr>
          <w:rFonts w:ascii="GHEA Grapalat" w:hAnsi="GHEA Grapalat" w:cs="GHEA Grapalat"/>
          <w:sz w:val="22"/>
          <w:szCs w:val="22"/>
          <w:lang w:val="hy-AM"/>
        </w:rPr>
      </w:pPr>
      <w:r w:rsidRPr="003C7EF3">
        <w:rPr>
          <w:rFonts w:ascii="GHEA Grapalat" w:hAnsi="GHEA Grapalat" w:cs="GHEA Grapalat"/>
          <w:sz w:val="22"/>
          <w:szCs w:val="22"/>
          <w:lang w:val="hy-AM"/>
        </w:rPr>
        <w:t>Կատարողի</w:t>
      </w:r>
      <w:r w:rsidRPr="003C7EF3">
        <w:rPr>
          <w:rFonts w:ascii="GHEA Grapalat" w:hAnsi="GHEA Grapalat" w:cs="Arial"/>
          <w:sz w:val="22"/>
          <w:szCs w:val="22"/>
          <w:lang w:val="hy-AM"/>
        </w:rPr>
        <w:t xml:space="preserve"> </w:t>
      </w:r>
      <w:r w:rsidRPr="003C7EF3">
        <w:rPr>
          <w:rFonts w:ascii="GHEA Grapalat" w:hAnsi="GHEA Grapalat" w:cs="GHEA Grapalat"/>
          <w:sz w:val="22"/>
          <w:szCs w:val="22"/>
          <w:lang w:val="hy-AM"/>
        </w:rPr>
        <w:t>կողմից</w:t>
      </w:r>
      <w:r w:rsidRPr="003C7EF3">
        <w:rPr>
          <w:rFonts w:ascii="GHEA Grapalat" w:hAnsi="GHEA Grapalat" w:cs="Arial"/>
          <w:sz w:val="22"/>
          <w:szCs w:val="22"/>
          <w:lang w:val="hy-AM"/>
        </w:rPr>
        <w:t xml:space="preserve"> </w:t>
      </w:r>
      <w:r w:rsidRPr="003C7EF3">
        <w:rPr>
          <w:rFonts w:ascii="GHEA Grapalat" w:hAnsi="GHEA Grapalat" w:cs="GHEA Grapalat"/>
          <w:sz w:val="22"/>
          <w:szCs w:val="22"/>
          <w:lang w:val="hy-AM"/>
        </w:rPr>
        <w:t>սպասարկման</w:t>
      </w:r>
      <w:r w:rsidRPr="003C7EF3">
        <w:rPr>
          <w:rFonts w:ascii="GHEA Grapalat" w:hAnsi="GHEA Grapalat" w:cs="Arial"/>
          <w:sz w:val="22"/>
          <w:szCs w:val="22"/>
          <w:lang w:val="hy-AM"/>
        </w:rPr>
        <w:t xml:space="preserve"> շրջանակներում տեխնիկական միջոցների բոլոր բարելավումները պատվիրատուի սեփականությունն են։ </w:t>
      </w:r>
    </w:p>
    <w:p w14:paraId="346D72C1" w14:textId="77777777" w:rsidR="00B17403" w:rsidRPr="003C7EF3" w:rsidRDefault="00B17403" w:rsidP="008E730E">
      <w:pPr>
        <w:numPr>
          <w:ilvl w:val="0"/>
          <w:numId w:val="16"/>
        </w:numPr>
        <w:spacing w:line="276" w:lineRule="auto"/>
        <w:ind w:left="0" w:firstLine="426"/>
        <w:jc w:val="both"/>
        <w:rPr>
          <w:rFonts w:ascii="GHEA Grapalat" w:hAnsi="GHEA Grapalat" w:cs="GHEA Grapalat"/>
          <w:sz w:val="22"/>
          <w:szCs w:val="22"/>
          <w:lang w:val="hy-AM"/>
        </w:rPr>
      </w:pPr>
      <w:r w:rsidRPr="003C7EF3">
        <w:rPr>
          <w:rFonts w:ascii="GHEA Grapalat" w:hAnsi="GHEA Grapalat" w:cs="Sylfaen"/>
          <w:sz w:val="22"/>
          <w:szCs w:val="22"/>
          <w:lang w:val="hy-AM"/>
        </w:rPr>
        <w:t>Կատարողը պարտավոր է իրականացնել խնդիրների, դրանց պատճառների և համապատասխան ընթացքի վերաբերյալ հաշվառում և պատվիրատուի պահանջով սահմանված ժամկետում ներկայացնելու կատարված աշխատանքների վերաբերյալ համապատասխան հաշվետվություն կամ տեղեկատվություն։ Ընդ որում, պայմանագրի գործողության ողջ ժամանակահատվածում սույն կետում նշված տեղեկատվությունը պետք է պահպանվի</w:t>
      </w:r>
      <w:r w:rsidRPr="003C7EF3">
        <w:rPr>
          <w:rFonts w:ascii="GHEA Grapalat" w:hAnsi="GHEA Grapalat" w:cs="GHEA Grapalat"/>
          <w:sz w:val="22"/>
          <w:szCs w:val="22"/>
          <w:lang w:val="hy-AM"/>
        </w:rPr>
        <w:t>։</w:t>
      </w:r>
    </w:p>
    <w:p w14:paraId="65D81CD8" w14:textId="77777777" w:rsidR="00B17403" w:rsidRPr="003C7EF3" w:rsidRDefault="00B17403" w:rsidP="008E730E">
      <w:pPr>
        <w:numPr>
          <w:ilvl w:val="0"/>
          <w:numId w:val="16"/>
        </w:numPr>
        <w:spacing w:line="276" w:lineRule="auto"/>
        <w:ind w:left="0" w:firstLine="426"/>
        <w:jc w:val="both"/>
        <w:rPr>
          <w:rFonts w:ascii="GHEA Grapalat" w:hAnsi="GHEA Grapalat" w:cs="GHEA Grapalat"/>
          <w:sz w:val="22"/>
          <w:szCs w:val="22"/>
          <w:lang w:val="hy-AM"/>
        </w:rPr>
      </w:pPr>
      <w:r w:rsidRPr="003C7EF3">
        <w:rPr>
          <w:rFonts w:ascii="GHEA Grapalat" w:hAnsi="GHEA Grapalat" w:cs="Arial"/>
          <w:sz w:val="22"/>
          <w:szCs w:val="22"/>
          <w:lang w:val="hy-AM"/>
        </w:rPr>
        <w:lastRenderedPageBreak/>
        <w:t>Անկախ խնդրի առկայությունից, յուրաքանչյուր շաբաթ պետք է իրականացվի արագաչափ սարքերի զննություն, ըստ անհրաժեշտության կատարելով ստորև նշված գործողությունները՝ արագաչափի տեխնիկական և ֆիզիկական վիճակի թեստավորում, ապակիների մաքրում, տեսախցիկի պատկերի կարգաբերում, երթուղիչների ծրագրային ապահովման թարմացում, արագաչափի վերագործարկում (restart), ճանապարհային երթևեկության գոտիների հստակեցում, ինչպես նաև ազդանշանային համակարգի դետեկտորի զգայունության և անխափան աշխատանքի ստուգում, աշխատանքը ապահովող  սնուցման աղբյուրի մարտկոցի վիճակի ստուգում, կոնտակտների մաքրում, ֆոտոբռնկման լամպի վիճակի ստուգում, տուփերի փականների ստուգում, տեղամասի ճանապարհային նշանների առկայության ստուգում։ Տարվա մեջ մեկ անգամ պետք է իրականացվի արագաչափ սարքերի պաշտպանիչ տուփերի, կանգնակների ինչպես նաև ամրակային դետալների ներկում ջրակայուն յուղաներկով պատվիրատուի հետ համաձայնեցված գույնով։</w:t>
      </w:r>
    </w:p>
    <w:p w14:paraId="2ED7764B" w14:textId="77777777" w:rsidR="00B17403" w:rsidRPr="003C7EF3" w:rsidRDefault="00B17403" w:rsidP="008E730E">
      <w:pPr>
        <w:numPr>
          <w:ilvl w:val="0"/>
          <w:numId w:val="16"/>
        </w:numPr>
        <w:spacing w:line="276" w:lineRule="auto"/>
        <w:ind w:left="0" w:firstLine="426"/>
        <w:jc w:val="both"/>
        <w:rPr>
          <w:rFonts w:ascii="GHEA Grapalat" w:hAnsi="GHEA Grapalat" w:cs="GHEA Grapalat"/>
          <w:sz w:val="22"/>
          <w:szCs w:val="22"/>
          <w:lang w:val="hy-AM"/>
        </w:rPr>
      </w:pPr>
      <w:r w:rsidRPr="003C7EF3">
        <w:rPr>
          <w:rFonts w:ascii="GHEA Grapalat" w:hAnsi="GHEA Grapalat" w:cs="Arial"/>
          <w:sz w:val="22"/>
          <w:szCs w:val="22"/>
          <w:lang w:val="hy-AM"/>
        </w:rPr>
        <w:t>Անկախ խնդրի առկայությունից պետք է իրականացվի եռամսյակը մեկ անգամ բոլոր տեսակի տեսախցիկների և տեսագրող սարքերի զննություն՝ ըստ անհրաժեշտության կատարելով ստորև նշված գործողությունները՝  տեսախցիկների ոսպնյակների (օբյեկտիվ), տեսախցիկների ապակիների արտաքին և ներքին մաքրում աղտոտվածությունից, տեսախցիկների լուսարձակների մաքրում, տեսախցիկների թերմոպատյանի հովացման համակարգի ստուգում և մաքրում, տեսագրող սարքի և մետաղական տուփի մաքրում։ Տարվա մեջ մեկ անգամ պետք է իրականացվի տեսագրող սարքերի տուփերի և ամրակային դետալների ներկում ջրակայուն յուղաներկով պատվիրատուի հետ համաձայնեցված գույնով</w:t>
      </w:r>
      <w:r w:rsidRPr="003C7EF3" w:rsidDel="00B75473">
        <w:rPr>
          <w:rFonts w:ascii="GHEA Grapalat" w:hAnsi="GHEA Grapalat" w:cs="Arial"/>
          <w:sz w:val="22"/>
          <w:szCs w:val="22"/>
          <w:lang w:val="hy-AM"/>
        </w:rPr>
        <w:t xml:space="preserve"> </w:t>
      </w:r>
      <w:r w:rsidRPr="003C7EF3">
        <w:rPr>
          <w:rFonts w:ascii="GHEA Grapalat" w:hAnsi="GHEA Grapalat" w:cs="Arial"/>
          <w:sz w:val="22"/>
          <w:szCs w:val="22"/>
          <w:lang w:val="hy-AM"/>
        </w:rPr>
        <w:t>։</w:t>
      </w:r>
    </w:p>
    <w:p w14:paraId="1AE1DD56" w14:textId="77777777" w:rsidR="00B17403" w:rsidRPr="003C7EF3" w:rsidRDefault="00B17403" w:rsidP="008E730E">
      <w:pPr>
        <w:numPr>
          <w:ilvl w:val="0"/>
          <w:numId w:val="16"/>
        </w:numPr>
        <w:spacing w:line="276" w:lineRule="auto"/>
        <w:ind w:left="0" w:firstLine="426"/>
        <w:jc w:val="both"/>
        <w:rPr>
          <w:rFonts w:ascii="GHEA Grapalat" w:hAnsi="GHEA Grapalat" w:cs="GHEA Grapalat"/>
          <w:sz w:val="22"/>
          <w:szCs w:val="22"/>
          <w:lang w:val="hy-AM"/>
        </w:rPr>
      </w:pPr>
      <w:r w:rsidRPr="003C7EF3">
        <w:rPr>
          <w:rFonts w:ascii="GHEA Grapalat" w:hAnsi="GHEA Grapalat" w:cs="GHEA Grapalat"/>
          <w:sz w:val="22"/>
          <w:szCs w:val="22"/>
          <w:lang w:val="hy-AM"/>
        </w:rPr>
        <w:t>Սույն</w:t>
      </w:r>
      <w:r w:rsidRPr="003C7EF3">
        <w:rPr>
          <w:rFonts w:ascii="GHEA Grapalat" w:hAnsi="GHEA Grapalat" w:cs="Arial"/>
          <w:sz w:val="22"/>
          <w:szCs w:val="22"/>
          <w:lang w:val="hy-AM"/>
        </w:rPr>
        <w:t xml:space="preserve"> բաժնի 6-րդ և 7-րդ կետերով սահմանված պրոֆիլակտիկ աշխատանքների կատարման փաստը արձանագրվում է էլեկտրոնային տեղորոշումով լուսանկարով, որը պարունակում է աղյուսակի, դրա համապատասխան տողի համարի, ամսաթվի և ժամի վերաբերյալ տեղեկատվություն։</w:t>
      </w:r>
    </w:p>
    <w:p w14:paraId="41F23B7D" w14:textId="77777777" w:rsidR="00B17403" w:rsidRPr="003C7EF3" w:rsidRDefault="00B17403" w:rsidP="00B17403">
      <w:pPr>
        <w:spacing w:line="276" w:lineRule="auto"/>
        <w:jc w:val="center"/>
        <w:rPr>
          <w:rFonts w:ascii="GHEA Grapalat" w:hAnsi="GHEA Grapalat" w:cs="Sylfaen"/>
          <w:lang w:val="hy-AM"/>
        </w:rPr>
      </w:pPr>
    </w:p>
    <w:p w14:paraId="57B2E4C0" w14:textId="1A68CFA2" w:rsidR="00B17403" w:rsidRPr="003C7EF3" w:rsidRDefault="00B17403" w:rsidP="00B17403">
      <w:pPr>
        <w:spacing w:line="276" w:lineRule="auto"/>
        <w:jc w:val="center"/>
        <w:rPr>
          <w:rFonts w:ascii="GHEA Grapalat" w:hAnsi="GHEA Grapalat" w:cs="Sylfaen"/>
          <w:lang w:val="hy-AM"/>
        </w:rPr>
      </w:pPr>
      <w:r w:rsidRPr="003C7EF3">
        <w:rPr>
          <w:rFonts w:ascii="GHEA Grapalat" w:hAnsi="GHEA Grapalat" w:cs="Sylfaen"/>
          <w:lang w:val="hy-AM"/>
        </w:rPr>
        <w:t>Բաժին 4</w:t>
      </w:r>
      <w:r w:rsidRPr="003C7EF3">
        <w:rPr>
          <w:rFonts w:ascii="Cambria Math" w:hAnsi="Cambria Math" w:cs="Cambria Math"/>
          <w:lang w:val="hy-AM"/>
        </w:rPr>
        <w:t>․</w:t>
      </w:r>
      <w:r w:rsidRPr="003C7EF3">
        <w:rPr>
          <w:rFonts w:ascii="GHEA Grapalat" w:hAnsi="GHEA Grapalat" w:cs="Sylfaen"/>
          <w:lang w:val="hy-AM"/>
        </w:rPr>
        <w:t xml:space="preserve"> Տեղափոխություններ, մոնտաժումներ և ապամոնտաժումներ</w:t>
      </w:r>
      <w:r w:rsidRPr="003C7EF3" w:rsidDel="00912813">
        <w:rPr>
          <w:rFonts w:ascii="GHEA Grapalat" w:hAnsi="GHEA Grapalat" w:cs="Sylfaen"/>
          <w:lang w:val="hy-AM"/>
        </w:rPr>
        <w:t xml:space="preserve"> </w:t>
      </w:r>
    </w:p>
    <w:p w14:paraId="04FE8FC4" w14:textId="77777777" w:rsidR="00B17403" w:rsidRPr="003C7EF3" w:rsidRDefault="00B17403" w:rsidP="00B17403">
      <w:pPr>
        <w:spacing w:line="276" w:lineRule="auto"/>
        <w:jc w:val="center"/>
        <w:rPr>
          <w:rFonts w:ascii="GHEA Grapalat" w:hAnsi="GHEA Grapalat" w:cs="Sylfaen"/>
          <w:sz w:val="22"/>
          <w:szCs w:val="18"/>
          <w:lang w:val="hy-AM"/>
        </w:rPr>
      </w:pPr>
    </w:p>
    <w:p w14:paraId="34DE08E7" w14:textId="77777777" w:rsidR="00B17403" w:rsidRPr="003C7EF3" w:rsidRDefault="00B17403" w:rsidP="008E730E">
      <w:pPr>
        <w:pStyle w:val="ListParagraph"/>
        <w:numPr>
          <w:ilvl w:val="0"/>
          <w:numId w:val="17"/>
        </w:numPr>
        <w:spacing w:line="276" w:lineRule="auto"/>
        <w:ind w:left="0" w:firstLine="426"/>
        <w:jc w:val="both"/>
        <w:rPr>
          <w:rFonts w:ascii="GHEA Grapalat" w:hAnsi="GHEA Grapalat" w:cs="Arial"/>
          <w:sz w:val="22"/>
          <w:szCs w:val="18"/>
          <w:lang w:val="hy-AM"/>
        </w:rPr>
      </w:pPr>
      <w:r w:rsidRPr="003C7EF3">
        <w:rPr>
          <w:rFonts w:ascii="GHEA Grapalat" w:hAnsi="GHEA Grapalat" w:cs="Arial"/>
          <w:sz w:val="22"/>
          <w:lang w:val="hy-AM"/>
        </w:rPr>
        <w:t>Պատվիրատուի պահանջով երկօրյա ժամկետում, Կատարողի կողմից պետք է իրականացվի արագաչափ սարքերի ապամոնտաժում</w:t>
      </w:r>
      <w:r w:rsidRPr="003C7EF3">
        <w:rPr>
          <w:rFonts w:ascii="Cambria Math" w:hAnsi="Cambria Math" w:cs="Arial"/>
          <w:sz w:val="22"/>
          <w:lang w:val="hy-AM"/>
        </w:rPr>
        <w:t xml:space="preserve">, </w:t>
      </w:r>
      <w:r w:rsidRPr="003C7EF3">
        <w:rPr>
          <w:rFonts w:ascii="GHEA Grapalat" w:hAnsi="GHEA Grapalat" w:cs="Arial"/>
          <w:sz w:val="22"/>
          <w:lang w:val="hy-AM"/>
        </w:rPr>
        <w:t>տեղափոխություն և մոնտաժում սույն տեխնիկական բնութագրի 2-րդ աղյուսակում նշված հասցեների միջև, կամ միևնույն հասցեում՝ այլ հենասյուն։ Սույն կետում նշված տեղափոխության վերաբերյալ միաժամանակ երկուսից ավելի պահանջ չի կարող ներկայացվել Կատարողին, իսկ պայմանագրի գործողության ժամանակահատվածում առավելագույնը՝ 36 պահանջ։</w:t>
      </w:r>
    </w:p>
    <w:p w14:paraId="45085052" w14:textId="77777777" w:rsidR="00B17403" w:rsidRPr="003C7EF3" w:rsidRDefault="00B17403" w:rsidP="008E730E">
      <w:pPr>
        <w:pStyle w:val="ListParagraph"/>
        <w:numPr>
          <w:ilvl w:val="0"/>
          <w:numId w:val="17"/>
        </w:numPr>
        <w:spacing w:line="276" w:lineRule="auto"/>
        <w:ind w:left="0" w:firstLine="426"/>
        <w:jc w:val="both"/>
        <w:rPr>
          <w:rFonts w:ascii="GHEA Grapalat" w:hAnsi="GHEA Grapalat" w:cs="Arial"/>
          <w:sz w:val="22"/>
          <w:szCs w:val="18"/>
          <w:lang w:val="hy-AM"/>
        </w:rPr>
      </w:pPr>
      <w:r w:rsidRPr="003C7EF3">
        <w:rPr>
          <w:rFonts w:ascii="GHEA Grapalat" w:hAnsi="GHEA Grapalat" w:cs="Arial"/>
          <w:sz w:val="22"/>
          <w:lang w:val="hy-AM"/>
        </w:rPr>
        <w:t>Պատվիրատուի պահանջով երկօրյա ժամկետում, Կատարողի կողմից պետք է իրականացվի տեսախցիկների, տեսաձայնագրող սարքերի,  տեխնիկական միջոցների (բացի արագաչափ սարքերից) ապամոնտաժում, տեղափոխություն և մոնտաժում աղյուսակ 1-ում նշված այլ հասցեներ, կամ միևնույն հասցեում տեղափոխումն այլ վայր։ Սույն կետում նշված տեղափոխության վերաբերյալ միաժամանակ վեցից ավելի պահանջ չի կարող ներկայացվել Կատարողին, իսկ պայմանագրի գործողության ժամանակահատվածում առավելագույնը՝ 200 պահանջ։ Ընդ որում յուրաաքանչյուր սարքի տեղափոխությունը համարվում է տեղափության վերաբերյալ մեկ պահանջ։</w:t>
      </w:r>
    </w:p>
    <w:p w14:paraId="6AFE41CA" w14:textId="77777777" w:rsidR="00B17403" w:rsidRPr="003C7EF3" w:rsidRDefault="00B17403" w:rsidP="008E730E">
      <w:pPr>
        <w:pStyle w:val="ListParagraph"/>
        <w:numPr>
          <w:ilvl w:val="0"/>
          <w:numId w:val="17"/>
        </w:numPr>
        <w:spacing w:line="276" w:lineRule="auto"/>
        <w:ind w:left="0" w:firstLine="426"/>
        <w:jc w:val="both"/>
        <w:rPr>
          <w:rFonts w:ascii="GHEA Grapalat" w:hAnsi="GHEA Grapalat" w:cs="Arial"/>
          <w:sz w:val="22"/>
          <w:szCs w:val="18"/>
          <w:lang w:val="hy-AM"/>
        </w:rPr>
      </w:pPr>
      <w:r w:rsidRPr="003C7EF3">
        <w:rPr>
          <w:rFonts w:ascii="GHEA Grapalat" w:hAnsi="GHEA Grapalat" w:cs="Arial"/>
          <w:sz w:val="22"/>
          <w:szCs w:val="18"/>
          <w:lang w:val="hy-AM"/>
        </w:rPr>
        <w:t>Սույն բաժնի 1-ին և 2-րդ կետով սահմանված ծավալներից դուրս, ինչպես նաև Աղյուսակ N 1-ում և N 2-ում նշված հասցեներից դուրս տեխնիկական միջոցների տեղադրումը, մոնտաժումը և ապամոնտաժումը կատարողի կողմից կատարվում են հաշվի առնելով ստորև նշված միավոր գները՝</w:t>
      </w:r>
    </w:p>
    <w:p w14:paraId="57A14C9F" w14:textId="0F18604B" w:rsidR="007678FA" w:rsidRPr="003C7EF3" w:rsidRDefault="007678FA" w:rsidP="00B17403">
      <w:pPr>
        <w:jc w:val="right"/>
        <w:rPr>
          <w:rFonts w:ascii="GHEA Grapalat" w:hAnsi="GHEA Grapalat"/>
          <w:sz w:val="20"/>
          <w:lang w:val="hy-AM"/>
        </w:rPr>
      </w:pPr>
      <w:r w:rsidRPr="003C7EF3">
        <w:rPr>
          <w:rFonts w:ascii="GHEA Grapalat" w:hAnsi="GHEA Grapalat"/>
          <w:sz w:val="20"/>
          <w:lang w:val="hy-AM"/>
        </w:rPr>
        <w:t xml:space="preserve"> </w:t>
      </w:r>
    </w:p>
    <w:p w14:paraId="51397D52" w14:textId="7394B629" w:rsidR="002C7E87" w:rsidRPr="003C7EF3" w:rsidRDefault="00275046" w:rsidP="002C7E87">
      <w:pPr>
        <w:pStyle w:val="BodyTextIndent3"/>
        <w:spacing w:line="240" w:lineRule="auto"/>
        <w:jc w:val="center"/>
        <w:rPr>
          <w:rFonts w:ascii="GHEA Grapalat" w:hAnsi="GHEA Grapalat" w:cs="Sylfaen"/>
          <w:b/>
          <w:lang w:val="hy-AM"/>
        </w:rPr>
      </w:pPr>
      <w:r>
        <w:rPr>
          <w:rFonts w:ascii="GHEA Grapalat" w:hAnsi="GHEA Grapalat" w:cs="Sylfaen"/>
          <w:b/>
          <w:lang w:val="hy-AM"/>
        </w:rPr>
        <w:t>Գնացուցակ 2</w:t>
      </w:r>
      <w:r w:rsidR="002C7E87" w:rsidRPr="003C7EF3">
        <w:rPr>
          <w:rFonts w:ascii="GHEA Grapalat" w:hAnsi="GHEA Grapalat" w:cs="Sylfaen"/>
          <w:b/>
          <w:lang w:val="hy-AM"/>
        </w:rPr>
        <w:t>*</w:t>
      </w:r>
    </w:p>
    <w:p w14:paraId="2589976B" w14:textId="77777777" w:rsidR="002C7E87" w:rsidRPr="003C7EF3" w:rsidRDefault="002C7E87" w:rsidP="002C7E87">
      <w:pPr>
        <w:pStyle w:val="BodyTextIndent3"/>
        <w:spacing w:line="240" w:lineRule="auto"/>
        <w:jc w:val="center"/>
        <w:rPr>
          <w:rFonts w:ascii="GHEA Grapalat" w:hAnsi="GHEA Grapalat" w:cs="Sylfaen"/>
          <w:b/>
          <w:lang w:val="hy-AM"/>
        </w:rPr>
      </w:pPr>
      <w:r w:rsidRPr="003C7EF3">
        <w:rPr>
          <w:rFonts w:ascii="GHEA Grapalat" w:hAnsi="GHEA Grapalat" w:cs="Sylfaen"/>
          <w:b/>
          <w:lang w:val="hy-AM"/>
        </w:rPr>
        <w:t>ծառայության առանձին տեսակների մատուցման միավոր գների</w:t>
      </w:r>
    </w:p>
    <w:p w14:paraId="2A82BB8A" w14:textId="77777777" w:rsidR="002C7E87" w:rsidRPr="003C7EF3" w:rsidRDefault="002C7E87" w:rsidP="002C7E87">
      <w:pPr>
        <w:pStyle w:val="BodyTextIndent3"/>
        <w:spacing w:line="240" w:lineRule="auto"/>
        <w:jc w:val="right"/>
        <w:rPr>
          <w:rFonts w:ascii="GHEA Grapalat" w:hAnsi="GHEA Grapalat" w:cs="Sylfaen"/>
          <w:b/>
          <w:lang w:val="hy-AM"/>
        </w:rPr>
      </w:pP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680"/>
        <w:gridCol w:w="1000"/>
        <w:gridCol w:w="1340"/>
        <w:gridCol w:w="9"/>
      </w:tblGrid>
      <w:tr w:rsidR="00275046" w:rsidRPr="009E4A52" w14:paraId="53C75A56" w14:textId="77777777" w:rsidTr="00767F33">
        <w:trPr>
          <w:trHeight w:val="177"/>
          <w:jc w:val="center"/>
        </w:trPr>
        <w:tc>
          <w:tcPr>
            <w:tcW w:w="10006" w:type="dxa"/>
            <w:gridSpan w:val="5"/>
            <w:shd w:val="clear" w:color="auto" w:fill="auto"/>
            <w:vAlign w:val="center"/>
          </w:tcPr>
          <w:p w14:paraId="4EBA1513" w14:textId="77777777" w:rsidR="00275046" w:rsidRPr="003C7EF3" w:rsidRDefault="00275046" w:rsidP="00767F33">
            <w:pPr>
              <w:jc w:val="center"/>
              <w:rPr>
                <w:rFonts w:ascii="GHEA Grapalat" w:hAnsi="GHEA Grapalat"/>
                <w:b/>
                <w:sz w:val="20"/>
                <w:szCs w:val="20"/>
                <w:lang w:val="hy-AM"/>
              </w:rPr>
            </w:pPr>
            <w:bookmarkStart w:id="21" w:name="_Hlk141295629"/>
            <w:r w:rsidRPr="003C7EF3">
              <w:rPr>
                <w:rFonts w:ascii="GHEA Grapalat" w:hAnsi="GHEA Grapalat" w:cs="Sylfaen"/>
                <w:b/>
                <w:sz w:val="18"/>
                <w:szCs w:val="18"/>
                <w:lang w:val="hy-AM"/>
              </w:rPr>
              <w:t>Առանձին տեսակի ծառայությունների</w:t>
            </w:r>
          </w:p>
        </w:tc>
      </w:tr>
      <w:tr w:rsidR="00275046" w:rsidRPr="003C7EF3" w14:paraId="4C0BBD20" w14:textId="77777777" w:rsidTr="00767F33">
        <w:trPr>
          <w:gridAfter w:val="1"/>
          <w:wAfter w:w="9" w:type="dxa"/>
          <w:trHeight w:val="299"/>
          <w:jc w:val="center"/>
        </w:trPr>
        <w:tc>
          <w:tcPr>
            <w:tcW w:w="2977" w:type="dxa"/>
            <w:shd w:val="clear" w:color="auto" w:fill="auto"/>
            <w:vAlign w:val="center"/>
          </w:tcPr>
          <w:p w14:paraId="21E16651" w14:textId="77777777" w:rsidR="00275046" w:rsidRPr="003C7EF3" w:rsidRDefault="00275046" w:rsidP="00767F33">
            <w:pPr>
              <w:jc w:val="center"/>
              <w:rPr>
                <w:rFonts w:ascii="GHEA Grapalat" w:hAnsi="GHEA Grapalat" w:cs="Sylfaen"/>
                <w:b/>
                <w:sz w:val="18"/>
                <w:szCs w:val="18"/>
              </w:rPr>
            </w:pPr>
            <w:proofErr w:type="spellStart"/>
            <w:r w:rsidRPr="003C7EF3">
              <w:rPr>
                <w:rFonts w:ascii="GHEA Grapalat" w:hAnsi="GHEA Grapalat" w:cs="Sylfaen"/>
                <w:b/>
                <w:sz w:val="18"/>
                <w:szCs w:val="18"/>
              </w:rPr>
              <w:t>անվանումը</w:t>
            </w:r>
            <w:proofErr w:type="spellEnd"/>
          </w:p>
        </w:tc>
        <w:tc>
          <w:tcPr>
            <w:tcW w:w="4680" w:type="dxa"/>
            <w:vAlign w:val="center"/>
          </w:tcPr>
          <w:p w14:paraId="5F1EF96E" w14:textId="77777777" w:rsidR="00275046" w:rsidRPr="003C7EF3" w:rsidRDefault="00275046" w:rsidP="00767F33">
            <w:pPr>
              <w:jc w:val="center"/>
              <w:rPr>
                <w:rFonts w:ascii="GHEA Grapalat" w:hAnsi="GHEA Grapalat" w:cs="Sylfaen"/>
                <w:b/>
                <w:sz w:val="18"/>
                <w:szCs w:val="18"/>
                <w:lang w:val="hy-AM"/>
              </w:rPr>
            </w:pPr>
            <w:r w:rsidRPr="003C7EF3">
              <w:rPr>
                <w:rFonts w:ascii="GHEA Grapalat" w:hAnsi="GHEA Grapalat" w:cs="Sylfaen"/>
                <w:b/>
                <w:sz w:val="18"/>
                <w:szCs w:val="18"/>
                <w:lang w:val="hy-AM"/>
              </w:rPr>
              <w:t>նկարագիրը</w:t>
            </w:r>
          </w:p>
        </w:tc>
        <w:tc>
          <w:tcPr>
            <w:tcW w:w="1000" w:type="dxa"/>
            <w:vAlign w:val="center"/>
          </w:tcPr>
          <w:p w14:paraId="4253E028" w14:textId="77777777" w:rsidR="00275046" w:rsidRPr="003C7EF3" w:rsidRDefault="00275046" w:rsidP="00767F33">
            <w:pPr>
              <w:jc w:val="center"/>
              <w:rPr>
                <w:rFonts w:ascii="GHEA Grapalat" w:hAnsi="GHEA Grapalat" w:cs="Sylfaen"/>
                <w:b/>
                <w:sz w:val="18"/>
                <w:szCs w:val="18"/>
              </w:rPr>
            </w:pPr>
            <w:proofErr w:type="spellStart"/>
            <w:r w:rsidRPr="003C7EF3">
              <w:rPr>
                <w:rFonts w:ascii="GHEA Grapalat" w:hAnsi="GHEA Grapalat" w:cs="Sylfaen"/>
                <w:b/>
                <w:sz w:val="18"/>
                <w:szCs w:val="18"/>
              </w:rPr>
              <w:t>չափման</w:t>
            </w:r>
            <w:proofErr w:type="spellEnd"/>
            <w:r w:rsidRPr="003C7EF3">
              <w:rPr>
                <w:rFonts w:ascii="GHEA Grapalat" w:hAnsi="GHEA Grapalat" w:cs="Sylfaen"/>
                <w:b/>
                <w:sz w:val="18"/>
                <w:szCs w:val="18"/>
              </w:rPr>
              <w:t xml:space="preserve"> </w:t>
            </w:r>
          </w:p>
          <w:p w14:paraId="26CB274A" w14:textId="77777777" w:rsidR="00275046" w:rsidRPr="003C7EF3" w:rsidRDefault="00275046" w:rsidP="00767F33">
            <w:pPr>
              <w:jc w:val="center"/>
              <w:rPr>
                <w:rFonts w:ascii="GHEA Grapalat" w:hAnsi="GHEA Grapalat" w:cs="Sylfaen"/>
                <w:b/>
                <w:sz w:val="18"/>
                <w:szCs w:val="18"/>
              </w:rPr>
            </w:pPr>
            <w:proofErr w:type="spellStart"/>
            <w:r w:rsidRPr="003C7EF3">
              <w:rPr>
                <w:rFonts w:ascii="GHEA Grapalat" w:hAnsi="GHEA Grapalat" w:cs="Sylfaen"/>
                <w:b/>
                <w:sz w:val="18"/>
                <w:szCs w:val="18"/>
              </w:rPr>
              <w:t>միավորը</w:t>
            </w:r>
            <w:proofErr w:type="spellEnd"/>
          </w:p>
        </w:tc>
        <w:tc>
          <w:tcPr>
            <w:tcW w:w="1340" w:type="dxa"/>
            <w:shd w:val="clear" w:color="auto" w:fill="auto"/>
            <w:vAlign w:val="center"/>
          </w:tcPr>
          <w:p w14:paraId="5AAF03AB" w14:textId="77777777" w:rsidR="00275046" w:rsidRPr="003C7EF3" w:rsidRDefault="00275046" w:rsidP="00767F33">
            <w:pPr>
              <w:jc w:val="center"/>
              <w:rPr>
                <w:rFonts w:ascii="GHEA Grapalat" w:hAnsi="GHEA Grapalat" w:cs="Sylfaen"/>
                <w:b/>
                <w:sz w:val="18"/>
                <w:szCs w:val="18"/>
              </w:rPr>
            </w:pPr>
            <w:proofErr w:type="spellStart"/>
            <w:r w:rsidRPr="003C7EF3">
              <w:rPr>
                <w:rFonts w:ascii="GHEA Grapalat" w:hAnsi="GHEA Grapalat" w:cs="Sylfaen"/>
                <w:b/>
                <w:sz w:val="18"/>
                <w:szCs w:val="18"/>
              </w:rPr>
              <w:t>միավորի</w:t>
            </w:r>
            <w:proofErr w:type="spellEnd"/>
            <w:r w:rsidRPr="003C7EF3">
              <w:rPr>
                <w:rFonts w:ascii="GHEA Grapalat" w:hAnsi="GHEA Grapalat" w:cs="Sylfaen"/>
                <w:b/>
                <w:sz w:val="18"/>
                <w:szCs w:val="18"/>
              </w:rPr>
              <w:t xml:space="preserve"> </w:t>
            </w:r>
            <w:proofErr w:type="spellStart"/>
            <w:r w:rsidRPr="003C7EF3">
              <w:rPr>
                <w:rFonts w:ascii="GHEA Grapalat" w:hAnsi="GHEA Grapalat" w:cs="Sylfaen"/>
                <w:b/>
                <w:sz w:val="18"/>
                <w:szCs w:val="18"/>
              </w:rPr>
              <w:t>գինը</w:t>
            </w:r>
            <w:proofErr w:type="spellEnd"/>
          </w:p>
          <w:p w14:paraId="072CA365" w14:textId="77777777" w:rsidR="00275046" w:rsidRPr="003C7EF3" w:rsidRDefault="00275046" w:rsidP="00767F33">
            <w:pPr>
              <w:jc w:val="center"/>
              <w:rPr>
                <w:rFonts w:ascii="GHEA Grapalat" w:hAnsi="GHEA Grapalat" w:cs="Sylfaen"/>
                <w:b/>
                <w:sz w:val="18"/>
                <w:szCs w:val="18"/>
                <w:lang w:val="hy-AM"/>
              </w:rPr>
            </w:pPr>
            <w:r w:rsidRPr="003C7EF3">
              <w:rPr>
                <w:rFonts w:ascii="GHEA Grapalat" w:hAnsi="GHEA Grapalat" w:cs="Sylfaen"/>
                <w:b/>
                <w:sz w:val="18"/>
                <w:szCs w:val="18"/>
              </w:rPr>
              <w:lastRenderedPageBreak/>
              <w:t>(</w:t>
            </w:r>
            <w:r w:rsidRPr="003C7EF3">
              <w:rPr>
                <w:rFonts w:ascii="GHEA Grapalat" w:hAnsi="GHEA Grapalat" w:cs="Sylfaen"/>
                <w:b/>
                <w:sz w:val="18"/>
                <w:szCs w:val="18"/>
                <w:lang w:val="hy-AM"/>
              </w:rPr>
              <w:t>ՀՀ</w:t>
            </w:r>
            <w:r w:rsidRPr="003C7EF3">
              <w:rPr>
                <w:rFonts w:ascii="GHEA Grapalat" w:hAnsi="GHEA Grapalat" w:cs="Sylfaen"/>
                <w:b/>
                <w:sz w:val="18"/>
                <w:szCs w:val="18"/>
              </w:rPr>
              <w:t xml:space="preserve"> </w:t>
            </w:r>
            <w:proofErr w:type="spellStart"/>
            <w:r w:rsidRPr="003C7EF3">
              <w:rPr>
                <w:rFonts w:ascii="GHEA Grapalat" w:hAnsi="GHEA Grapalat" w:cs="Sylfaen"/>
                <w:b/>
                <w:sz w:val="18"/>
                <w:szCs w:val="18"/>
              </w:rPr>
              <w:t>դրամ</w:t>
            </w:r>
            <w:proofErr w:type="spellEnd"/>
            <w:r w:rsidRPr="003C7EF3">
              <w:rPr>
                <w:rFonts w:ascii="GHEA Grapalat" w:hAnsi="GHEA Grapalat" w:cs="Sylfaen"/>
                <w:b/>
                <w:sz w:val="18"/>
                <w:szCs w:val="18"/>
              </w:rPr>
              <w:t>)</w:t>
            </w:r>
          </w:p>
          <w:p w14:paraId="56851F39" w14:textId="77777777" w:rsidR="00275046" w:rsidRPr="003C7EF3" w:rsidRDefault="00275046" w:rsidP="00767F33">
            <w:pPr>
              <w:jc w:val="center"/>
              <w:rPr>
                <w:rFonts w:ascii="GHEA Grapalat" w:hAnsi="GHEA Grapalat" w:cs="Sylfaen"/>
                <w:b/>
                <w:sz w:val="18"/>
                <w:szCs w:val="18"/>
              </w:rPr>
            </w:pPr>
          </w:p>
        </w:tc>
      </w:tr>
      <w:tr w:rsidR="00275046" w:rsidRPr="003C7EF3" w14:paraId="21AD706F" w14:textId="77777777" w:rsidTr="00767F33">
        <w:trPr>
          <w:gridAfter w:val="1"/>
          <w:wAfter w:w="9" w:type="dxa"/>
          <w:jc w:val="center"/>
        </w:trPr>
        <w:tc>
          <w:tcPr>
            <w:tcW w:w="2977" w:type="dxa"/>
            <w:shd w:val="clear" w:color="auto" w:fill="auto"/>
            <w:vAlign w:val="center"/>
          </w:tcPr>
          <w:p w14:paraId="79635248" w14:textId="77777777" w:rsidR="00275046" w:rsidRPr="003C7EF3" w:rsidRDefault="00275046" w:rsidP="00767F33">
            <w:pPr>
              <w:rPr>
                <w:rFonts w:ascii="GHEA Grapalat" w:hAnsi="GHEA Grapalat" w:cs="Calibri"/>
                <w:bCs/>
                <w:sz w:val="20"/>
                <w:szCs w:val="20"/>
                <w:lang w:val="hy-AM"/>
              </w:rPr>
            </w:pPr>
            <w:r w:rsidRPr="003C7EF3">
              <w:rPr>
                <w:rFonts w:ascii="GHEA Grapalat" w:hAnsi="GHEA Grapalat" w:cs="Calibri"/>
                <w:bCs/>
                <w:sz w:val="20"/>
                <w:szCs w:val="20"/>
                <w:lang w:val="hy-AM"/>
              </w:rPr>
              <w:lastRenderedPageBreak/>
              <w:t>Տեսագրող սարքի</w:t>
            </w:r>
            <w:r>
              <w:rPr>
                <w:rFonts w:ascii="GHEA Grapalat" w:hAnsi="GHEA Grapalat" w:cs="Calibri"/>
                <w:bCs/>
                <w:sz w:val="20"/>
                <w:szCs w:val="20"/>
                <w:lang w:val="hy-AM"/>
              </w:rPr>
              <w:t xml:space="preserve"> ապամոնտաժում, </w:t>
            </w:r>
            <w:r w:rsidRPr="003C7EF3">
              <w:rPr>
                <w:rFonts w:ascii="GHEA Grapalat" w:hAnsi="GHEA Grapalat" w:cs="Calibri"/>
                <w:bCs/>
                <w:sz w:val="20"/>
                <w:szCs w:val="20"/>
                <w:lang w:val="hy-AM"/>
              </w:rPr>
              <w:t>տեղափոխում</w:t>
            </w:r>
            <w:r>
              <w:rPr>
                <w:rFonts w:ascii="GHEA Grapalat" w:hAnsi="GHEA Grapalat" w:cs="Calibri"/>
                <w:bCs/>
                <w:sz w:val="20"/>
                <w:szCs w:val="20"/>
                <w:lang w:val="hy-AM"/>
              </w:rPr>
              <w:t xml:space="preserve"> և մոնտաժում</w:t>
            </w:r>
            <w:r w:rsidRPr="003C7EF3">
              <w:rPr>
                <w:rFonts w:ascii="GHEA Grapalat" w:hAnsi="GHEA Grapalat" w:cs="Calibri"/>
                <w:bCs/>
                <w:sz w:val="20"/>
                <w:szCs w:val="20"/>
                <w:lang w:val="hy-AM"/>
              </w:rPr>
              <w:t xml:space="preserve"> </w:t>
            </w:r>
            <w:r>
              <w:rPr>
                <w:rFonts w:ascii="GHEA Grapalat" w:hAnsi="GHEA Grapalat" w:cs="Calibri"/>
                <w:bCs/>
                <w:sz w:val="20"/>
                <w:szCs w:val="20"/>
                <w:lang w:val="hy-AM"/>
              </w:rPr>
              <w:t xml:space="preserve"> </w:t>
            </w:r>
            <w:r w:rsidRPr="003C7EF3">
              <w:rPr>
                <w:rFonts w:ascii="GHEA Grapalat" w:hAnsi="GHEA Grapalat" w:cs="Calibri"/>
                <w:bCs/>
                <w:sz w:val="20"/>
                <w:szCs w:val="20"/>
                <w:lang w:val="hy-AM"/>
              </w:rPr>
              <w:t>(LNVR 16-4-B)</w:t>
            </w:r>
          </w:p>
        </w:tc>
        <w:tc>
          <w:tcPr>
            <w:tcW w:w="4680" w:type="dxa"/>
            <w:vAlign w:val="center"/>
          </w:tcPr>
          <w:p w14:paraId="7258964E" w14:textId="77777777" w:rsidR="00275046" w:rsidRPr="009E4A52" w:rsidRDefault="00275046" w:rsidP="00767F33">
            <w:pPr>
              <w:rPr>
                <w:rFonts w:ascii="GHEA Grapalat" w:hAnsi="GHEA Grapalat"/>
                <w:sz w:val="20"/>
                <w:szCs w:val="20"/>
                <w:lang w:val="hy-AM"/>
              </w:rPr>
            </w:pPr>
            <w:r w:rsidRPr="009E4A52">
              <w:rPr>
                <w:rFonts w:ascii="GHEA Grapalat" w:hAnsi="GHEA Grapalat" w:cs="Calibri"/>
                <w:sz w:val="20"/>
                <w:szCs w:val="20"/>
                <w:lang w:val="hy-AM"/>
              </w:rPr>
              <w:t>Տեսագրող սարք (LNVR 16-4-B) իր կոշտ սկավառակով, տուփով և սնուցման մալուխով</w:t>
            </w:r>
            <w:r>
              <w:rPr>
                <w:rFonts w:ascii="GHEA Grapalat" w:hAnsi="GHEA Grapalat" w:cs="Calibri"/>
                <w:sz w:val="20"/>
                <w:szCs w:val="20"/>
                <w:lang w:val="hy-AM"/>
              </w:rPr>
              <w:t xml:space="preserve">՝ </w:t>
            </w:r>
            <w:r>
              <w:rPr>
                <w:rFonts w:ascii="GHEA Grapalat" w:hAnsi="GHEA Grapalat" w:cs="Calibri"/>
                <w:bCs/>
                <w:sz w:val="20"/>
                <w:szCs w:val="20"/>
                <w:lang w:val="hy-AM"/>
              </w:rPr>
              <w:t xml:space="preserve">ապամոնտաժում, </w:t>
            </w:r>
            <w:r w:rsidRPr="003C7EF3">
              <w:rPr>
                <w:rFonts w:ascii="GHEA Grapalat" w:hAnsi="GHEA Grapalat" w:cs="Calibri"/>
                <w:bCs/>
                <w:sz w:val="20"/>
                <w:szCs w:val="20"/>
                <w:lang w:val="hy-AM"/>
              </w:rPr>
              <w:t>տեղափոխում</w:t>
            </w:r>
            <w:r>
              <w:rPr>
                <w:rFonts w:ascii="GHEA Grapalat" w:hAnsi="GHEA Grapalat" w:cs="Calibri"/>
                <w:bCs/>
                <w:sz w:val="20"/>
                <w:szCs w:val="20"/>
                <w:lang w:val="hy-AM"/>
              </w:rPr>
              <w:t xml:space="preserve"> և մոնտաժում</w:t>
            </w:r>
          </w:p>
        </w:tc>
        <w:tc>
          <w:tcPr>
            <w:tcW w:w="1000" w:type="dxa"/>
            <w:vAlign w:val="center"/>
          </w:tcPr>
          <w:p w14:paraId="4B8B1BCE" w14:textId="77777777" w:rsidR="00275046" w:rsidRPr="003C7EF3" w:rsidRDefault="00275046" w:rsidP="00767F33">
            <w:pPr>
              <w:jc w:val="center"/>
              <w:rPr>
                <w:rFonts w:ascii="GHEA Grapalat" w:hAnsi="GHEA Grapalat"/>
                <w:sz w:val="20"/>
                <w:szCs w:val="20"/>
                <w:lang w:val="hy-AM"/>
              </w:rPr>
            </w:pPr>
            <w:r w:rsidRPr="003C7EF3">
              <w:rPr>
                <w:rFonts w:ascii="GHEA Grapalat" w:hAnsi="GHEA Grapalat"/>
                <w:sz w:val="20"/>
                <w:szCs w:val="20"/>
                <w:lang w:val="hy-AM"/>
              </w:rPr>
              <w:t>հատ</w:t>
            </w:r>
          </w:p>
        </w:tc>
        <w:tc>
          <w:tcPr>
            <w:tcW w:w="1340" w:type="dxa"/>
            <w:shd w:val="clear" w:color="auto" w:fill="auto"/>
            <w:vAlign w:val="center"/>
          </w:tcPr>
          <w:p w14:paraId="32B69636"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rPr>
              <w:t>8200</w:t>
            </w:r>
          </w:p>
        </w:tc>
      </w:tr>
      <w:tr w:rsidR="00275046" w:rsidRPr="003C7EF3" w14:paraId="0C7D761C" w14:textId="77777777" w:rsidTr="00767F33">
        <w:trPr>
          <w:gridAfter w:val="1"/>
          <w:wAfter w:w="9" w:type="dxa"/>
          <w:jc w:val="center"/>
        </w:trPr>
        <w:tc>
          <w:tcPr>
            <w:tcW w:w="2977" w:type="dxa"/>
            <w:shd w:val="clear" w:color="auto" w:fill="auto"/>
            <w:vAlign w:val="center"/>
          </w:tcPr>
          <w:p w14:paraId="15BF0B7F"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 xml:space="preserve">Հսկողական  տեսախցիկի </w:t>
            </w:r>
            <w:r>
              <w:rPr>
                <w:rFonts w:ascii="GHEA Grapalat" w:hAnsi="GHEA Grapalat" w:cs="Calibri"/>
                <w:bCs/>
                <w:sz w:val="20"/>
                <w:szCs w:val="20"/>
                <w:lang w:val="hy-AM"/>
              </w:rPr>
              <w:t xml:space="preserve">ապամոնտաժում, </w:t>
            </w:r>
            <w:r w:rsidRPr="003C7EF3">
              <w:rPr>
                <w:rFonts w:ascii="GHEA Grapalat" w:hAnsi="GHEA Grapalat" w:cs="Calibri"/>
                <w:bCs/>
                <w:sz w:val="20"/>
                <w:szCs w:val="20"/>
                <w:lang w:val="hy-AM"/>
              </w:rPr>
              <w:t>տեղափոխում</w:t>
            </w:r>
            <w:r>
              <w:rPr>
                <w:rFonts w:ascii="GHEA Grapalat" w:hAnsi="GHEA Grapalat" w:cs="Calibri"/>
                <w:bCs/>
                <w:sz w:val="20"/>
                <w:szCs w:val="20"/>
                <w:lang w:val="hy-AM"/>
              </w:rPr>
              <w:t xml:space="preserve"> և մոնտաժում</w:t>
            </w:r>
            <w:r w:rsidRPr="003C7EF3">
              <w:rPr>
                <w:rFonts w:ascii="GHEA Grapalat" w:hAnsi="GHEA Grapalat" w:cs="Calibri"/>
                <w:bCs/>
                <w:color w:val="000000"/>
                <w:sz w:val="20"/>
                <w:szCs w:val="20"/>
                <w:lang w:val="hy-AM"/>
              </w:rPr>
              <w:t xml:space="preserve"> (LPIX15-DN-01)  </w:t>
            </w:r>
          </w:p>
        </w:tc>
        <w:tc>
          <w:tcPr>
            <w:tcW w:w="4680" w:type="dxa"/>
            <w:vAlign w:val="center"/>
          </w:tcPr>
          <w:p w14:paraId="5D28D150" w14:textId="77777777" w:rsidR="00275046" w:rsidRPr="003C7EF3" w:rsidRDefault="00275046" w:rsidP="00767F33">
            <w:pPr>
              <w:rPr>
                <w:rFonts w:ascii="GHEA Grapalat" w:hAnsi="GHEA Grapalat"/>
                <w:sz w:val="20"/>
                <w:szCs w:val="20"/>
                <w:lang w:val="hy-AM"/>
              </w:rPr>
            </w:pPr>
            <w:r w:rsidRPr="003C7EF3">
              <w:rPr>
                <w:rFonts w:ascii="GHEA Grapalat" w:hAnsi="GHEA Grapalat" w:cs="Calibri"/>
                <w:bCs/>
                <w:color w:val="000000"/>
                <w:sz w:val="20"/>
                <w:szCs w:val="20"/>
                <w:lang w:val="hy-AM"/>
              </w:rPr>
              <w:t>Տեսախցիկ հսկողական  (LPIX15-DN-01)  իր օբյեկտիվով, թերմո պատյանով, լուսարձակով,  ամրակային դետալներով և իր մալուխներով</w:t>
            </w:r>
            <w:r>
              <w:rPr>
                <w:rFonts w:ascii="GHEA Grapalat" w:hAnsi="GHEA Grapalat" w:cs="Calibri"/>
                <w:bCs/>
                <w:color w:val="000000"/>
                <w:sz w:val="20"/>
                <w:szCs w:val="20"/>
                <w:lang w:val="hy-AM"/>
              </w:rPr>
              <w:t xml:space="preserve">՝ </w:t>
            </w:r>
            <w:r>
              <w:rPr>
                <w:rFonts w:ascii="GHEA Grapalat" w:hAnsi="GHEA Grapalat" w:cs="Calibri"/>
                <w:bCs/>
                <w:sz w:val="20"/>
                <w:szCs w:val="20"/>
                <w:lang w:val="hy-AM"/>
              </w:rPr>
              <w:t xml:space="preserve">ապամոնտաժում, </w:t>
            </w:r>
            <w:r w:rsidRPr="003C7EF3">
              <w:rPr>
                <w:rFonts w:ascii="GHEA Grapalat" w:hAnsi="GHEA Grapalat" w:cs="Calibri"/>
                <w:bCs/>
                <w:sz w:val="20"/>
                <w:szCs w:val="20"/>
                <w:lang w:val="hy-AM"/>
              </w:rPr>
              <w:t>տեղափոխում</w:t>
            </w:r>
            <w:r>
              <w:rPr>
                <w:rFonts w:ascii="GHEA Grapalat" w:hAnsi="GHEA Grapalat" w:cs="Calibri"/>
                <w:bCs/>
                <w:sz w:val="20"/>
                <w:szCs w:val="20"/>
                <w:lang w:val="hy-AM"/>
              </w:rPr>
              <w:t xml:space="preserve"> և մոնտաժում</w:t>
            </w:r>
          </w:p>
        </w:tc>
        <w:tc>
          <w:tcPr>
            <w:tcW w:w="1000" w:type="dxa"/>
            <w:vAlign w:val="center"/>
          </w:tcPr>
          <w:p w14:paraId="01F2E386" w14:textId="77777777" w:rsidR="00275046" w:rsidRPr="003C7EF3" w:rsidRDefault="00275046" w:rsidP="00767F33">
            <w:pPr>
              <w:jc w:val="center"/>
              <w:rPr>
                <w:rFonts w:ascii="GHEA Grapalat" w:hAnsi="GHEA Grapalat"/>
                <w:sz w:val="20"/>
                <w:szCs w:val="20"/>
                <w:lang w:val="hy-AM"/>
              </w:rPr>
            </w:pPr>
            <w:r w:rsidRPr="003C7EF3">
              <w:rPr>
                <w:rFonts w:ascii="GHEA Grapalat" w:hAnsi="GHEA Grapalat"/>
                <w:sz w:val="20"/>
                <w:szCs w:val="20"/>
                <w:lang w:val="hy-AM"/>
              </w:rPr>
              <w:t>հատ</w:t>
            </w:r>
          </w:p>
        </w:tc>
        <w:tc>
          <w:tcPr>
            <w:tcW w:w="1340" w:type="dxa"/>
            <w:shd w:val="clear" w:color="auto" w:fill="auto"/>
            <w:vAlign w:val="center"/>
          </w:tcPr>
          <w:p w14:paraId="5E0F5003"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9000</w:t>
            </w:r>
          </w:p>
        </w:tc>
      </w:tr>
      <w:tr w:rsidR="00275046" w:rsidRPr="003C7EF3" w14:paraId="0E8ABC0F" w14:textId="77777777" w:rsidTr="00767F33">
        <w:trPr>
          <w:gridAfter w:val="1"/>
          <w:wAfter w:w="9" w:type="dxa"/>
          <w:jc w:val="center"/>
        </w:trPr>
        <w:tc>
          <w:tcPr>
            <w:tcW w:w="2977" w:type="dxa"/>
            <w:shd w:val="clear" w:color="auto" w:fill="auto"/>
            <w:vAlign w:val="center"/>
          </w:tcPr>
          <w:p w14:paraId="4428D3AF"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 xml:space="preserve">Շարժական տեսախցիկի </w:t>
            </w:r>
            <w:r>
              <w:rPr>
                <w:rFonts w:ascii="GHEA Grapalat" w:hAnsi="GHEA Grapalat" w:cs="Calibri"/>
                <w:bCs/>
                <w:sz w:val="20"/>
                <w:szCs w:val="20"/>
                <w:lang w:val="hy-AM"/>
              </w:rPr>
              <w:t xml:space="preserve">ապամոնտաժում, </w:t>
            </w:r>
            <w:r w:rsidRPr="003C7EF3">
              <w:rPr>
                <w:rFonts w:ascii="GHEA Grapalat" w:hAnsi="GHEA Grapalat" w:cs="Calibri"/>
                <w:bCs/>
                <w:sz w:val="20"/>
                <w:szCs w:val="20"/>
                <w:lang w:val="hy-AM"/>
              </w:rPr>
              <w:t>տեղափոխում</w:t>
            </w:r>
            <w:r>
              <w:rPr>
                <w:rFonts w:ascii="GHEA Grapalat" w:hAnsi="GHEA Grapalat" w:cs="Calibri"/>
                <w:bCs/>
                <w:sz w:val="20"/>
                <w:szCs w:val="20"/>
                <w:lang w:val="hy-AM"/>
              </w:rPr>
              <w:t xml:space="preserve"> և մոնտաժում</w:t>
            </w:r>
            <w:r w:rsidRPr="003C7EF3">
              <w:rPr>
                <w:rFonts w:ascii="GHEA Grapalat" w:hAnsi="GHEA Grapalat" w:cs="Calibri"/>
                <w:bCs/>
                <w:color w:val="000000"/>
                <w:sz w:val="20"/>
                <w:szCs w:val="20"/>
                <w:lang w:val="hy-AM"/>
              </w:rPr>
              <w:t xml:space="preserve"> SAMSUNG (SCP-HP PTZ 3430HP)</w:t>
            </w:r>
          </w:p>
        </w:tc>
        <w:tc>
          <w:tcPr>
            <w:tcW w:w="4680" w:type="dxa"/>
            <w:vAlign w:val="center"/>
          </w:tcPr>
          <w:p w14:paraId="6D4DAD4C" w14:textId="77777777" w:rsidR="00275046" w:rsidRPr="003C7EF3" w:rsidRDefault="00275046" w:rsidP="00767F33">
            <w:pPr>
              <w:rPr>
                <w:rFonts w:ascii="GHEA Grapalat" w:hAnsi="GHEA Grapalat"/>
                <w:sz w:val="20"/>
                <w:szCs w:val="20"/>
                <w:lang w:val="hy-AM"/>
              </w:rPr>
            </w:pPr>
            <w:r w:rsidRPr="003C7EF3">
              <w:rPr>
                <w:rFonts w:ascii="GHEA Grapalat" w:hAnsi="GHEA Grapalat" w:cs="Calibri"/>
                <w:bCs/>
                <w:color w:val="000000"/>
                <w:sz w:val="20"/>
                <w:szCs w:val="20"/>
                <w:lang w:val="hy-AM"/>
              </w:rPr>
              <w:t>Տեսախցիկ շարժ. SAMSUNG (SCP-HP PTZ 3430HP) իր ընդարձակիչով (LNVR H8-B) և իր մալուխներով</w:t>
            </w:r>
            <w:r>
              <w:rPr>
                <w:rFonts w:ascii="GHEA Grapalat" w:hAnsi="GHEA Grapalat" w:cs="Calibri"/>
                <w:bCs/>
                <w:color w:val="000000"/>
                <w:sz w:val="20"/>
                <w:szCs w:val="20"/>
                <w:lang w:val="hy-AM"/>
              </w:rPr>
              <w:t xml:space="preserve">՝ </w:t>
            </w:r>
            <w:r>
              <w:rPr>
                <w:rFonts w:ascii="GHEA Grapalat" w:hAnsi="GHEA Grapalat" w:cs="Calibri"/>
                <w:bCs/>
                <w:sz w:val="20"/>
                <w:szCs w:val="20"/>
                <w:lang w:val="hy-AM"/>
              </w:rPr>
              <w:t xml:space="preserve">ապամոնտաժում, </w:t>
            </w:r>
            <w:r w:rsidRPr="003C7EF3">
              <w:rPr>
                <w:rFonts w:ascii="GHEA Grapalat" w:hAnsi="GHEA Grapalat" w:cs="Calibri"/>
                <w:bCs/>
                <w:sz w:val="20"/>
                <w:szCs w:val="20"/>
                <w:lang w:val="hy-AM"/>
              </w:rPr>
              <w:t>տեղափոխում</w:t>
            </w:r>
            <w:r>
              <w:rPr>
                <w:rFonts w:ascii="GHEA Grapalat" w:hAnsi="GHEA Grapalat" w:cs="Calibri"/>
                <w:bCs/>
                <w:sz w:val="20"/>
                <w:szCs w:val="20"/>
                <w:lang w:val="hy-AM"/>
              </w:rPr>
              <w:t xml:space="preserve"> և մոնտաժում</w:t>
            </w:r>
          </w:p>
        </w:tc>
        <w:tc>
          <w:tcPr>
            <w:tcW w:w="1000" w:type="dxa"/>
            <w:vAlign w:val="center"/>
          </w:tcPr>
          <w:p w14:paraId="57FE3CD0" w14:textId="77777777" w:rsidR="00275046" w:rsidRPr="003C7EF3" w:rsidRDefault="00275046" w:rsidP="00767F33">
            <w:pPr>
              <w:jc w:val="center"/>
              <w:rPr>
                <w:rFonts w:ascii="GHEA Grapalat" w:hAnsi="GHEA Grapalat"/>
                <w:sz w:val="20"/>
                <w:szCs w:val="20"/>
                <w:lang w:val="hy-AM"/>
              </w:rPr>
            </w:pPr>
            <w:r w:rsidRPr="003C7EF3">
              <w:rPr>
                <w:rFonts w:ascii="GHEA Grapalat" w:hAnsi="GHEA Grapalat"/>
                <w:sz w:val="20"/>
                <w:szCs w:val="20"/>
                <w:lang w:val="hy-AM"/>
              </w:rPr>
              <w:t>հատ</w:t>
            </w:r>
          </w:p>
        </w:tc>
        <w:tc>
          <w:tcPr>
            <w:tcW w:w="1340" w:type="dxa"/>
            <w:shd w:val="clear" w:color="auto" w:fill="auto"/>
            <w:vAlign w:val="center"/>
          </w:tcPr>
          <w:p w14:paraId="4F6FC94F"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16300</w:t>
            </w:r>
          </w:p>
        </w:tc>
      </w:tr>
      <w:tr w:rsidR="00275046" w:rsidRPr="003C7EF3" w14:paraId="39A41AA0" w14:textId="77777777" w:rsidTr="00767F33">
        <w:trPr>
          <w:gridAfter w:val="1"/>
          <w:wAfter w:w="9" w:type="dxa"/>
          <w:jc w:val="center"/>
        </w:trPr>
        <w:tc>
          <w:tcPr>
            <w:tcW w:w="2977" w:type="dxa"/>
            <w:shd w:val="clear" w:color="auto" w:fill="auto"/>
            <w:vAlign w:val="center"/>
          </w:tcPr>
          <w:p w14:paraId="7B5D558D"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 xml:space="preserve">Շարժական տեսախցիկի </w:t>
            </w:r>
            <w:r>
              <w:rPr>
                <w:rFonts w:ascii="GHEA Grapalat" w:hAnsi="GHEA Grapalat" w:cs="Calibri"/>
                <w:bCs/>
                <w:sz w:val="20"/>
                <w:szCs w:val="20"/>
                <w:lang w:val="hy-AM"/>
              </w:rPr>
              <w:t xml:space="preserve">ապամոնտաժում, </w:t>
            </w:r>
            <w:r w:rsidRPr="003C7EF3">
              <w:rPr>
                <w:rFonts w:ascii="GHEA Grapalat" w:hAnsi="GHEA Grapalat" w:cs="Calibri"/>
                <w:bCs/>
                <w:sz w:val="20"/>
                <w:szCs w:val="20"/>
                <w:lang w:val="hy-AM"/>
              </w:rPr>
              <w:t>տեղափոխում</w:t>
            </w:r>
            <w:r>
              <w:rPr>
                <w:rFonts w:ascii="GHEA Grapalat" w:hAnsi="GHEA Grapalat" w:cs="Calibri"/>
                <w:bCs/>
                <w:sz w:val="20"/>
                <w:szCs w:val="20"/>
                <w:lang w:val="hy-AM"/>
              </w:rPr>
              <w:t xml:space="preserve"> և մոնտաժում</w:t>
            </w:r>
            <w:r w:rsidRPr="003C7EF3">
              <w:rPr>
                <w:rFonts w:ascii="GHEA Grapalat" w:hAnsi="GHEA Grapalat" w:cs="Calibri"/>
                <w:bCs/>
                <w:color w:val="000000"/>
                <w:sz w:val="20"/>
                <w:szCs w:val="20"/>
                <w:lang w:val="hy-AM"/>
              </w:rPr>
              <w:t xml:space="preserve"> (LOGIPIX IP PTZ)</w:t>
            </w:r>
          </w:p>
        </w:tc>
        <w:tc>
          <w:tcPr>
            <w:tcW w:w="4680" w:type="dxa"/>
            <w:vAlign w:val="center"/>
          </w:tcPr>
          <w:p w14:paraId="46A7F4B7" w14:textId="77777777" w:rsidR="00275046" w:rsidRPr="003C7EF3" w:rsidRDefault="00275046" w:rsidP="00767F33">
            <w:pPr>
              <w:rPr>
                <w:rFonts w:ascii="GHEA Grapalat" w:hAnsi="GHEA Grapalat"/>
                <w:sz w:val="20"/>
                <w:szCs w:val="20"/>
                <w:lang w:val="hy-AM"/>
              </w:rPr>
            </w:pPr>
            <w:r w:rsidRPr="003C7EF3">
              <w:rPr>
                <w:rFonts w:ascii="GHEA Grapalat" w:hAnsi="GHEA Grapalat" w:cs="Calibri"/>
                <w:bCs/>
                <w:color w:val="000000"/>
                <w:sz w:val="20"/>
                <w:szCs w:val="20"/>
                <w:lang w:val="hy-AM"/>
              </w:rPr>
              <w:t>Տեսախցիկ շարժ. LOGIPIX IP PTZ  իր մալուխներով</w:t>
            </w:r>
            <w:r>
              <w:rPr>
                <w:rFonts w:ascii="GHEA Grapalat" w:hAnsi="GHEA Grapalat" w:cs="Calibri"/>
                <w:bCs/>
                <w:color w:val="000000"/>
                <w:sz w:val="20"/>
                <w:szCs w:val="20"/>
                <w:lang w:val="hy-AM"/>
              </w:rPr>
              <w:t xml:space="preserve">՝ </w:t>
            </w:r>
            <w:r>
              <w:rPr>
                <w:rFonts w:ascii="GHEA Grapalat" w:hAnsi="GHEA Grapalat" w:cs="Calibri"/>
                <w:bCs/>
                <w:sz w:val="20"/>
                <w:szCs w:val="20"/>
                <w:lang w:val="hy-AM"/>
              </w:rPr>
              <w:t xml:space="preserve">ապամոնտաժում, </w:t>
            </w:r>
            <w:r w:rsidRPr="003C7EF3">
              <w:rPr>
                <w:rFonts w:ascii="GHEA Grapalat" w:hAnsi="GHEA Grapalat" w:cs="Calibri"/>
                <w:bCs/>
                <w:sz w:val="20"/>
                <w:szCs w:val="20"/>
                <w:lang w:val="hy-AM"/>
              </w:rPr>
              <w:t>տեղափոխում</w:t>
            </w:r>
            <w:r>
              <w:rPr>
                <w:rFonts w:ascii="GHEA Grapalat" w:hAnsi="GHEA Grapalat" w:cs="Calibri"/>
                <w:bCs/>
                <w:sz w:val="20"/>
                <w:szCs w:val="20"/>
                <w:lang w:val="hy-AM"/>
              </w:rPr>
              <w:t xml:space="preserve"> և մոնտաժում</w:t>
            </w:r>
          </w:p>
        </w:tc>
        <w:tc>
          <w:tcPr>
            <w:tcW w:w="1000" w:type="dxa"/>
            <w:vAlign w:val="center"/>
          </w:tcPr>
          <w:p w14:paraId="3463D8F0" w14:textId="77777777" w:rsidR="00275046" w:rsidRPr="003C7EF3" w:rsidRDefault="00275046" w:rsidP="00767F33">
            <w:pPr>
              <w:jc w:val="center"/>
              <w:rPr>
                <w:rFonts w:ascii="GHEA Grapalat" w:hAnsi="GHEA Grapalat"/>
                <w:sz w:val="20"/>
                <w:szCs w:val="20"/>
                <w:lang w:val="hy-AM"/>
              </w:rPr>
            </w:pPr>
            <w:r w:rsidRPr="003C7EF3">
              <w:rPr>
                <w:rFonts w:ascii="GHEA Grapalat" w:hAnsi="GHEA Grapalat"/>
                <w:sz w:val="20"/>
                <w:szCs w:val="20"/>
                <w:lang w:val="hy-AM"/>
              </w:rPr>
              <w:t>հատ</w:t>
            </w:r>
          </w:p>
        </w:tc>
        <w:tc>
          <w:tcPr>
            <w:tcW w:w="1340" w:type="dxa"/>
            <w:shd w:val="clear" w:color="auto" w:fill="auto"/>
            <w:vAlign w:val="center"/>
          </w:tcPr>
          <w:p w14:paraId="75863B76"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16300</w:t>
            </w:r>
          </w:p>
        </w:tc>
      </w:tr>
      <w:tr w:rsidR="00275046" w:rsidRPr="003C7EF3" w14:paraId="46DDD557" w14:textId="77777777" w:rsidTr="00767F33">
        <w:trPr>
          <w:gridAfter w:val="1"/>
          <w:wAfter w:w="9" w:type="dxa"/>
          <w:jc w:val="center"/>
        </w:trPr>
        <w:tc>
          <w:tcPr>
            <w:tcW w:w="2977" w:type="dxa"/>
            <w:shd w:val="clear" w:color="auto" w:fill="auto"/>
            <w:vAlign w:val="center"/>
          </w:tcPr>
          <w:p w14:paraId="679E303C" w14:textId="77777777" w:rsidR="00275046" w:rsidRPr="003C7EF3" w:rsidRDefault="00275046" w:rsidP="00767F33">
            <w:pPr>
              <w:rPr>
                <w:rFonts w:ascii="GHEA Grapalat" w:hAnsi="GHEA Grapalat" w:cs="Calibri"/>
                <w:bCs/>
                <w:sz w:val="20"/>
                <w:szCs w:val="20"/>
                <w:lang w:val="hy-AM"/>
              </w:rPr>
            </w:pPr>
            <w:r w:rsidRPr="003C7EF3">
              <w:rPr>
                <w:rFonts w:ascii="GHEA Grapalat" w:hAnsi="GHEA Grapalat" w:cs="Calibri"/>
                <w:bCs/>
                <w:sz w:val="20"/>
                <w:szCs w:val="20"/>
                <w:lang w:val="hy-AM"/>
              </w:rPr>
              <w:t xml:space="preserve">Տեսաազդանշանային տպասալիկի </w:t>
            </w:r>
            <w:r>
              <w:rPr>
                <w:rFonts w:ascii="GHEA Grapalat" w:hAnsi="GHEA Grapalat" w:cs="Calibri"/>
                <w:bCs/>
                <w:sz w:val="20"/>
                <w:szCs w:val="20"/>
                <w:lang w:val="hy-AM"/>
              </w:rPr>
              <w:t xml:space="preserve">ապամոնտաժում, </w:t>
            </w:r>
            <w:r w:rsidRPr="003C7EF3">
              <w:rPr>
                <w:rFonts w:ascii="GHEA Grapalat" w:hAnsi="GHEA Grapalat" w:cs="Calibri"/>
                <w:bCs/>
                <w:sz w:val="20"/>
                <w:szCs w:val="20"/>
                <w:lang w:val="hy-AM"/>
              </w:rPr>
              <w:t>տեղափոխում</w:t>
            </w:r>
            <w:r>
              <w:rPr>
                <w:rFonts w:ascii="GHEA Grapalat" w:hAnsi="GHEA Grapalat" w:cs="Calibri"/>
                <w:bCs/>
                <w:sz w:val="20"/>
                <w:szCs w:val="20"/>
                <w:lang w:val="hy-AM"/>
              </w:rPr>
              <w:t xml:space="preserve"> և մոնտաժում</w:t>
            </w:r>
            <w:r w:rsidRPr="003C7EF3">
              <w:rPr>
                <w:rFonts w:ascii="GHEA Grapalat" w:hAnsi="GHEA Grapalat" w:cs="Calibri"/>
                <w:bCs/>
                <w:sz w:val="20"/>
                <w:szCs w:val="20"/>
                <w:lang w:val="hy-AM"/>
              </w:rPr>
              <w:t xml:space="preserve"> (LNVR SC485)</w:t>
            </w:r>
          </w:p>
        </w:tc>
        <w:tc>
          <w:tcPr>
            <w:tcW w:w="4680" w:type="dxa"/>
            <w:vAlign w:val="center"/>
          </w:tcPr>
          <w:p w14:paraId="3AAD4BE8" w14:textId="77777777" w:rsidR="00275046" w:rsidRPr="003C7EF3" w:rsidRDefault="00275046" w:rsidP="00767F33">
            <w:pPr>
              <w:rPr>
                <w:rFonts w:ascii="GHEA Grapalat" w:hAnsi="GHEA Grapalat"/>
                <w:sz w:val="20"/>
                <w:szCs w:val="20"/>
                <w:lang w:val="hy-AM"/>
              </w:rPr>
            </w:pPr>
            <w:r w:rsidRPr="003C7EF3">
              <w:rPr>
                <w:rFonts w:ascii="GHEA Grapalat" w:hAnsi="GHEA Grapalat" w:cs="Calibri"/>
                <w:bCs/>
                <w:sz w:val="20"/>
                <w:szCs w:val="20"/>
                <w:lang w:val="hy-AM"/>
              </w:rPr>
              <w:t>Տպասալիկ տեսաազդանշանային (LNVR SC485) իր ընդարձակիչով (SZE03-08) լուսացույցի և իր մալուխներով</w:t>
            </w:r>
            <w:r>
              <w:rPr>
                <w:rFonts w:ascii="GHEA Grapalat" w:hAnsi="GHEA Grapalat" w:cs="Calibri"/>
                <w:bCs/>
                <w:sz w:val="20"/>
                <w:szCs w:val="20"/>
                <w:lang w:val="hy-AM"/>
              </w:rPr>
              <w:t xml:space="preserve">՝ ապամոնտաժում, </w:t>
            </w:r>
            <w:r w:rsidRPr="003C7EF3">
              <w:rPr>
                <w:rFonts w:ascii="GHEA Grapalat" w:hAnsi="GHEA Grapalat" w:cs="Calibri"/>
                <w:bCs/>
                <w:sz w:val="20"/>
                <w:szCs w:val="20"/>
                <w:lang w:val="hy-AM"/>
              </w:rPr>
              <w:t>տեղափոխում</w:t>
            </w:r>
            <w:r>
              <w:rPr>
                <w:rFonts w:ascii="GHEA Grapalat" w:hAnsi="GHEA Grapalat" w:cs="Calibri"/>
                <w:bCs/>
                <w:sz w:val="20"/>
                <w:szCs w:val="20"/>
                <w:lang w:val="hy-AM"/>
              </w:rPr>
              <w:t xml:space="preserve"> և մոնտաժում</w:t>
            </w:r>
          </w:p>
        </w:tc>
        <w:tc>
          <w:tcPr>
            <w:tcW w:w="1000" w:type="dxa"/>
            <w:vAlign w:val="center"/>
          </w:tcPr>
          <w:p w14:paraId="2545E284" w14:textId="77777777" w:rsidR="00275046" w:rsidRPr="003C7EF3" w:rsidRDefault="00275046" w:rsidP="00767F33">
            <w:pPr>
              <w:jc w:val="center"/>
              <w:rPr>
                <w:rFonts w:ascii="GHEA Grapalat" w:hAnsi="GHEA Grapalat"/>
                <w:sz w:val="20"/>
                <w:szCs w:val="20"/>
                <w:lang w:val="hy-AM"/>
              </w:rPr>
            </w:pPr>
            <w:r w:rsidRPr="003C7EF3">
              <w:rPr>
                <w:rFonts w:ascii="GHEA Grapalat" w:hAnsi="GHEA Grapalat"/>
                <w:sz w:val="20"/>
                <w:szCs w:val="20"/>
                <w:lang w:val="hy-AM"/>
              </w:rPr>
              <w:t>հատ</w:t>
            </w:r>
          </w:p>
        </w:tc>
        <w:tc>
          <w:tcPr>
            <w:tcW w:w="1340" w:type="dxa"/>
            <w:shd w:val="clear" w:color="auto" w:fill="auto"/>
            <w:vAlign w:val="center"/>
          </w:tcPr>
          <w:p w14:paraId="050FB6A0"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13000</w:t>
            </w:r>
          </w:p>
        </w:tc>
      </w:tr>
      <w:tr w:rsidR="00275046" w:rsidRPr="003C7EF3" w14:paraId="1AD0846A" w14:textId="77777777" w:rsidTr="00767F33">
        <w:trPr>
          <w:gridAfter w:val="1"/>
          <w:wAfter w:w="9" w:type="dxa"/>
          <w:trHeight w:val="321"/>
          <w:jc w:val="center"/>
        </w:trPr>
        <w:tc>
          <w:tcPr>
            <w:tcW w:w="2977" w:type="dxa"/>
            <w:shd w:val="clear" w:color="auto" w:fill="auto"/>
            <w:vAlign w:val="center"/>
          </w:tcPr>
          <w:p w14:paraId="474E53CE" w14:textId="77777777" w:rsidR="00275046" w:rsidRPr="003C7EF3" w:rsidRDefault="00275046" w:rsidP="00767F33">
            <w:pPr>
              <w:rPr>
                <w:rFonts w:ascii="GHEA Grapalat" w:hAnsi="GHEA Grapalat" w:cs="Calibri"/>
                <w:bCs/>
                <w:sz w:val="20"/>
                <w:szCs w:val="20"/>
              </w:rPr>
            </w:pPr>
            <w:r w:rsidRPr="003C7EF3">
              <w:rPr>
                <w:rFonts w:ascii="GHEA Grapalat" w:hAnsi="GHEA Grapalat" w:cs="Calibri"/>
                <w:bCs/>
                <w:sz w:val="20"/>
                <w:szCs w:val="20"/>
                <w:lang w:val="hy-AM"/>
              </w:rPr>
              <w:t xml:space="preserve">Արագաչափի </w:t>
            </w:r>
            <w:r>
              <w:rPr>
                <w:rFonts w:ascii="GHEA Grapalat" w:hAnsi="GHEA Grapalat" w:cs="Calibri"/>
                <w:bCs/>
                <w:sz w:val="20"/>
                <w:szCs w:val="20"/>
                <w:lang w:val="hy-AM"/>
              </w:rPr>
              <w:t xml:space="preserve">ապամոնտաժում, </w:t>
            </w:r>
            <w:r w:rsidRPr="003C7EF3">
              <w:rPr>
                <w:rFonts w:ascii="GHEA Grapalat" w:hAnsi="GHEA Grapalat" w:cs="Calibri"/>
                <w:bCs/>
                <w:sz w:val="20"/>
                <w:szCs w:val="20"/>
                <w:lang w:val="hy-AM"/>
              </w:rPr>
              <w:t>տեղափոխում</w:t>
            </w:r>
            <w:r>
              <w:rPr>
                <w:rFonts w:ascii="GHEA Grapalat" w:hAnsi="GHEA Grapalat" w:cs="Calibri"/>
                <w:bCs/>
                <w:sz w:val="20"/>
                <w:szCs w:val="20"/>
                <w:lang w:val="hy-AM"/>
              </w:rPr>
              <w:t xml:space="preserve"> և մոնտաժում</w:t>
            </w:r>
            <w:r w:rsidRPr="003C7EF3">
              <w:rPr>
                <w:rFonts w:ascii="GHEA Grapalat" w:hAnsi="GHEA Grapalat" w:cs="Calibri"/>
                <w:bCs/>
                <w:sz w:val="20"/>
                <w:szCs w:val="20"/>
              </w:rPr>
              <w:t xml:space="preserve"> (</w:t>
            </w:r>
            <w:r w:rsidRPr="003C7EF3">
              <w:rPr>
                <w:rFonts w:ascii="GHEA Grapalat" w:hAnsi="GHEA Grapalat" w:cs="Calibri"/>
                <w:bCs/>
                <w:color w:val="000000"/>
                <w:sz w:val="20"/>
                <w:szCs w:val="20"/>
                <w:lang w:val="hy-AM"/>
              </w:rPr>
              <w:t>M</w:t>
            </w:r>
            <w:r w:rsidRPr="003C7EF3">
              <w:rPr>
                <w:rFonts w:ascii="GHEA Grapalat" w:hAnsi="GHEA Grapalat" w:cs="Calibri"/>
                <w:bCs/>
                <w:sz w:val="20"/>
                <w:szCs w:val="20"/>
                <w:lang w:val="hy-AM"/>
              </w:rPr>
              <w:t>ULTARADAR SD580</w:t>
            </w:r>
            <w:r w:rsidRPr="003C7EF3">
              <w:rPr>
                <w:rFonts w:ascii="GHEA Grapalat" w:hAnsi="GHEA Grapalat" w:cs="Calibri"/>
                <w:bCs/>
                <w:sz w:val="20"/>
                <w:szCs w:val="20"/>
              </w:rPr>
              <w:t>)</w:t>
            </w:r>
          </w:p>
        </w:tc>
        <w:tc>
          <w:tcPr>
            <w:tcW w:w="4680" w:type="dxa"/>
            <w:vAlign w:val="center"/>
          </w:tcPr>
          <w:p w14:paraId="22F1E094" w14:textId="77777777" w:rsidR="00275046" w:rsidRPr="003C7EF3" w:rsidRDefault="00275046" w:rsidP="00767F33">
            <w:pPr>
              <w:rPr>
                <w:rFonts w:ascii="GHEA Grapalat" w:hAnsi="GHEA Grapalat"/>
                <w:sz w:val="20"/>
                <w:szCs w:val="20"/>
                <w:lang w:val="hy-AM"/>
              </w:rPr>
            </w:pPr>
            <w:r w:rsidRPr="003C7EF3">
              <w:rPr>
                <w:rFonts w:ascii="GHEA Grapalat" w:hAnsi="GHEA Grapalat" w:cs="Calibri"/>
                <w:bCs/>
                <w:color w:val="000000"/>
                <w:sz w:val="20"/>
                <w:szCs w:val="20"/>
                <w:lang w:val="hy-AM"/>
              </w:rPr>
              <w:t>M</w:t>
            </w:r>
            <w:r w:rsidRPr="003C7EF3">
              <w:rPr>
                <w:rFonts w:ascii="GHEA Grapalat" w:hAnsi="GHEA Grapalat" w:cs="Calibri"/>
                <w:bCs/>
                <w:sz w:val="20"/>
                <w:szCs w:val="20"/>
                <w:lang w:val="hy-AM"/>
              </w:rPr>
              <w:t>ULTARADAR SD580 իր լրակազմով</w:t>
            </w:r>
            <w:r>
              <w:rPr>
                <w:rFonts w:ascii="GHEA Grapalat" w:hAnsi="GHEA Grapalat" w:cs="Calibri"/>
                <w:bCs/>
                <w:sz w:val="20"/>
                <w:szCs w:val="20"/>
                <w:lang w:val="hy-AM"/>
              </w:rPr>
              <w:t xml:space="preserve">՝ ապամոնտաժում, </w:t>
            </w:r>
            <w:r w:rsidRPr="003C7EF3">
              <w:rPr>
                <w:rFonts w:ascii="GHEA Grapalat" w:hAnsi="GHEA Grapalat" w:cs="Calibri"/>
                <w:bCs/>
                <w:sz w:val="20"/>
                <w:szCs w:val="20"/>
                <w:lang w:val="hy-AM"/>
              </w:rPr>
              <w:t>տեղափոխում</w:t>
            </w:r>
            <w:r>
              <w:rPr>
                <w:rFonts w:ascii="GHEA Grapalat" w:hAnsi="GHEA Grapalat" w:cs="Calibri"/>
                <w:bCs/>
                <w:sz w:val="20"/>
                <w:szCs w:val="20"/>
                <w:lang w:val="hy-AM"/>
              </w:rPr>
              <w:t xml:space="preserve"> և մոնտաժում</w:t>
            </w:r>
          </w:p>
        </w:tc>
        <w:tc>
          <w:tcPr>
            <w:tcW w:w="1000" w:type="dxa"/>
            <w:vAlign w:val="center"/>
          </w:tcPr>
          <w:p w14:paraId="34413FF8" w14:textId="77777777" w:rsidR="00275046" w:rsidRPr="003C7EF3" w:rsidRDefault="00275046" w:rsidP="00767F33">
            <w:pPr>
              <w:jc w:val="center"/>
              <w:rPr>
                <w:rFonts w:ascii="GHEA Grapalat" w:hAnsi="GHEA Grapalat"/>
                <w:sz w:val="20"/>
                <w:szCs w:val="20"/>
                <w:lang w:val="hy-AM"/>
              </w:rPr>
            </w:pPr>
            <w:r w:rsidRPr="003C7EF3">
              <w:rPr>
                <w:rFonts w:ascii="GHEA Grapalat" w:hAnsi="GHEA Grapalat"/>
                <w:sz w:val="20"/>
                <w:szCs w:val="20"/>
                <w:lang w:val="hy-AM"/>
              </w:rPr>
              <w:t>հատ</w:t>
            </w:r>
          </w:p>
        </w:tc>
        <w:tc>
          <w:tcPr>
            <w:tcW w:w="1340" w:type="dxa"/>
            <w:shd w:val="clear" w:color="auto" w:fill="auto"/>
            <w:vAlign w:val="center"/>
          </w:tcPr>
          <w:p w14:paraId="463FDB65"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33000</w:t>
            </w:r>
          </w:p>
        </w:tc>
      </w:tr>
      <w:tr w:rsidR="00275046" w:rsidRPr="003C7EF3" w14:paraId="57622DCC" w14:textId="77777777" w:rsidTr="00767F33">
        <w:trPr>
          <w:gridAfter w:val="1"/>
          <w:wAfter w:w="9" w:type="dxa"/>
          <w:jc w:val="center"/>
        </w:trPr>
        <w:tc>
          <w:tcPr>
            <w:tcW w:w="2977" w:type="dxa"/>
            <w:shd w:val="clear" w:color="auto" w:fill="auto"/>
            <w:vAlign w:val="center"/>
          </w:tcPr>
          <w:p w14:paraId="4C749E5D" w14:textId="77777777" w:rsidR="00275046" w:rsidRPr="003C7EF3" w:rsidRDefault="00275046" w:rsidP="00767F33">
            <w:pPr>
              <w:rPr>
                <w:rFonts w:ascii="GHEA Grapalat" w:hAnsi="GHEA Grapalat"/>
                <w:sz w:val="20"/>
                <w:szCs w:val="20"/>
                <w:lang w:val="hy-AM"/>
              </w:rPr>
            </w:pPr>
            <w:r w:rsidRPr="003C7EF3">
              <w:rPr>
                <w:rFonts w:ascii="GHEA Grapalat" w:hAnsi="GHEA Grapalat"/>
                <w:sz w:val="20"/>
                <w:szCs w:val="20"/>
                <w:lang w:val="hy-AM"/>
              </w:rPr>
              <w:t xml:space="preserve">Տեսախցիկների մեծ արկղի </w:t>
            </w:r>
            <w:r>
              <w:rPr>
                <w:rFonts w:ascii="GHEA Grapalat" w:hAnsi="GHEA Grapalat" w:cs="Calibri"/>
                <w:bCs/>
                <w:sz w:val="20"/>
                <w:szCs w:val="20"/>
                <w:lang w:val="hy-AM"/>
              </w:rPr>
              <w:t xml:space="preserve">ապամոնտաժում, </w:t>
            </w:r>
            <w:r w:rsidRPr="003C7EF3">
              <w:rPr>
                <w:rFonts w:ascii="GHEA Grapalat" w:hAnsi="GHEA Grapalat" w:cs="Calibri"/>
                <w:bCs/>
                <w:sz w:val="20"/>
                <w:szCs w:val="20"/>
                <w:lang w:val="hy-AM"/>
              </w:rPr>
              <w:t>տեղափոխում</w:t>
            </w:r>
            <w:r>
              <w:rPr>
                <w:rFonts w:ascii="GHEA Grapalat" w:hAnsi="GHEA Grapalat" w:cs="Calibri"/>
                <w:bCs/>
                <w:sz w:val="20"/>
                <w:szCs w:val="20"/>
                <w:lang w:val="hy-AM"/>
              </w:rPr>
              <w:t xml:space="preserve"> և մոնտաժում</w:t>
            </w:r>
          </w:p>
        </w:tc>
        <w:tc>
          <w:tcPr>
            <w:tcW w:w="4680" w:type="dxa"/>
            <w:vAlign w:val="center"/>
          </w:tcPr>
          <w:p w14:paraId="30EC370B" w14:textId="77777777" w:rsidR="00275046" w:rsidRPr="003C7EF3" w:rsidRDefault="00275046" w:rsidP="00767F33">
            <w:pPr>
              <w:rPr>
                <w:rFonts w:ascii="GHEA Grapalat" w:hAnsi="GHEA Grapalat"/>
                <w:sz w:val="20"/>
                <w:szCs w:val="20"/>
                <w:lang w:val="hy-AM"/>
              </w:rPr>
            </w:pPr>
            <w:r w:rsidRPr="003C7EF3">
              <w:rPr>
                <w:rFonts w:ascii="GHEA Grapalat" w:hAnsi="GHEA Grapalat"/>
                <w:sz w:val="20"/>
                <w:szCs w:val="20"/>
                <w:lang w:val="hy-AM"/>
              </w:rPr>
              <w:t xml:space="preserve">Տեսախցիկների մեծ արկղի </w:t>
            </w:r>
            <w:r>
              <w:rPr>
                <w:rFonts w:ascii="GHEA Grapalat" w:hAnsi="GHEA Grapalat" w:cs="Calibri"/>
                <w:bCs/>
                <w:sz w:val="20"/>
                <w:szCs w:val="20"/>
                <w:lang w:val="hy-AM"/>
              </w:rPr>
              <w:t xml:space="preserve">ապամոնտաժում, </w:t>
            </w:r>
            <w:r w:rsidRPr="003C7EF3">
              <w:rPr>
                <w:rFonts w:ascii="GHEA Grapalat" w:hAnsi="GHEA Grapalat" w:cs="Calibri"/>
                <w:bCs/>
                <w:sz w:val="20"/>
                <w:szCs w:val="20"/>
                <w:lang w:val="hy-AM"/>
              </w:rPr>
              <w:t>տեղափոխում</w:t>
            </w:r>
            <w:r>
              <w:rPr>
                <w:rFonts w:ascii="GHEA Grapalat" w:hAnsi="GHEA Grapalat" w:cs="Calibri"/>
                <w:bCs/>
                <w:sz w:val="20"/>
                <w:szCs w:val="20"/>
                <w:lang w:val="hy-AM"/>
              </w:rPr>
              <w:t xml:space="preserve"> և մոնտաժում</w:t>
            </w:r>
          </w:p>
        </w:tc>
        <w:tc>
          <w:tcPr>
            <w:tcW w:w="1000" w:type="dxa"/>
            <w:vAlign w:val="center"/>
          </w:tcPr>
          <w:p w14:paraId="710871FE" w14:textId="77777777" w:rsidR="00275046" w:rsidRPr="003C7EF3" w:rsidRDefault="00275046" w:rsidP="00767F33">
            <w:pPr>
              <w:jc w:val="center"/>
              <w:rPr>
                <w:rFonts w:ascii="GHEA Grapalat" w:hAnsi="GHEA Grapalat"/>
                <w:sz w:val="20"/>
                <w:szCs w:val="20"/>
                <w:lang w:val="hy-AM"/>
              </w:rPr>
            </w:pPr>
            <w:r w:rsidRPr="003C7EF3">
              <w:rPr>
                <w:rFonts w:ascii="GHEA Grapalat" w:hAnsi="GHEA Grapalat"/>
                <w:sz w:val="20"/>
                <w:szCs w:val="20"/>
                <w:lang w:val="hy-AM"/>
              </w:rPr>
              <w:t>հատ</w:t>
            </w:r>
          </w:p>
        </w:tc>
        <w:tc>
          <w:tcPr>
            <w:tcW w:w="1340" w:type="dxa"/>
            <w:shd w:val="clear" w:color="auto" w:fill="auto"/>
            <w:vAlign w:val="center"/>
          </w:tcPr>
          <w:p w14:paraId="6C0A04AC"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24500</w:t>
            </w:r>
          </w:p>
        </w:tc>
      </w:tr>
      <w:tr w:rsidR="00275046" w:rsidRPr="003C7EF3" w14:paraId="387E412F" w14:textId="77777777" w:rsidTr="00767F33">
        <w:trPr>
          <w:gridAfter w:val="1"/>
          <w:wAfter w:w="9" w:type="dxa"/>
          <w:jc w:val="center"/>
        </w:trPr>
        <w:tc>
          <w:tcPr>
            <w:tcW w:w="2977" w:type="dxa"/>
            <w:shd w:val="clear" w:color="auto" w:fill="auto"/>
            <w:vAlign w:val="center"/>
          </w:tcPr>
          <w:p w14:paraId="6C83D9ED"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 xml:space="preserve">Ամբարձիչ մեքենայի ծառայություն </w:t>
            </w:r>
          </w:p>
        </w:tc>
        <w:tc>
          <w:tcPr>
            <w:tcW w:w="4680" w:type="dxa"/>
            <w:vAlign w:val="center"/>
          </w:tcPr>
          <w:p w14:paraId="194C4BBE" w14:textId="77777777" w:rsidR="00275046" w:rsidRPr="00305DA4" w:rsidRDefault="00275046" w:rsidP="00767F33">
            <w:pPr>
              <w:rPr>
                <w:rFonts w:ascii="GHEA Grapalat" w:hAnsi="GHEA Grapalat"/>
                <w:sz w:val="20"/>
                <w:szCs w:val="20"/>
                <w:lang w:val="hy-AM"/>
              </w:rPr>
            </w:pPr>
            <w:r w:rsidRPr="003C7EF3">
              <w:rPr>
                <w:rFonts w:ascii="GHEA Grapalat" w:hAnsi="GHEA Grapalat" w:cs="Calibri"/>
                <w:bCs/>
                <w:color w:val="000000"/>
                <w:sz w:val="20"/>
                <w:szCs w:val="20"/>
                <w:lang w:val="hy-AM"/>
              </w:rPr>
              <w:t xml:space="preserve">Ամբարձիչ մեքենա </w:t>
            </w:r>
            <w:r w:rsidRPr="00305DA4">
              <w:rPr>
                <w:rFonts w:ascii="GHEA Grapalat" w:hAnsi="GHEA Grapalat" w:cs="Calibri"/>
                <w:bCs/>
                <w:color w:val="000000"/>
                <w:sz w:val="20"/>
                <w:szCs w:val="20"/>
                <w:lang w:val="hy-AM"/>
              </w:rPr>
              <w:t>առնվազն 16մ բարձրացման հնարավորություն, ինչպես նաև համապատասխան հարթակ վրան կանգնելու և աշխատելու հնարավորությամբ (պաաշտպանիչ պատնեշով)</w:t>
            </w:r>
          </w:p>
        </w:tc>
        <w:tc>
          <w:tcPr>
            <w:tcW w:w="1000" w:type="dxa"/>
            <w:vAlign w:val="center"/>
          </w:tcPr>
          <w:p w14:paraId="1F026834" w14:textId="77777777" w:rsidR="00275046" w:rsidRPr="003C7EF3" w:rsidRDefault="00275046" w:rsidP="00767F33">
            <w:pPr>
              <w:jc w:val="center"/>
              <w:rPr>
                <w:rFonts w:ascii="GHEA Grapalat" w:hAnsi="GHEA Grapalat"/>
                <w:sz w:val="20"/>
                <w:szCs w:val="20"/>
                <w:lang w:val="hy-AM"/>
              </w:rPr>
            </w:pPr>
            <w:r w:rsidRPr="003C7EF3">
              <w:rPr>
                <w:rFonts w:ascii="GHEA Grapalat" w:hAnsi="GHEA Grapalat"/>
                <w:sz w:val="20"/>
                <w:szCs w:val="20"/>
                <w:lang w:val="hy-AM"/>
              </w:rPr>
              <w:t>ժամ</w:t>
            </w:r>
          </w:p>
        </w:tc>
        <w:tc>
          <w:tcPr>
            <w:tcW w:w="1340" w:type="dxa"/>
            <w:shd w:val="clear" w:color="auto" w:fill="auto"/>
            <w:vAlign w:val="center"/>
          </w:tcPr>
          <w:p w14:paraId="3A6464DD"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9000</w:t>
            </w:r>
          </w:p>
        </w:tc>
      </w:tr>
      <w:tr w:rsidR="00275046" w:rsidRPr="003C7EF3" w14:paraId="7DA3861A" w14:textId="77777777" w:rsidTr="00767F33">
        <w:trPr>
          <w:gridAfter w:val="1"/>
          <w:wAfter w:w="9" w:type="dxa"/>
          <w:jc w:val="center"/>
        </w:trPr>
        <w:tc>
          <w:tcPr>
            <w:tcW w:w="2977" w:type="dxa"/>
            <w:shd w:val="clear" w:color="auto" w:fill="auto"/>
            <w:vAlign w:val="center"/>
          </w:tcPr>
          <w:p w14:paraId="5E978C2D"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Բեռնափոխադրում</w:t>
            </w:r>
            <w:r>
              <w:rPr>
                <w:rFonts w:ascii="GHEA Grapalat" w:hAnsi="GHEA Grapalat" w:cs="Calibri"/>
                <w:bCs/>
                <w:color w:val="000000"/>
                <w:sz w:val="20"/>
                <w:szCs w:val="20"/>
                <w:lang w:val="hy-AM"/>
              </w:rPr>
              <w:t xml:space="preserve">՝ </w:t>
            </w:r>
            <w:r w:rsidRPr="009E4A52">
              <w:rPr>
                <w:rFonts w:ascii="GHEA Grapalat" w:hAnsi="GHEA Grapalat" w:cs="Calibri"/>
                <w:bCs/>
                <w:color w:val="000000"/>
                <w:sz w:val="20"/>
                <w:szCs w:val="20"/>
                <w:lang w:val="hy-AM"/>
              </w:rPr>
              <w:t>30կմ-ից ավելի  (1կմ)</w:t>
            </w:r>
          </w:p>
        </w:tc>
        <w:tc>
          <w:tcPr>
            <w:tcW w:w="4680" w:type="dxa"/>
            <w:vAlign w:val="center"/>
          </w:tcPr>
          <w:p w14:paraId="76E98DF5" w14:textId="77777777" w:rsidR="00275046" w:rsidRPr="009E4A52"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Բեռնափոխադրում ՀՀ տարածում</w:t>
            </w:r>
            <w:r>
              <w:rPr>
                <w:rFonts w:ascii="GHEA Grapalat" w:hAnsi="GHEA Grapalat" w:cs="Calibri"/>
                <w:bCs/>
                <w:color w:val="000000"/>
                <w:sz w:val="20"/>
                <w:szCs w:val="20"/>
                <w:lang w:val="hy-AM"/>
              </w:rPr>
              <w:t xml:space="preserve">՝ </w:t>
            </w:r>
            <w:r w:rsidRPr="009E4A52">
              <w:rPr>
                <w:rFonts w:ascii="GHEA Grapalat" w:hAnsi="GHEA Grapalat" w:cs="Calibri"/>
                <w:bCs/>
                <w:color w:val="000000"/>
                <w:sz w:val="20"/>
                <w:szCs w:val="20"/>
                <w:lang w:val="hy-AM"/>
              </w:rPr>
              <w:t>30կմ-ից ավելի  (1կմ)</w:t>
            </w:r>
          </w:p>
        </w:tc>
        <w:tc>
          <w:tcPr>
            <w:tcW w:w="1000" w:type="dxa"/>
            <w:vAlign w:val="center"/>
          </w:tcPr>
          <w:p w14:paraId="78F7FA9E" w14:textId="77777777" w:rsidR="00275046" w:rsidRPr="003C7EF3" w:rsidRDefault="00275046" w:rsidP="00767F33">
            <w:pPr>
              <w:jc w:val="center"/>
              <w:rPr>
                <w:rFonts w:ascii="GHEA Grapalat" w:hAnsi="GHEA Grapalat"/>
                <w:sz w:val="20"/>
                <w:szCs w:val="20"/>
                <w:lang w:val="hy-AM"/>
              </w:rPr>
            </w:pPr>
            <w:r w:rsidRPr="003C7EF3">
              <w:rPr>
                <w:rFonts w:ascii="GHEA Grapalat" w:hAnsi="GHEA Grapalat"/>
                <w:sz w:val="20"/>
                <w:szCs w:val="20"/>
                <w:lang w:val="hy-AM"/>
              </w:rPr>
              <w:t>կմ</w:t>
            </w:r>
          </w:p>
        </w:tc>
        <w:tc>
          <w:tcPr>
            <w:tcW w:w="1340" w:type="dxa"/>
            <w:shd w:val="clear" w:color="auto" w:fill="auto"/>
            <w:vAlign w:val="center"/>
          </w:tcPr>
          <w:p w14:paraId="5C568119"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300</w:t>
            </w:r>
          </w:p>
        </w:tc>
      </w:tr>
      <w:tr w:rsidR="00275046" w:rsidRPr="003C7EF3" w14:paraId="679284AF" w14:textId="77777777" w:rsidTr="00767F33">
        <w:trPr>
          <w:gridAfter w:val="1"/>
          <w:wAfter w:w="9" w:type="dxa"/>
          <w:jc w:val="center"/>
        </w:trPr>
        <w:tc>
          <w:tcPr>
            <w:tcW w:w="2977" w:type="dxa"/>
            <w:shd w:val="clear" w:color="auto" w:fill="auto"/>
            <w:vAlign w:val="center"/>
          </w:tcPr>
          <w:p w14:paraId="055C947A"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Գոյություն ունեցող մալուխների մոնտաժում հենասյուներով</w:t>
            </w:r>
          </w:p>
        </w:tc>
        <w:tc>
          <w:tcPr>
            <w:tcW w:w="4680" w:type="dxa"/>
            <w:vAlign w:val="center"/>
          </w:tcPr>
          <w:p w14:paraId="4BB8B7B4"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Գոյություն ունեցող մալուխների ապամոնտաժում և մոնտաժում հենասյուներով</w:t>
            </w:r>
          </w:p>
        </w:tc>
        <w:tc>
          <w:tcPr>
            <w:tcW w:w="1000" w:type="dxa"/>
            <w:vAlign w:val="center"/>
          </w:tcPr>
          <w:p w14:paraId="086C54C1" w14:textId="77777777" w:rsidR="00275046" w:rsidRPr="003C7EF3" w:rsidDel="00912813" w:rsidRDefault="00275046" w:rsidP="00767F33">
            <w:pPr>
              <w:jc w:val="cente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մետր</w:t>
            </w:r>
          </w:p>
        </w:tc>
        <w:tc>
          <w:tcPr>
            <w:tcW w:w="1340" w:type="dxa"/>
            <w:shd w:val="clear" w:color="auto" w:fill="auto"/>
            <w:vAlign w:val="center"/>
          </w:tcPr>
          <w:p w14:paraId="3EFC13DB"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165</w:t>
            </w:r>
          </w:p>
        </w:tc>
      </w:tr>
      <w:tr w:rsidR="00275046" w:rsidRPr="003C7EF3" w14:paraId="6657657C" w14:textId="77777777" w:rsidTr="00767F33">
        <w:trPr>
          <w:gridAfter w:val="1"/>
          <w:wAfter w:w="9" w:type="dxa"/>
          <w:jc w:val="center"/>
        </w:trPr>
        <w:tc>
          <w:tcPr>
            <w:tcW w:w="2977" w:type="dxa"/>
            <w:shd w:val="clear" w:color="auto" w:fill="auto"/>
            <w:vAlign w:val="center"/>
          </w:tcPr>
          <w:p w14:paraId="7AF91C64"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 xml:space="preserve">Գոյություն ունեցող մալուխների մոնտաժում դիտահորերով </w:t>
            </w:r>
          </w:p>
        </w:tc>
        <w:tc>
          <w:tcPr>
            <w:tcW w:w="4680" w:type="dxa"/>
            <w:vAlign w:val="center"/>
          </w:tcPr>
          <w:p w14:paraId="41C31AF8"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Գոյություն ունեցող մալուխների ապամոնտաժում և մոնտաժում դիտահորերով</w:t>
            </w:r>
          </w:p>
        </w:tc>
        <w:tc>
          <w:tcPr>
            <w:tcW w:w="1000" w:type="dxa"/>
            <w:vAlign w:val="center"/>
          </w:tcPr>
          <w:p w14:paraId="74EE72A2" w14:textId="77777777" w:rsidR="00275046" w:rsidRPr="003C7EF3" w:rsidRDefault="00275046" w:rsidP="00767F33">
            <w:pPr>
              <w:jc w:val="cente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մետր</w:t>
            </w:r>
          </w:p>
        </w:tc>
        <w:tc>
          <w:tcPr>
            <w:tcW w:w="1340" w:type="dxa"/>
            <w:shd w:val="clear" w:color="auto" w:fill="auto"/>
            <w:vAlign w:val="center"/>
          </w:tcPr>
          <w:p w14:paraId="7AB0A92F"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245</w:t>
            </w:r>
          </w:p>
        </w:tc>
      </w:tr>
      <w:tr w:rsidR="00275046" w:rsidRPr="003C7EF3" w14:paraId="77203F93" w14:textId="77777777" w:rsidTr="00767F33">
        <w:trPr>
          <w:gridAfter w:val="1"/>
          <w:wAfter w:w="9" w:type="dxa"/>
          <w:trHeight w:val="483"/>
          <w:jc w:val="center"/>
        </w:trPr>
        <w:tc>
          <w:tcPr>
            <w:tcW w:w="2977" w:type="dxa"/>
            <w:shd w:val="clear" w:color="auto" w:fill="auto"/>
            <w:vAlign w:val="center"/>
          </w:tcPr>
          <w:p w14:paraId="41DD382A"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 xml:space="preserve">Նոր մալուխի (FTP cat5) </w:t>
            </w:r>
            <w:r>
              <w:rPr>
                <w:rFonts w:ascii="GHEA Grapalat" w:hAnsi="GHEA Grapalat" w:cs="Calibri"/>
                <w:bCs/>
                <w:color w:val="000000"/>
                <w:sz w:val="20"/>
                <w:szCs w:val="20"/>
                <w:lang w:val="hy-AM"/>
              </w:rPr>
              <w:t>մոնտաժում</w:t>
            </w:r>
            <w:r w:rsidRPr="003C7EF3">
              <w:rPr>
                <w:rFonts w:ascii="GHEA Grapalat" w:hAnsi="GHEA Grapalat" w:cs="Calibri"/>
                <w:bCs/>
                <w:color w:val="000000"/>
                <w:sz w:val="20"/>
                <w:szCs w:val="20"/>
                <w:lang w:val="hy-AM"/>
              </w:rPr>
              <w:t xml:space="preserve"> հենասյուներով</w:t>
            </w:r>
          </w:p>
        </w:tc>
        <w:tc>
          <w:tcPr>
            <w:tcW w:w="4680" w:type="dxa"/>
            <w:vAlign w:val="center"/>
          </w:tcPr>
          <w:p w14:paraId="5EC06F3C"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FTP cat5 տեսակի մալուխի մոնտաժում հենասյուներով (ներառյալ մալուխը և մոնտաժման համար անհրաժեշտ այլ ապրանքները և նյութերը)</w:t>
            </w:r>
          </w:p>
        </w:tc>
        <w:tc>
          <w:tcPr>
            <w:tcW w:w="1000" w:type="dxa"/>
            <w:vAlign w:val="center"/>
          </w:tcPr>
          <w:p w14:paraId="177831AF" w14:textId="77777777" w:rsidR="00275046" w:rsidRPr="003C7EF3" w:rsidRDefault="00275046" w:rsidP="00767F33">
            <w:pPr>
              <w:jc w:val="cente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մետր</w:t>
            </w:r>
          </w:p>
        </w:tc>
        <w:tc>
          <w:tcPr>
            <w:tcW w:w="1340" w:type="dxa"/>
            <w:shd w:val="clear" w:color="auto" w:fill="auto"/>
            <w:vAlign w:val="center"/>
          </w:tcPr>
          <w:p w14:paraId="7916B4BA"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585</w:t>
            </w:r>
          </w:p>
        </w:tc>
      </w:tr>
      <w:tr w:rsidR="00275046" w:rsidRPr="003C7EF3" w14:paraId="62285FDC" w14:textId="77777777" w:rsidTr="00767F33">
        <w:trPr>
          <w:gridAfter w:val="1"/>
          <w:wAfter w:w="9" w:type="dxa"/>
          <w:trHeight w:val="483"/>
          <w:jc w:val="center"/>
        </w:trPr>
        <w:tc>
          <w:tcPr>
            <w:tcW w:w="2977" w:type="dxa"/>
            <w:shd w:val="clear" w:color="auto" w:fill="auto"/>
            <w:vAlign w:val="center"/>
          </w:tcPr>
          <w:p w14:paraId="2B33DBEC"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 xml:space="preserve">Նոր մալուխի (FTP cat5) </w:t>
            </w:r>
            <w:r>
              <w:rPr>
                <w:rFonts w:ascii="GHEA Grapalat" w:hAnsi="GHEA Grapalat" w:cs="Calibri"/>
                <w:bCs/>
                <w:color w:val="000000"/>
                <w:sz w:val="20"/>
                <w:szCs w:val="20"/>
                <w:lang w:val="hy-AM"/>
              </w:rPr>
              <w:t>մոնտաժում</w:t>
            </w:r>
            <w:r w:rsidRPr="003C7EF3">
              <w:rPr>
                <w:rFonts w:ascii="GHEA Grapalat" w:hAnsi="GHEA Grapalat" w:cs="Calibri"/>
                <w:bCs/>
                <w:color w:val="000000"/>
                <w:sz w:val="20"/>
                <w:szCs w:val="20"/>
                <w:lang w:val="hy-AM"/>
              </w:rPr>
              <w:t xml:space="preserve"> դիտահորերով</w:t>
            </w:r>
          </w:p>
        </w:tc>
        <w:tc>
          <w:tcPr>
            <w:tcW w:w="4680" w:type="dxa"/>
            <w:vAlign w:val="center"/>
          </w:tcPr>
          <w:p w14:paraId="7F88A766"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FTP cat5 տեսակի մալուխի մոնտաժում դիտահորերով (ներառյալ մալուխը և մոնտաժման համար անհրաժեշտ այլ ապրանքները և նյութերը)</w:t>
            </w:r>
          </w:p>
        </w:tc>
        <w:tc>
          <w:tcPr>
            <w:tcW w:w="1000" w:type="dxa"/>
            <w:vAlign w:val="center"/>
          </w:tcPr>
          <w:p w14:paraId="388AFCE0" w14:textId="77777777" w:rsidR="00275046" w:rsidRPr="003C7EF3" w:rsidRDefault="00275046" w:rsidP="00767F33">
            <w:pPr>
              <w:jc w:val="cente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մետր</w:t>
            </w:r>
          </w:p>
        </w:tc>
        <w:tc>
          <w:tcPr>
            <w:tcW w:w="1340" w:type="dxa"/>
            <w:shd w:val="clear" w:color="auto" w:fill="auto"/>
            <w:vAlign w:val="center"/>
          </w:tcPr>
          <w:p w14:paraId="4713EAED"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665</w:t>
            </w:r>
          </w:p>
        </w:tc>
      </w:tr>
      <w:tr w:rsidR="00275046" w:rsidRPr="003C7EF3" w14:paraId="3FEAC349" w14:textId="77777777" w:rsidTr="00767F33">
        <w:trPr>
          <w:gridAfter w:val="1"/>
          <w:wAfter w:w="9" w:type="dxa"/>
          <w:jc w:val="center"/>
        </w:trPr>
        <w:tc>
          <w:tcPr>
            <w:tcW w:w="2977" w:type="dxa"/>
            <w:shd w:val="clear" w:color="auto" w:fill="auto"/>
            <w:vAlign w:val="center"/>
          </w:tcPr>
          <w:p w14:paraId="41F26BFD"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 xml:space="preserve">Նոր մալուխի (RG 6) </w:t>
            </w:r>
            <w:r>
              <w:rPr>
                <w:rFonts w:ascii="GHEA Grapalat" w:hAnsi="GHEA Grapalat" w:cs="Calibri"/>
                <w:bCs/>
                <w:color w:val="000000"/>
                <w:sz w:val="20"/>
                <w:szCs w:val="20"/>
                <w:lang w:val="hy-AM"/>
              </w:rPr>
              <w:t>մոնտաժում</w:t>
            </w:r>
            <w:r w:rsidRPr="003C7EF3">
              <w:rPr>
                <w:rFonts w:ascii="GHEA Grapalat" w:hAnsi="GHEA Grapalat" w:cs="Calibri"/>
                <w:bCs/>
                <w:color w:val="000000"/>
                <w:sz w:val="20"/>
                <w:szCs w:val="20"/>
                <w:lang w:val="hy-AM"/>
              </w:rPr>
              <w:t xml:space="preserve"> հենասյուներով</w:t>
            </w:r>
          </w:p>
        </w:tc>
        <w:tc>
          <w:tcPr>
            <w:tcW w:w="4680" w:type="dxa"/>
            <w:vAlign w:val="center"/>
          </w:tcPr>
          <w:p w14:paraId="0C25A66D"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RG 6 տեսակի մալուխի մոնտաժում հենասյուներով (ներառյալ մալուխը և մոնտաժման համար անհրաժեշտ այլ ապրանքները և նյութերը)</w:t>
            </w:r>
          </w:p>
        </w:tc>
        <w:tc>
          <w:tcPr>
            <w:tcW w:w="1000" w:type="dxa"/>
            <w:vAlign w:val="center"/>
          </w:tcPr>
          <w:p w14:paraId="1B6E4B16" w14:textId="77777777" w:rsidR="00275046" w:rsidRPr="003C7EF3" w:rsidRDefault="00275046" w:rsidP="00767F33">
            <w:pPr>
              <w:jc w:val="cente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մետր</w:t>
            </w:r>
          </w:p>
        </w:tc>
        <w:tc>
          <w:tcPr>
            <w:tcW w:w="1340" w:type="dxa"/>
            <w:shd w:val="clear" w:color="auto" w:fill="auto"/>
            <w:vAlign w:val="center"/>
          </w:tcPr>
          <w:p w14:paraId="71435A43"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305</w:t>
            </w:r>
          </w:p>
        </w:tc>
      </w:tr>
      <w:tr w:rsidR="00275046" w:rsidRPr="003C7EF3" w14:paraId="5833D295" w14:textId="77777777" w:rsidTr="00767F33">
        <w:trPr>
          <w:gridAfter w:val="1"/>
          <w:wAfter w:w="9" w:type="dxa"/>
          <w:jc w:val="center"/>
        </w:trPr>
        <w:tc>
          <w:tcPr>
            <w:tcW w:w="2977" w:type="dxa"/>
            <w:shd w:val="clear" w:color="auto" w:fill="auto"/>
            <w:vAlign w:val="center"/>
          </w:tcPr>
          <w:p w14:paraId="2C52A69B"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 xml:space="preserve">Նոր մալուխի (RG 6) </w:t>
            </w:r>
            <w:r>
              <w:rPr>
                <w:rFonts w:ascii="GHEA Grapalat" w:hAnsi="GHEA Grapalat" w:cs="Calibri"/>
                <w:bCs/>
                <w:color w:val="000000"/>
                <w:sz w:val="20"/>
                <w:szCs w:val="20"/>
                <w:lang w:val="hy-AM"/>
              </w:rPr>
              <w:t>մոնտաժում</w:t>
            </w:r>
            <w:r w:rsidRPr="003C7EF3">
              <w:rPr>
                <w:rFonts w:ascii="GHEA Grapalat" w:hAnsi="GHEA Grapalat" w:cs="Calibri"/>
                <w:bCs/>
                <w:color w:val="000000"/>
                <w:sz w:val="20"/>
                <w:szCs w:val="20"/>
                <w:lang w:val="hy-AM"/>
              </w:rPr>
              <w:t xml:space="preserve"> դիտահորերով</w:t>
            </w:r>
          </w:p>
        </w:tc>
        <w:tc>
          <w:tcPr>
            <w:tcW w:w="4680" w:type="dxa"/>
            <w:vAlign w:val="center"/>
          </w:tcPr>
          <w:p w14:paraId="79CE4F0A"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 xml:space="preserve">RG 6 տեսակի մալուխի մոնտաժում դիտահորերով (ներառյալ մալուխը և </w:t>
            </w:r>
            <w:r w:rsidRPr="003C7EF3">
              <w:rPr>
                <w:rFonts w:ascii="GHEA Grapalat" w:hAnsi="GHEA Grapalat" w:cs="Calibri"/>
                <w:bCs/>
                <w:color w:val="000000"/>
                <w:sz w:val="20"/>
                <w:szCs w:val="20"/>
                <w:lang w:val="hy-AM"/>
              </w:rPr>
              <w:lastRenderedPageBreak/>
              <w:t>մոնտաժման համար անհրաժեշտ այլ ապրանքները և նյութերը)</w:t>
            </w:r>
          </w:p>
        </w:tc>
        <w:tc>
          <w:tcPr>
            <w:tcW w:w="1000" w:type="dxa"/>
            <w:vAlign w:val="center"/>
          </w:tcPr>
          <w:p w14:paraId="7ABB1E74" w14:textId="77777777" w:rsidR="00275046" w:rsidRPr="003C7EF3" w:rsidRDefault="00275046" w:rsidP="00767F33">
            <w:pPr>
              <w:jc w:val="cente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lastRenderedPageBreak/>
              <w:t>մետր</w:t>
            </w:r>
          </w:p>
        </w:tc>
        <w:tc>
          <w:tcPr>
            <w:tcW w:w="1340" w:type="dxa"/>
            <w:shd w:val="clear" w:color="auto" w:fill="auto"/>
            <w:vAlign w:val="center"/>
          </w:tcPr>
          <w:p w14:paraId="778C30AA"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385</w:t>
            </w:r>
          </w:p>
        </w:tc>
      </w:tr>
      <w:tr w:rsidR="00275046" w:rsidRPr="003C7EF3" w14:paraId="6A6F824E" w14:textId="77777777" w:rsidTr="00767F33">
        <w:trPr>
          <w:gridAfter w:val="1"/>
          <w:wAfter w:w="9" w:type="dxa"/>
          <w:jc w:val="center"/>
        </w:trPr>
        <w:tc>
          <w:tcPr>
            <w:tcW w:w="2977" w:type="dxa"/>
            <w:shd w:val="clear" w:color="auto" w:fill="auto"/>
            <w:vAlign w:val="center"/>
          </w:tcPr>
          <w:p w14:paraId="57227C76" w14:textId="77777777" w:rsidR="00275046" w:rsidRPr="003C7EF3" w:rsidDel="0091281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 xml:space="preserve">Նոր Էլեկտրական մալուխի (ВВГ 2 x 0.75) </w:t>
            </w:r>
            <w:r>
              <w:rPr>
                <w:rFonts w:ascii="GHEA Grapalat" w:hAnsi="GHEA Grapalat" w:cs="Calibri"/>
                <w:bCs/>
                <w:color w:val="000000"/>
                <w:sz w:val="20"/>
                <w:szCs w:val="20"/>
                <w:lang w:val="hy-AM"/>
              </w:rPr>
              <w:t>մոնտաժում</w:t>
            </w:r>
            <w:r w:rsidRPr="003C7EF3">
              <w:rPr>
                <w:rFonts w:ascii="GHEA Grapalat" w:hAnsi="GHEA Grapalat" w:cs="Calibri"/>
                <w:bCs/>
                <w:color w:val="000000"/>
                <w:sz w:val="20"/>
                <w:szCs w:val="20"/>
                <w:lang w:val="hy-AM"/>
              </w:rPr>
              <w:t xml:space="preserve"> հենասյուներով</w:t>
            </w:r>
          </w:p>
        </w:tc>
        <w:tc>
          <w:tcPr>
            <w:tcW w:w="4680" w:type="dxa"/>
            <w:vAlign w:val="center"/>
          </w:tcPr>
          <w:p w14:paraId="610DAF01" w14:textId="77777777" w:rsidR="00275046" w:rsidRPr="003C7EF3" w:rsidDel="0091281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ВВГ 2 x 0.75 տեսակի էլեկտրական մալուխի մոնտաժում հենասյուներով (ներառյալ մալուխը և մոնտաժման համար անհրաժեշտ այլ ապրանքները և նյութերը)</w:t>
            </w:r>
          </w:p>
        </w:tc>
        <w:tc>
          <w:tcPr>
            <w:tcW w:w="1000" w:type="dxa"/>
            <w:vAlign w:val="center"/>
          </w:tcPr>
          <w:p w14:paraId="64FFA808" w14:textId="77777777" w:rsidR="00275046" w:rsidRPr="003C7EF3" w:rsidDel="00912813" w:rsidRDefault="00275046" w:rsidP="00767F33">
            <w:pPr>
              <w:jc w:val="cente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մետր</w:t>
            </w:r>
          </w:p>
        </w:tc>
        <w:tc>
          <w:tcPr>
            <w:tcW w:w="1340" w:type="dxa"/>
            <w:shd w:val="clear" w:color="auto" w:fill="auto"/>
            <w:vAlign w:val="center"/>
          </w:tcPr>
          <w:p w14:paraId="3EDE1F9C" w14:textId="77777777" w:rsidR="00275046" w:rsidRPr="004C71C7" w:rsidDel="00912813" w:rsidRDefault="00275046" w:rsidP="00767F33">
            <w:pPr>
              <w:jc w:val="center"/>
              <w:rPr>
                <w:rFonts w:ascii="GHEA Grapalat" w:hAnsi="GHEA Grapalat"/>
                <w:sz w:val="20"/>
                <w:szCs w:val="20"/>
                <w:lang w:val="hy-AM"/>
              </w:rPr>
            </w:pPr>
            <w:r w:rsidRPr="004C71C7">
              <w:rPr>
                <w:rFonts w:ascii="GHEA Grapalat" w:hAnsi="GHEA Grapalat"/>
                <w:sz w:val="20"/>
                <w:szCs w:val="20"/>
                <w:lang w:val="hy-AM"/>
              </w:rPr>
              <w:t>315</w:t>
            </w:r>
          </w:p>
        </w:tc>
      </w:tr>
      <w:tr w:rsidR="00275046" w:rsidRPr="003C7EF3" w14:paraId="725A155E" w14:textId="77777777" w:rsidTr="00767F33">
        <w:trPr>
          <w:gridAfter w:val="1"/>
          <w:wAfter w:w="9" w:type="dxa"/>
          <w:jc w:val="center"/>
        </w:trPr>
        <w:tc>
          <w:tcPr>
            <w:tcW w:w="2977" w:type="dxa"/>
            <w:shd w:val="clear" w:color="auto" w:fill="auto"/>
            <w:vAlign w:val="center"/>
          </w:tcPr>
          <w:p w14:paraId="52E6D3FC"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 xml:space="preserve">Նոր Էլեկտրական մալուխի (ВВГ 2 x 0.75) </w:t>
            </w:r>
            <w:r>
              <w:rPr>
                <w:rFonts w:ascii="GHEA Grapalat" w:hAnsi="GHEA Grapalat" w:cs="Calibri"/>
                <w:bCs/>
                <w:color w:val="000000"/>
                <w:sz w:val="20"/>
                <w:szCs w:val="20"/>
                <w:lang w:val="hy-AM"/>
              </w:rPr>
              <w:t>մոնտաժում</w:t>
            </w:r>
            <w:r w:rsidRPr="003C7EF3">
              <w:rPr>
                <w:rFonts w:ascii="GHEA Grapalat" w:hAnsi="GHEA Grapalat" w:cs="Calibri"/>
                <w:bCs/>
                <w:color w:val="000000"/>
                <w:sz w:val="20"/>
                <w:szCs w:val="20"/>
                <w:lang w:val="hy-AM"/>
              </w:rPr>
              <w:t xml:space="preserve"> դիտահորերով</w:t>
            </w:r>
          </w:p>
        </w:tc>
        <w:tc>
          <w:tcPr>
            <w:tcW w:w="4680" w:type="dxa"/>
            <w:vAlign w:val="center"/>
          </w:tcPr>
          <w:p w14:paraId="7C5F48BA"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ВВГ 2 x 0.75 տեսակի էլեկտրական մալուխի մոնտաժում դիտահորերով (ներառյալ մալուխը և մոնտաժման համար անհրաժեշտ այլ ապրանքները և նյութերը)</w:t>
            </w:r>
          </w:p>
        </w:tc>
        <w:tc>
          <w:tcPr>
            <w:tcW w:w="1000" w:type="dxa"/>
            <w:vAlign w:val="center"/>
          </w:tcPr>
          <w:p w14:paraId="6E761422" w14:textId="77777777" w:rsidR="00275046" w:rsidRPr="003C7EF3" w:rsidRDefault="00275046" w:rsidP="00767F33">
            <w:pPr>
              <w:jc w:val="cente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մետր</w:t>
            </w:r>
          </w:p>
        </w:tc>
        <w:tc>
          <w:tcPr>
            <w:tcW w:w="1340" w:type="dxa"/>
            <w:shd w:val="clear" w:color="auto" w:fill="auto"/>
            <w:vAlign w:val="center"/>
          </w:tcPr>
          <w:p w14:paraId="42EF5343"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395</w:t>
            </w:r>
          </w:p>
        </w:tc>
      </w:tr>
      <w:tr w:rsidR="00275046" w:rsidRPr="003C7EF3" w14:paraId="1F240204" w14:textId="77777777" w:rsidTr="00767F33">
        <w:trPr>
          <w:gridAfter w:val="1"/>
          <w:wAfter w:w="9" w:type="dxa"/>
          <w:jc w:val="center"/>
        </w:trPr>
        <w:tc>
          <w:tcPr>
            <w:tcW w:w="2977" w:type="dxa"/>
            <w:shd w:val="clear" w:color="auto" w:fill="auto"/>
            <w:vAlign w:val="center"/>
          </w:tcPr>
          <w:p w14:paraId="04F2A3CC"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 xml:space="preserve">Նոր հոսանքի մալուխի (ВВГ 2 x 2.5) </w:t>
            </w:r>
            <w:r>
              <w:rPr>
                <w:rFonts w:ascii="GHEA Grapalat" w:hAnsi="GHEA Grapalat" w:cs="Calibri"/>
                <w:bCs/>
                <w:color w:val="000000"/>
                <w:sz w:val="20"/>
                <w:szCs w:val="20"/>
                <w:lang w:val="hy-AM"/>
              </w:rPr>
              <w:t>մոնտաժում</w:t>
            </w:r>
            <w:r w:rsidRPr="003C7EF3">
              <w:rPr>
                <w:rFonts w:ascii="GHEA Grapalat" w:hAnsi="GHEA Grapalat" w:cs="Calibri"/>
                <w:bCs/>
                <w:color w:val="000000"/>
                <w:sz w:val="20"/>
                <w:szCs w:val="20"/>
                <w:lang w:val="hy-AM"/>
              </w:rPr>
              <w:t xml:space="preserve"> հենասյուներով</w:t>
            </w:r>
          </w:p>
        </w:tc>
        <w:tc>
          <w:tcPr>
            <w:tcW w:w="4680" w:type="dxa"/>
            <w:vAlign w:val="center"/>
          </w:tcPr>
          <w:p w14:paraId="6B828B45"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ВВГ 2 x 2.5 տեսակի հոսանքի մալուխի մոնտաժում հենասյուներով (ներառյալ մալուխը և մոնտաժման համար անհրաժեշտ այլ ապրանքները և նյութերը)</w:t>
            </w:r>
          </w:p>
        </w:tc>
        <w:tc>
          <w:tcPr>
            <w:tcW w:w="1000" w:type="dxa"/>
            <w:vAlign w:val="center"/>
          </w:tcPr>
          <w:p w14:paraId="0A25BED2" w14:textId="77777777" w:rsidR="00275046" w:rsidRPr="003C7EF3" w:rsidRDefault="00275046" w:rsidP="00767F33">
            <w:pPr>
              <w:jc w:val="cente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մետր</w:t>
            </w:r>
          </w:p>
        </w:tc>
        <w:tc>
          <w:tcPr>
            <w:tcW w:w="1340" w:type="dxa"/>
            <w:shd w:val="clear" w:color="auto" w:fill="auto"/>
            <w:vAlign w:val="center"/>
          </w:tcPr>
          <w:p w14:paraId="65162F5D"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615</w:t>
            </w:r>
          </w:p>
        </w:tc>
      </w:tr>
      <w:tr w:rsidR="00275046" w:rsidRPr="003C7EF3" w14:paraId="3BABFF51" w14:textId="77777777" w:rsidTr="00767F33">
        <w:trPr>
          <w:gridAfter w:val="1"/>
          <w:wAfter w:w="9" w:type="dxa"/>
          <w:jc w:val="center"/>
        </w:trPr>
        <w:tc>
          <w:tcPr>
            <w:tcW w:w="2977" w:type="dxa"/>
            <w:shd w:val="clear" w:color="auto" w:fill="auto"/>
            <w:vAlign w:val="center"/>
          </w:tcPr>
          <w:p w14:paraId="436E1743"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 xml:space="preserve">Նոր հոսանքի մալուխի (ВВГ 2 x 2.5) </w:t>
            </w:r>
            <w:r>
              <w:rPr>
                <w:rFonts w:ascii="GHEA Grapalat" w:hAnsi="GHEA Grapalat" w:cs="Calibri"/>
                <w:bCs/>
                <w:color w:val="000000"/>
                <w:sz w:val="20"/>
                <w:szCs w:val="20"/>
                <w:lang w:val="hy-AM"/>
              </w:rPr>
              <w:t>մոնտաժում</w:t>
            </w:r>
            <w:r w:rsidRPr="003C7EF3">
              <w:rPr>
                <w:rFonts w:ascii="GHEA Grapalat" w:hAnsi="GHEA Grapalat" w:cs="Calibri"/>
                <w:bCs/>
                <w:color w:val="000000"/>
                <w:sz w:val="20"/>
                <w:szCs w:val="20"/>
                <w:lang w:val="hy-AM"/>
              </w:rPr>
              <w:t xml:space="preserve"> դիտահորերով</w:t>
            </w:r>
          </w:p>
        </w:tc>
        <w:tc>
          <w:tcPr>
            <w:tcW w:w="4680" w:type="dxa"/>
            <w:vAlign w:val="center"/>
          </w:tcPr>
          <w:p w14:paraId="717F4DF0"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ВВГ 2 x 2.5 տեսակի հոսանքի մալուխի մոնտաժում դիտահորերով (ներառյալ մալուխը և մոնտաժման համար անհրաժեշտ այլ ապրանքները և նյութերը)</w:t>
            </w:r>
          </w:p>
        </w:tc>
        <w:tc>
          <w:tcPr>
            <w:tcW w:w="1000" w:type="dxa"/>
            <w:vAlign w:val="center"/>
          </w:tcPr>
          <w:p w14:paraId="3BDDDFE8" w14:textId="77777777" w:rsidR="00275046" w:rsidRPr="003C7EF3" w:rsidRDefault="00275046" w:rsidP="00767F33">
            <w:pPr>
              <w:jc w:val="cente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մետր</w:t>
            </w:r>
          </w:p>
        </w:tc>
        <w:tc>
          <w:tcPr>
            <w:tcW w:w="1340" w:type="dxa"/>
            <w:shd w:val="clear" w:color="auto" w:fill="auto"/>
            <w:vAlign w:val="center"/>
          </w:tcPr>
          <w:p w14:paraId="49E39A87"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695</w:t>
            </w:r>
          </w:p>
        </w:tc>
      </w:tr>
      <w:tr w:rsidR="00275046" w:rsidRPr="003C7EF3" w14:paraId="6FEFE6AE" w14:textId="77777777" w:rsidTr="00767F33">
        <w:trPr>
          <w:gridAfter w:val="1"/>
          <w:wAfter w:w="9" w:type="dxa"/>
          <w:jc w:val="center"/>
        </w:trPr>
        <w:tc>
          <w:tcPr>
            <w:tcW w:w="2977" w:type="dxa"/>
            <w:shd w:val="clear" w:color="auto" w:fill="auto"/>
            <w:vAlign w:val="center"/>
          </w:tcPr>
          <w:p w14:paraId="506E8AD6" w14:textId="77777777" w:rsidR="00275046" w:rsidRPr="003C7EF3" w:rsidDel="0091281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Ահազանգի սարքի ((дозвон) HXJD30 կամ համարժեքը) փոխարինում</w:t>
            </w:r>
          </w:p>
        </w:tc>
        <w:tc>
          <w:tcPr>
            <w:tcW w:w="4680" w:type="dxa"/>
            <w:vAlign w:val="center"/>
          </w:tcPr>
          <w:p w14:paraId="3BD1075D" w14:textId="77777777" w:rsidR="00275046" w:rsidRPr="003C7EF3" w:rsidDel="0091281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 xml:space="preserve">Ահազանգի սարքի ((дозвон) HXJD30 կամ համարժեքը) (ներառյալ սարքը և փոխարինման համար անհրաժեշտ այլ ապրանքները և նյութերը) </w:t>
            </w:r>
          </w:p>
        </w:tc>
        <w:tc>
          <w:tcPr>
            <w:tcW w:w="1000" w:type="dxa"/>
            <w:vAlign w:val="center"/>
          </w:tcPr>
          <w:p w14:paraId="5D144989" w14:textId="77777777" w:rsidR="00275046" w:rsidRPr="003C7EF3" w:rsidDel="00912813" w:rsidRDefault="00275046" w:rsidP="00767F33">
            <w:pPr>
              <w:jc w:val="cente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հատ</w:t>
            </w:r>
          </w:p>
        </w:tc>
        <w:tc>
          <w:tcPr>
            <w:tcW w:w="1340" w:type="dxa"/>
            <w:shd w:val="clear" w:color="auto" w:fill="auto"/>
            <w:vAlign w:val="center"/>
          </w:tcPr>
          <w:p w14:paraId="6E55E2EF" w14:textId="77777777" w:rsidR="00275046" w:rsidRPr="004C71C7" w:rsidDel="00912813" w:rsidRDefault="00275046" w:rsidP="00767F33">
            <w:pPr>
              <w:jc w:val="center"/>
              <w:rPr>
                <w:rFonts w:ascii="GHEA Grapalat" w:hAnsi="GHEA Grapalat"/>
                <w:sz w:val="20"/>
                <w:szCs w:val="20"/>
                <w:lang w:val="hy-AM"/>
              </w:rPr>
            </w:pPr>
            <w:r w:rsidRPr="004C71C7">
              <w:rPr>
                <w:rFonts w:ascii="GHEA Grapalat" w:hAnsi="GHEA Grapalat"/>
                <w:sz w:val="20"/>
                <w:szCs w:val="20"/>
                <w:lang w:val="hy-AM"/>
              </w:rPr>
              <w:t>50000</w:t>
            </w:r>
          </w:p>
        </w:tc>
      </w:tr>
      <w:tr w:rsidR="00275046" w:rsidRPr="003C7EF3" w14:paraId="5795AD7B" w14:textId="77777777" w:rsidTr="00767F33">
        <w:trPr>
          <w:gridAfter w:val="1"/>
          <w:wAfter w:w="9" w:type="dxa"/>
          <w:jc w:val="center"/>
        </w:trPr>
        <w:tc>
          <w:tcPr>
            <w:tcW w:w="2977" w:type="dxa"/>
            <w:shd w:val="clear" w:color="auto" w:fill="auto"/>
            <w:vAlign w:val="center"/>
          </w:tcPr>
          <w:p w14:paraId="617184CA"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Կոնեկտոր RG 45-ի փոխարինում</w:t>
            </w:r>
          </w:p>
        </w:tc>
        <w:tc>
          <w:tcPr>
            <w:tcW w:w="4680" w:type="dxa"/>
            <w:vAlign w:val="center"/>
          </w:tcPr>
          <w:p w14:paraId="5B0022A8"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 xml:space="preserve">Կոնեկտորի (RG 45)  փոխարինում հենասյուներով (ներառյալ կոնեկտորը և փոխարինման համար անհրաժեշտ այլ ապրանքները և նյութերը) </w:t>
            </w:r>
          </w:p>
        </w:tc>
        <w:tc>
          <w:tcPr>
            <w:tcW w:w="1000" w:type="dxa"/>
            <w:vAlign w:val="center"/>
          </w:tcPr>
          <w:p w14:paraId="2F3E68BD" w14:textId="77777777" w:rsidR="00275046" w:rsidRPr="003C7EF3" w:rsidRDefault="00275046" w:rsidP="00767F33">
            <w:pPr>
              <w:jc w:val="cente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հատ</w:t>
            </w:r>
          </w:p>
        </w:tc>
        <w:tc>
          <w:tcPr>
            <w:tcW w:w="1340" w:type="dxa"/>
            <w:shd w:val="clear" w:color="auto" w:fill="auto"/>
            <w:vAlign w:val="center"/>
          </w:tcPr>
          <w:p w14:paraId="0844EF1C"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280</w:t>
            </w:r>
          </w:p>
        </w:tc>
      </w:tr>
      <w:tr w:rsidR="00275046" w:rsidRPr="003C7EF3" w14:paraId="69E3BD7E" w14:textId="77777777" w:rsidTr="00767F33">
        <w:trPr>
          <w:gridAfter w:val="1"/>
          <w:wAfter w:w="9" w:type="dxa"/>
          <w:jc w:val="center"/>
        </w:trPr>
        <w:tc>
          <w:tcPr>
            <w:tcW w:w="2977" w:type="dxa"/>
            <w:shd w:val="clear" w:color="auto" w:fill="auto"/>
            <w:vAlign w:val="center"/>
          </w:tcPr>
          <w:p w14:paraId="242D3D40" w14:textId="77777777" w:rsidR="00275046" w:rsidRPr="003C7EF3" w:rsidDel="0091281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Մետաղական լարի մոնտաժում</w:t>
            </w:r>
            <w:r>
              <w:rPr>
                <w:rFonts w:ascii="GHEA Grapalat" w:hAnsi="GHEA Grapalat" w:cs="Calibri"/>
                <w:bCs/>
                <w:color w:val="000000"/>
                <w:sz w:val="20"/>
                <w:szCs w:val="20"/>
                <w:lang w:val="hy-AM"/>
              </w:rPr>
              <w:t xml:space="preserve"> մոնտաժում</w:t>
            </w:r>
            <w:r w:rsidRPr="003C7EF3">
              <w:rPr>
                <w:rFonts w:ascii="GHEA Grapalat" w:hAnsi="GHEA Grapalat" w:cs="Calibri"/>
                <w:bCs/>
                <w:color w:val="000000"/>
                <w:sz w:val="20"/>
                <w:szCs w:val="20"/>
                <w:lang w:val="hy-AM"/>
              </w:rPr>
              <w:t xml:space="preserve"> հենասյուներով</w:t>
            </w:r>
          </w:p>
        </w:tc>
        <w:tc>
          <w:tcPr>
            <w:tcW w:w="4680" w:type="dxa"/>
            <w:vAlign w:val="center"/>
          </w:tcPr>
          <w:p w14:paraId="7693737F" w14:textId="77777777" w:rsidR="00275046" w:rsidRPr="003C7EF3" w:rsidDel="0091281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Մետաղական լարի (3մմ) մոնտաժում հենասյուներով (ներառյալ մալուխը և մոնտաժման համար անհրաժեշտ այլ ապրանքները և նյութերը)</w:t>
            </w:r>
          </w:p>
        </w:tc>
        <w:tc>
          <w:tcPr>
            <w:tcW w:w="1000" w:type="dxa"/>
            <w:vAlign w:val="center"/>
          </w:tcPr>
          <w:p w14:paraId="11C2D8A2" w14:textId="77777777" w:rsidR="00275046" w:rsidRPr="003C7EF3" w:rsidDel="00912813" w:rsidRDefault="00275046" w:rsidP="00767F33">
            <w:pPr>
              <w:jc w:val="cente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մետր</w:t>
            </w:r>
          </w:p>
        </w:tc>
        <w:tc>
          <w:tcPr>
            <w:tcW w:w="1340" w:type="dxa"/>
            <w:shd w:val="clear" w:color="auto" w:fill="auto"/>
            <w:vAlign w:val="center"/>
          </w:tcPr>
          <w:p w14:paraId="7AFD7E50" w14:textId="77777777" w:rsidR="00275046" w:rsidRPr="004C71C7" w:rsidDel="00912813" w:rsidRDefault="00275046" w:rsidP="00767F33">
            <w:pPr>
              <w:jc w:val="center"/>
              <w:rPr>
                <w:rFonts w:ascii="GHEA Grapalat" w:hAnsi="GHEA Grapalat"/>
                <w:sz w:val="20"/>
                <w:szCs w:val="20"/>
                <w:lang w:val="hy-AM"/>
              </w:rPr>
            </w:pPr>
            <w:r w:rsidRPr="004C71C7">
              <w:rPr>
                <w:rFonts w:ascii="GHEA Grapalat" w:hAnsi="GHEA Grapalat"/>
                <w:sz w:val="20"/>
                <w:szCs w:val="20"/>
                <w:lang w:val="hy-AM"/>
              </w:rPr>
              <w:t>265</w:t>
            </w:r>
          </w:p>
        </w:tc>
      </w:tr>
      <w:tr w:rsidR="00275046" w:rsidRPr="003C7EF3" w14:paraId="6B5819C5" w14:textId="77777777" w:rsidTr="00767F33">
        <w:trPr>
          <w:gridAfter w:val="1"/>
          <w:wAfter w:w="9" w:type="dxa"/>
          <w:jc w:val="center"/>
        </w:trPr>
        <w:tc>
          <w:tcPr>
            <w:tcW w:w="2977" w:type="dxa"/>
            <w:shd w:val="clear" w:color="auto" w:fill="auto"/>
            <w:vAlign w:val="center"/>
          </w:tcPr>
          <w:p w14:paraId="60E9837B"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Multa Radar SD580 արագաչափի ֆոտոբռնկման լամպի փոխարինում</w:t>
            </w:r>
          </w:p>
        </w:tc>
        <w:tc>
          <w:tcPr>
            <w:tcW w:w="4680" w:type="dxa"/>
            <w:vAlign w:val="center"/>
          </w:tcPr>
          <w:p w14:paraId="7965F76C" w14:textId="77777777" w:rsidR="00275046" w:rsidRPr="003C7EF3" w:rsidRDefault="00275046" w:rsidP="00767F33">
            <w:pP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 xml:space="preserve">Multa Radar SD580 արագաչափի ֆոտոբռնկման լամպի փոխարինում (ներառյալ լամպը և փոխարինման համար անհրաժեշտ այլ ապրանքները և նյութերը) </w:t>
            </w:r>
          </w:p>
        </w:tc>
        <w:tc>
          <w:tcPr>
            <w:tcW w:w="1000" w:type="dxa"/>
            <w:vAlign w:val="center"/>
          </w:tcPr>
          <w:p w14:paraId="57D1E018" w14:textId="77777777" w:rsidR="00275046" w:rsidRPr="003C7EF3" w:rsidRDefault="00275046" w:rsidP="00767F33">
            <w:pPr>
              <w:jc w:val="cente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հատ</w:t>
            </w:r>
          </w:p>
        </w:tc>
        <w:tc>
          <w:tcPr>
            <w:tcW w:w="1340" w:type="dxa"/>
            <w:shd w:val="clear" w:color="auto" w:fill="auto"/>
            <w:vAlign w:val="center"/>
          </w:tcPr>
          <w:p w14:paraId="298EEE48"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140000</w:t>
            </w:r>
          </w:p>
        </w:tc>
      </w:tr>
      <w:tr w:rsidR="00275046" w:rsidRPr="003C7EF3" w14:paraId="056ED191" w14:textId="77777777" w:rsidTr="00767F33">
        <w:trPr>
          <w:gridAfter w:val="1"/>
          <w:wAfter w:w="9" w:type="dxa"/>
          <w:jc w:val="center"/>
        </w:trPr>
        <w:tc>
          <w:tcPr>
            <w:tcW w:w="2977" w:type="dxa"/>
            <w:shd w:val="clear" w:color="auto" w:fill="auto"/>
            <w:vAlign w:val="center"/>
          </w:tcPr>
          <w:p w14:paraId="2DE17DB3" w14:textId="77777777" w:rsidR="00275046" w:rsidRPr="003C7EF3" w:rsidRDefault="00275046" w:rsidP="00767F33">
            <w:pPr>
              <w:rPr>
                <w:rFonts w:ascii="GHEA Grapalat" w:hAnsi="GHEA Grapalat" w:cs="Calibri"/>
                <w:bCs/>
                <w:color w:val="000000"/>
                <w:sz w:val="20"/>
                <w:szCs w:val="20"/>
                <w:lang w:val="hy-AM"/>
              </w:rPr>
            </w:pPr>
            <w:r w:rsidRPr="009E4A52">
              <w:rPr>
                <w:rFonts w:ascii="GHEA Grapalat" w:hAnsi="GHEA Grapalat" w:cs="Calibri"/>
                <w:bCs/>
                <w:color w:val="000000"/>
                <w:sz w:val="20"/>
                <w:szCs w:val="20"/>
                <w:lang w:val="hy-AM"/>
              </w:rPr>
              <w:t>Արագաչափի հենասյուն</w:t>
            </w:r>
            <w:r>
              <w:rPr>
                <w:rFonts w:ascii="GHEA Grapalat" w:hAnsi="GHEA Grapalat" w:cs="Calibri"/>
                <w:bCs/>
                <w:color w:val="000000"/>
                <w:sz w:val="20"/>
                <w:szCs w:val="20"/>
                <w:lang w:val="hy-AM"/>
              </w:rPr>
              <w:t>ի տեղադրում</w:t>
            </w:r>
          </w:p>
        </w:tc>
        <w:tc>
          <w:tcPr>
            <w:tcW w:w="4680" w:type="dxa"/>
            <w:vAlign w:val="center"/>
          </w:tcPr>
          <w:p w14:paraId="3E9FFB7E" w14:textId="77777777" w:rsidR="00275046" w:rsidRPr="003C7EF3" w:rsidRDefault="00275046" w:rsidP="00767F33">
            <w:pPr>
              <w:rPr>
                <w:rFonts w:ascii="GHEA Grapalat" w:hAnsi="GHEA Grapalat" w:cs="Calibri"/>
                <w:bCs/>
                <w:color w:val="000000"/>
                <w:sz w:val="20"/>
                <w:szCs w:val="20"/>
                <w:lang w:val="hy-AM"/>
              </w:rPr>
            </w:pPr>
            <w:r w:rsidRPr="009E4A52">
              <w:rPr>
                <w:rFonts w:ascii="GHEA Grapalat" w:hAnsi="GHEA Grapalat" w:cs="Calibri"/>
                <w:bCs/>
                <w:color w:val="000000"/>
                <w:sz w:val="20"/>
                <w:szCs w:val="20"/>
                <w:lang w:val="hy-AM"/>
              </w:rPr>
              <w:t>Արագաչափի հենասյուն ամրակներով (2 հատ)</w:t>
            </w:r>
            <w:r w:rsidRPr="009E4A52">
              <w:rPr>
                <w:rFonts w:ascii="Calibri" w:hAnsi="Calibri" w:cs="Calibri"/>
                <w:bCs/>
                <w:color w:val="000000"/>
                <w:sz w:val="20"/>
                <w:szCs w:val="20"/>
                <w:lang w:val="hy-AM"/>
              </w:rPr>
              <w:t> </w:t>
            </w:r>
            <w:r w:rsidRPr="009E4A52">
              <w:rPr>
                <w:rFonts w:ascii="GHEA Grapalat" w:hAnsi="GHEA Grapalat" w:cs="Calibri"/>
                <w:bCs/>
                <w:color w:val="000000"/>
                <w:sz w:val="20"/>
                <w:szCs w:val="20"/>
                <w:lang w:val="hy-AM"/>
              </w:rPr>
              <w:t xml:space="preserve"> </w:t>
            </w:r>
            <w:r w:rsidRPr="009E4A52">
              <w:rPr>
                <w:rFonts w:ascii="GHEA Grapalat" w:hAnsi="GHEA Grapalat" w:cs="GHEA Grapalat"/>
                <w:bCs/>
                <w:color w:val="000000"/>
                <w:sz w:val="20"/>
                <w:szCs w:val="20"/>
                <w:lang w:val="hy-AM"/>
              </w:rPr>
              <w:t>դրամ</w:t>
            </w:r>
            <w:r w:rsidRPr="009E4A52">
              <w:rPr>
                <w:rFonts w:ascii="GHEA Grapalat" w:hAnsi="GHEA Grapalat" w:cs="Calibri"/>
                <w:bCs/>
                <w:color w:val="000000"/>
                <w:sz w:val="20"/>
                <w:szCs w:val="20"/>
                <w:lang w:val="hy-AM"/>
              </w:rPr>
              <w:t xml:space="preserve"> (հենասյուն բարձրությունը 3մ</w:t>
            </w:r>
            <w:r w:rsidRPr="009E4A52">
              <w:rPr>
                <w:rFonts w:ascii="MS Mincho" w:eastAsia="MS Mincho" w:hAnsi="MS Mincho" w:cs="MS Mincho" w:hint="eastAsia"/>
                <w:bCs/>
                <w:color w:val="000000"/>
                <w:sz w:val="20"/>
                <w:szCs w:val="20"/>
                <w:lang w:val="hy-AM"/>
              </w:rPr>
              <w:t>․</w:t>
            </w:r>
            <w:r w:rsidRPr="009E4A52">
              <w:rPr>
                <w:rFonts w:ascii="GHEA Grapalat" w:hAnsi="GHEA Grapalat" w:cs="Calibri"/>
                <w:bCs/>
                <w:color w:val="000000"/>
                <w:sz w:val="20"/>
                <w:szCs w:val="20"/>
                <w:lang w:val="hy-AM"/>
              </w:rPr>
              <w:t xml:space="preserve"> տրամագիծ 100մմ) (ամրակ բարձրությունը 12սմ</w:t>
            </w:r>
            <w:r w:rsidRPr="009E4A52">
              <w:rPr>
                <w:rFonts w:ascii="MS Mincho" w:eastAsia="MS Mincho" w:hAnsi="MS Mincho" w:cs="MS Mincho" w:hint="eastAsia"/>
                <w:bCs/>
                <w:color w:val="000000"/>
                <w:sz w:val="20"/>
                <w:szCs w:val="20"/>
                <w:lang w:val="hy-AM"/>
              </w:rPr>
              <w:t>․</w:t>
            </w:r>
            <w:r w:rsidRPr="009E4A52">
              <w:rPr>
                <w:rFonts w:ascii="GHEA Grapalat" w:hAnsi="GHEA Grapalat" w:cs="Calibri"/>
                <w:bCs/>
                <w:color w:val="000000"/>
                <w:sz w:val="20"/>
                <w:szCs w:val="20"/>
                <w:lang w:val="hy-AM"/>
              </w:rPr>
              <w:t xml:space="preserve"> տրամագիծ 110մմ)։ Այլ հենսյունի ամրացվող։</w:t>
            </w:r>
          </w:p>
        </w:tc>
        <w:tc>
          <w:tcPr>
            <w:tcW w:w="1000" w:type="dxa"/>
            <w:vAlign w:val="center"/>
          </w:tcPr>
          <w:p w14:paraId="1A7FE4D8" w14:textId="77777777" w:rsidR="00275046" w:rsidRPr="003C7EF3" w:rsidRDefault="00275046" w:rsidP="00767F33">
            <w:pPr>
              <w:jc w:val="cente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հատ</w:t>
            </w:r>
          </w:p>
        </w:tc>
        <w:tc>
          <w:tcPr>
            <w:tcW w:w="1340" w:type="dxa"/>
            <w:shd w:val="clear" w:color="auto" w:fill="auto"/>
            <w:vAlign w:val="center"/>
          </w:tcPr>
          <w:p w14:paraId="377B04AA"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220000</w:t>
            </w:r>
          </w:p>
        </w:tc>
      </w:tr>
      <w:tr w:rsidR="00275046" w:rsidRPr="009E4A52" w14:paraId="4615AABB" w14:textId="77777777" w:rsidTr="00767F33">
        <w:trPr>
          <w:gridAfter w:val="1"/>
          <w:wAfter w:w="9" w:type="dxa"/>
          <w:jc w:val="center"/>
        </w:trPr>
        <w:tc>
          <w:tcPr>
            <w:tcW w:w="2977" w:type="dxa"/>
            <w:shd w:val="clear" w:color="auto" w:fill="auto"/>
            <w:vAlign w:val="center"/>
          </w:tcPr>
          <w:p w14:paraId="076A590F" w14:textId="77777777" w:rsidR="00275046" w:rsidRPr="003C7EF3" w:rsidRDefault="00275046" w:rsidP="00767F33">
            <w:pPr>
              <w:rPr>
                <w:rFonts w:ascii="GHEA Grapalat" w:hAnsi="GHEA Grapalat" w:cs="Calibri"/>
                <w:bCs/>
                <w:color w:val="000000"/>
                <w:sz w:val="20"/>
                <w:szCs w:val="20"/>
                <w:lang w:val="hy-AM"/>
              </w:rPr>
            </w:pPr>
            <w:r w:rsidRPr="009E4A52">
              <w:rPr>
                <w:rFonts w:ascii="GHEA Grapalat" w:hAnsi="GHEA Grapalat" w:cs="Calibri"/>
                <w:bCs/>
                <w:color w:val="000000"/>
                <w:sz w:val="20"/>
                <w:szCs w:val="20"/>
                <w:lang w:val="hy-AM"/>
              </w:rPr>
              <w:t>Հենասյուն հոսանքի</w:t>
            </w:r>
            <w:r>
              <w:rPr>
                <w:rFonts w:ascii="GHEA Grapalat" w:hAnsi="GHEA Grapalat" w:cs="Calibri"/>
                <w:bCs/>
                <w:color w:val="000000"/>
                <w:sz w:val="20"/>
                <w:szCs w:val="20"/>
                <w:lang w:val="hy-AM"/>
              </w:rPr>
              <w:t xml:space="preserve"> տեղադրում 4մ</w:t>
            </w:r>
          </w:p>
        </w:tc>
        <w:tc>
          <w:tcPr>
            <w:tcW w:w="4680" w:type="dxa"/>
            <w:vAlign w:val="center"/>
          </w:tcPr>
          <w:p w14:paraId="15E73C77" w14:textId="77777777" w:rsidR="00275046" w:rsidRPr="009E4A52" w:rsidRDefault="00275046" w:rsidP="00767F33">
            <w:pPr>
              <w:rPr>
                <w:rFonts w:ascii="GHEA Grapalat" w:hAnsi="GHEA Grapalat" w:cs="Calibri"/>
                <w:bCs/>
                <w:color w:val="000000"/>
                <w:sz w:val="20"/>
                <w:szCs w:val="20"/>
                <w:lang w:val="hy-AM"/>
              </w:rPr>
            </w:pPr>
            <w:r w:rsidRPr="009E4A52">
              <w:rPr>
                <w:rFonts w:ascii="GHEA Grapalat" w:hAnsi="GHEA Grapalat" w:cs="Calibri"/>
                <w:bCs/>
                <w:color w:val="000000"/>
                <w:sz w:val="20"/>
                <w:szCs w:val="20"/>
                <w:lang w:val="hy-AM"/>
              </w:rPr>
              <w:t xml:space="preserve">Հենասյուն հոսանքի, բետոնային աշխատանքներով </w:t>
            </w:r>
          </w:p>
          <w:p w14:paraId="6307548E" w14:textId="77777777" w:rsidR="00275046" w:rsidRPr="003C7EF3" w:rsidRDefault="00275046" w:rsidP="00767F33">
            <w:pPr>
              <w:rPr>
                <w:rFonts w:ascii="GHEA Grapalat" w:hAnsi="GHEA Grapalat" w:cs="Calibri"/>
                <w:bCs/>
                <w:color w:val="000000"/>
                <w:sz w:val="20"/>
                <w:szCs w:val="20"/>
                <w:lang w:val="hy-AM"/>
              </w:rPr>
            </w:pPr>
            <w:r w:rsidRPr="009E4A52">
              <w:rPr>
                <w:rFonts w:ascii="GHEA Grapalat" w:hAnsi="GHEA Grapalat" w:cs="Calibri"/>
                <w:bCs/>
                <w:color w:val="000000"/>
                <w:sz w:val="20"/>
                <w:szCs w:val="20"/>
                <w:lang w:val="hy-AM"/>
              </w:rPr>
              <w:t xml:space="preserve">(բարձրությունը </w:t>
            </w:r>
            <w:r>
              <w:rPr>
                <w:rFonts w:ascii="GHEA Grapalat" w:hAnsi="GHEA Grapalat" w:cs="Calibri"/>
                <w:bCs/>
                <w:color w:val="000000"/>
                <w:sz w:val="20"/>
                <w:szCs w:val="20"/>
                <w:lang w:val="hy-AM"/>
              </w:rPr>
              <w:t>4</w:t>
            </w:r>
            <w:r w:rsidRPr="009E4A52">
              <w:rPr>
                <w:rFonts w:ascii="GHEA Grapalat" w:hAnsi="GHEA Grapalat" w:cs="Calibri"/>
                <w:bCs/>
                <w:color w:val="000000"/>
                <w:sz w:val="20"/>
                <w:szCs w:val="20"/>
                <w:lang w:val="hy-AM"/>
              </w:rPr>
              <w:t>մ</w:t>
            </w:r>
            <w:r w:rsidRPr="009E4A52">
              <w:rPr>
                <w:rFonts w:ascii="MS Mincho" w:eastAsia="MS Mincho" w:hAnsi="MS Mincho" w:cs="MS Mincho" w:hint="eastAsia"/>
                <w:bCs/>
                <w:color w:val="000000"/>
                <w:sz w:val="20"/>
                <w:szCs w:val="20"/>
                <w:lang w:val="hy-AM"/>
              </w:rPr>
              <w:t>․</w:t>
            </w:r>
            <w:r w:rsidRPr="009E4A52">
              <w:rPr>
                <w:rFonts w:ascii="GHEA Grapalat" w:hAnsi="GHEA Grapalat" w:cs="Calibri"/>
                <w:bCs/>
                <w:color w:val="000000"/>
                <w:sz w:val="20"/>
                <w:szCs w:val="20"/>
                <w:lang w:val="hy-AM"/>
              </w:rPr>
              <w:t xml:space="preserve">, </w:t>
            </w:r>
            <w:r w:rsidRPr="009E4A52">
              <w:rPr>
                <w:rFonts w:ascii="GHEA Grapalat" w:hAnsi="GHEA Grapalat" w:cs="GHEA Grapalat"/>
                <w:bCs/>
                <w:color w:val="000000"/>
                <w:sz w:val="20"/>
                <w:szCs w:val="20"/>
                <w:lang w:val="hy-AM"/>
              </w:rPr>
              <w:t>տրամագիծ</w:t>
            </w:r>
            <w:r w:rsidRPr="009E4A52">
              <w:rPr>
                <w:rFonts w:ascii="GHEA Grapalat" w:hAnsi="GHEA Grapalat" w:cs="Calibri"/>
                <w:bCs/>
                <w:color w:val="000000"/>
                <w:sz w:val="20"/>
                <w:szCs w:val="20"/>
                <w:lang w:val="hy-AM"/>
              </w:rPr>
              <w:t xml:space="preserve"> 16,5 </w:t>
            </w:r>
            <w:r w:rsidRPr="009E4A52">
              <w:rPr>
                <w:rFonts w:ascii="GHEA Grapalat" w:hAnsi="GHEA Grapalat" w:cs="GHEA Grapalat"/>
                <w:bCs/>
                <w:color w:val="000000"/>
                <w:sz w:val="20"/>
                <w:szCs w:val="20"/>
                <w:lang w:val="hy-AM"/>
              </w:rPr>
              <w:t>սմ</w:t>
            </w:r>
            <w:r w:rsidRPr="009E4A52">
              <w:rPr>
                <w:rFonts w:ascii="GHEA Grapalat" w:hAnsi="GHEA Grapalat" w:cs="Calibri"/>
                <w:bCs/>
                <w:color w:val="000000"/>
                <w:sz w:val="20"/>
                <w:szCs w:val="20"/>
                <w:lang w:val="hy-AM"/>
              </w:rPr>
              <w:t xml:space="preserve">)։ </w:t>
            </w:r>
          </w:p>
        </w:tc>
        <w:tc>
          <w:tcPr>
            <w:tcW w:w="1000" w:type="dxa"/>
            <w:vAlign w:val="center"/>
          </w:tcPr>
          <w:p w14:paraId="2B43B5B0" w14:textId="77777777" w:rsidR="00275046" w:rsidRPr="003C7EF3" w:rsidRDefault="00275046" w:rsidP="00767F33">
            <w:pPr>
              <w:jc w:val="cente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հատ</w:t>
            </w:r>
          </w:p>
        </w:tc>
        <w:tc>
          <w:tcPr>
            <w:tcW w:w="1340" w:type="dxa"/>
            <w:shd w:val="clear" w:color="auto" w:fill="auto"/>
            <w:vAlign w:val="center"/>
          </w:tcPr>
          <w:p w14:paraId="5F9DDC34"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310000</w:t>
            </w:r>
          </w:p>
        </w:tc>
      </w:tr>
      <w:tr w:rsidR="00275046" w:rsidRPr="009E4A52" w14:paraId="13CD902F" w14:textId="77777777" w:rsidTr="00767F33">
        <w:trPr>
          <w:gridAfter w:val="1"/>
          <w:wAfter w:w="9" w:type="dxa"/>
          <w:jc w:val="center"/>
        </w:trPr>
        <w:tc>
          <w:tcPr>
            <w:tcW w:w="2977" w:type="dxa"/>
            <w:shd w:val="clear" w:color="auto" w:fill="auto"/>
            <w:vAlign w:val="center"/>
          </w:tcPr>
          <w:p w14:paraId="48439ABB" w14:textId="77777777" w:rsidR="00275046" w:rsidRPr="003C7EF3" w:rsidRDefault="00275046" w:rsidP="00767F33">
            <w:pPr>
              <w:rPr>
                <w:rFonts w:ascii="GHEA Grapalat" w:hAnsi="GHEA Grapalat" w:cs="Calibri"/>
                <w:bCs/>
                <w:color w:val="000000"/>
                <w:sz w:val="20"/>
                <w:szCs w:val="20"/>
                <w:lang w:val="hy-AM"/>
              </w:rPr>
            </w:pPr>
            <w:r w:rsidRPr="009E4A52">
              <w:rPr>
                <w:rFonts w:ascii="GHEA Grapalat" w:hAnsi="GHEA Grapalat" w:cs="Calibri"/>
                <w:bCs/>
                <w:color w:val="000000"/>
                <w:sz w:val="20"/>
                <w:szCs w:val="20"/>
                <w:lang w:val="hy-AM"/>
              </w:rPr>
              <w:t>Հենասյուն հոսանքի</w:t>
            </w:r>
            <w:r>
              <w:rPr>
                <w:rFonts w:ascii="GHEA Grapalat" w:hAnsi="GHEA Grapalat" w:cs="Calibri"/>
                <w:bCs/>
                <w:color w:val="000000"/>
                <w:sz w:val="20"/>
                <w:szCs w:val="20"/>
                <w:lang w:val="hy-AM"/>
              </w:rPr>
              <w:t xml:space="preserve"> տեղադրում 5մ</w:t>
            </w:r>
          </w:p>
        </w:tc>
        <w:tc>
          <w:tcPr>
            <w:tcW w:w="4680" w:type="dxa"/>
            <w:vAlign w:val="center"/>
          </w:tcPr>
          <w:p w14:paraId="6493C6C2" w14:textId="77777777" w:rsidR="00275046" w:rsidRPr="009E4A52" w:rsidRDefault="00275046" w:rsidP="00767F33">
            <w:pPr>
              <w:rPr>
                <w:rFonts w:ascii="GHEA Grapalat" w:hAnsi="GHEA Grapalat" w:cs="Calibri"/>
                <w:bCs/>
                <w:color w:val="000000"/>
                <w:sz w:val="20"/>
                <w:szCs w:val="20"/>
                <w:lang w:val="hy-AM"/>
              </w:rPr>
            </w:pPr>
            <w:r w:rsidRPr="009E4A52">
              <w:rPr>
                <w:rFonts w:ascii="GHEA Grapalat" w:hAnsi="GHEA Grapalat" w:cs="Calibri"/>
                <w:bCs/>
                <w:color w:val="000000"/>
                <w:sz w:val="20"/>
                <w:szCs w:val="20"/>
                <w:lang w:val="hy-AM"/>
              </w:rPr>
              <w:t xml:space="preserve">Հենասյուն հոսանքի, բետոնային աշխատանքներով </w:t>
            </w:r>
          </w:p>
          <w:p w14:paraId="143CDD9E" w14:textId="77777777" w:rsidR="00275046" w:rsidRPr="003C7EF3" w:rsidRDefault="00275046" w:rsidP="00767F33">
            <w:pPr>
              <w:rPr>
                <w:rFonts w:ascii="GHEA Grapalat" w:hAnsi="GHEA Grapalat" w:cs="Calibri"/>
                <w:bCs/>
                <w:color w:val="000000"/>
                <w:sz w:val="20"/>
                <w:szCs w:val="20"/>
                <w:lang w:val="hy-AM"/>
              </w:rPr>
            </w:pPr>
            <w:r w:rsidRPr="009E4A52">
              <w:rPr>
                <w:rFonts w:ascii="GHEA Grapalat" w:hAnsi="GHEA Grapalat" w:cs="Calibri"/>
                <w:bCs/>
                <w:color w:val="000000"/>
                <w:sz w:val="20"/>
                <w:szCs w:val="20"/>
                <w:lang w:val="hy-AM"/>
              </w:rPr>
              <w:t xml:space="preserve">(բարձրությունը </w:t>
            </w:r>
            <w:r>
              <w:rPr>
                <w:rFonts w:ascii="GHEA Grapalat" w:hAnsi="GHEA Grapalat" w:cs="Calibri"/>
                <w:bCs/>
                <w:color w:val="000000"/>
                <w:sz w:val="20"/>
                <w:szCs w:val="20"/>
                <w:lang w:val="hy-AM"/>
              </w:rPr>
              <w:t>5</w:t>
            </w:r>
            <w:r w:rsidRPr="009E4A52">
              <w:rPr>
                <w:rFonts w:ascii="GHEA Grapalat" w:hAnsi="GHEA Grapalat" w:cs="Calibri"/>
                <w:bCs/>
                <w:color w:val="000000"/>
                <w:sz w:val="20"/>
                <w:szCs w:val="20"/>
                <w:lang w:val="hy-AM"/>
              </w:rPr>
              <w:t>մ</w:t>
            </w:r>
            <w:r w:rsidRPr="009E4A52">
              <w:rPr>
                <w:rFonts w:ascii="MS Mincho" w:eastAsia="MS Mincho" w:hAnsi="MS Mincho" w:cs="MS Mincho" w:hint="eastAsia"/>
                <w:bCs/>
                <w:color w:val="000000"/>
                <w:sz w:val="20"/>
                <w:szCs w:val="20"/>
                <w:lang w:val="hy-AM"/>
              </w:rPr>
              <w:t>․</w:t>
            </w:r>
            <w:r w:rsidRPr="009E4A52">
              <w:rPr>
                <w:rFonts w:ascii="GHEA Grapalat" w:hAnsi="GHEA Grapalat" w:cs="Calibri"/>
                <w:bCs/>
                <w:color w:val="000000"/>
                <w:sz w:val="20"/>
                <w:szCs w:val="20"/>
                <w:lang w:val="hy-AM"/>
              </w:rPr>
              <w:t xml:space="preserve">, </w:t>
            </w:r>
            <w:r w:rsidRPr="009E4A52">
              <w:rPr>
                <w:rFonts w:ascii="GHEA Grapalat" w:hAnsi="GHEA Grapalat" w:cs="GHEA Grapalat"/>
                <w:bCs/>
                <w:color w:val="000000"/>
                <w:sz w:val="20"/>
                <w:szCs w:val="20"/>
                <w:lang w:val="hy-AM"/>
              </w:rPr>
              <w:t>տրամագիծ</w:t>
            </w:r>
            <w:r w:rsidRPr="009E4A52">
              <w:rPr>
                <w:rFonts w:ascii="GHEA Grapalat" w:hAnsi="GHEA Grapalat" w:cs="Calibri"/>
                <w:bCs/>
                <w:color w:val="000000"/>
                <w:sz w:val="20"/>
                <w:szCs w:val="20"/>
                <w:lang w:val="hy-AM"/>
              </w:rPr>
              <w:t xml:space="preserve"> 16,5 </w:t>
            </w:r>
            <w:r w:rsidRPr="009E4A52">
              <w:rPr>
                <w:rFonts w:ascii="GHEA Grapalat" w:hAnsi="GHEA Grapalat" w:cs="GHEA Grapalat"/>
                <w:bCs/>
                <w:color w:val="000000"/>
                <w:sz w:val="20"/>
                <w:szCs w:val="20"/>
                <w:lang w:val="hy-AM"/>
              </w:rPr>
              <w:t>սմ</w:t>
            </w:r>
            <w:r w:rsidRPr="009E4A52">
              <w:rPr>
                <w:rFonts w:ascii="GHEA Grapalat" w:hAnsi="GHEA Grapalat" w:cs="Calibri"/>
                <w:bCs/>
                <w:color w:val="000000"/>
                <w:sz w:val="20"/>
                <w:szCs w:val="20"/>
                <w:lang w:val="hy-AM"/>
              </w:rPr>
              <w:t xml:space="preserve">)։ </w:t>
            </w:r>
          </w:p>
        </w:tc>
        <w:tc>
          <w:tcPr>
            <w:tcW w:w="1000" w:type="dxa"/>
            <w:vAlign w:val="center"/>
          </w:tcPr>
          <w:p w14:paraId="7E0EA167" w14:textId="77777777" w:rsidR="00275046" w:rsidRPr="003C7EF3" w:rsidRDefault="00275046" w:rsidP="00767F33">
            <w:pPr>
              <w:jc w:val="cente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հատ</w:t>
            </w:r>
          </w:p>
        </w:tc>
        <w:tc>
          <w:tcPr>
            <w:tcW w:w="1340" w:type="dxa"/>
            <w:shd w:val="clear" w:color="auto" w:fill="auto"/>
            <w:vAlign w:val="center"/>
          </w:tcPr>
          <w:p w14:paraId="1252F6AA"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330000</w:t>
            </w:r>
          </w:p>
        </w:tc>
      </w:tr>
      <w:tr w:rsidR="00275046" w:rsidRPr="009E4A52" w14:paraId="2E0B2B61" w14:textId="77777777" w:rsidTr="00767F33">
        <w:trPr>
          <w:gridAfter w:val="1"/>
          <w:wAfter w:w="9" w:type="dxa"/>
          <w:jc w:val="center"/>
        </w:trPr>
        <w:tc>
          <w:tcPr>
            <w:tcW w:w="2977" w:type="dxa"/>
            <w:shd w:val="clear" w:color="auto" w:fill="auto"/>
            <w:vAlign w:val="center"/>
          </w:tcPr>
          <w:p w14:paraId="502105EF" w14:textId="77777777" w:rsidR="00275046" w:rsidRPr="003C7EF3" w:rsidRDefault="00275046" w:rsidP="00767F33">
            <w:pPr>
              <w:rPr>
                <w:rFonts w:ascii="GHEA Grapalat" w:hAnsi="GHEA Grapalat" w:cs="Calibri"/>
                <w:bCs/>
                <w:color w:val="000000"/>
                <w:sz w:val="20"/>
                <w:szCs w:val="20"/>
                <w:lang w:val="hy-AM"/>
              </w:rPr>
            </w:pPr>
            <w:r w:rsidRPr="009E4A52">
              <w:rPr>
                <w:rFonts w:ascii="GHEA Grapalat" w:hAnsi="GHEA Grapalat" w:cs="Calibri"/>
                <w:bCs/>
                <w:color w:val="000000"/>
                <w:sz w:val="20"/>
                <w:szCs w:val="20"/>
                <w:lang w:val="hy-AM"/>
              </w:rPr>
              <w:t>Հենասյուն հոսանքի</w:t>
            </w:r>
            <w:r>
              <w:rPr>
                <w:rFonts w:ascii="GHEA Grapalat" w:hAnsi="GHEA Grapalat" w:cs="Calibri"/>
                <w:bCs/>
                <w:color w:val="000000"/>
                <w:sz w:val="20"/>
                <w:szCs w:val="20"/>
                <w:lang w:val="hy-AM"/>
              </w:rPr>
              <w:t xml:space="preserve"> տեղադրում 6մ</w:t>
            </w:r>
          </w:p>
        </w:tc>
        <w:tc>
          <w:tcPr>
            <w:tcW w:w="4680" w:type="dxa"/>
            <w:vAlign w:val="center"/>
          </w:tcPr>
          <w:p w14:paraId="1DED77C5" w14:textId="77777777" w:rsidR="00275046" w:rsidRPr="003C7EF3" w:rsidRDefault="00275046" w:rsidP="00767F33">
            <w:pPr>
              <w:rPr>
                <w:rFonts w:ascii="GHEA Grapalat" w:hAnsi="GHEA Grapalat" w:cs="Calibri"/>
                <w:bCs/>
                <w:color w:val="000000"/>
                <w:sz w:val="20"/>
                <w:szCs w:val="20"/>
                <w:lang w:val="hy-AM"/>
              </w:rPr>
            </w:pPr>
            <w:r w:rsidRPr="009E4A52">
              <w:rPr>
                <w:rFonts w:ascii="GHEA Grapalat" w:hAnsi="GHEA Grapalat" w:cs="Calibri"/>
                <w:bCs/>
                <w:color w:val="000000"/>
                <w:sz w:val="20"/>
                <w:szCs w:val="20"/>
                <w:lang w:val="hy-AM"/>
              </w:rPr>
              <w:t xml:space="preserve">Հենասյուն հոսանքի, բետոնային աշխատանքներով (բարձրությունը </w:t>
            </w:r>
            <w:r>
              <w:rPr>
                <w:rFonts w:ascii="GHEA Grapalat" w:hAnsi="GHEA Grapalat" w:cs="Calibri"/>
                <w:bCs/>
                <w:color w:val="000000"/>
                <w:sz w:val="20"/>
                <w:szCs w:val="20"/>
                <w:lang w:val="hy-AM"/>
              </w:rPr>
              <w:t>6</w:t>
            </w:r>
            <w:r w:rsidRPr="009E4A52">
              <w:rPr>
                <w:rFonts w:ascii="GHEA Grapalat" w:hAnsi="GHEA Grapalat" w:cs="Calibri"/>
                <w:bCs/>
                <w:color w:val="000000"/>
                <w:sz w:val="20"/>
                <w:szCs w:val="20"/>
                <w:lang w:val="hy-AM"/>
              </w:rPr>
              <w:t>մ</w:t>
            </w:r>
            <w:r w:rsidRPr="009E4A52">
              <w:rPr>
                <w:rFonts w:ascii="MS Mincho" w:eastAsia="MS Mincho" w:hAnsi="MS Mincho" w:cs="MS Mincho" w:hint="eastAsia"/>
                <w:bCs/>
                <w:color w:val="000000"/>
                <w:sz w:val="20"/>
                <w:szCs w:val="20"/>
                <w:lang w:val="hy-AM"/>
              </w:rPr>
              <w:t>․</w:t>
            </w:r>
            <w:r w:rsidRPr="009E4A52">
              <w:rPr>
                <w:rFonts w:ascii="GHEA Grapalat" w:hAnsi="GHEA Grapalat" w:cs="Calibri"/>
                <w:bCs/>
                <w:color w:val="000000"/>
                <w:sz w:val="20"/>
                <w:szCs w:val="20"/>
                <w:lang w:val="hy-AM"/>
              </w:rPr>
              <w:t xml:space="preserve">, </w:t>
            </w:r>
            <w:r w:rsidRPr="009E4A52">
              <w:rPr>
                <w:rFonts w:ascii="GHEA Grapalat" w:hAnsi="GHEA Grapalat" w:cs="GHEA Grapalat"/>
                <w:bCs/>
                <w:color w:val="000000"/>
                <w:sz w:val="20"/>
                <w:szCs w:val="20"/>
                <w:lang w:val="hy-AM"/>
              </w:rPr>
              <w:t>տրամագիծ</w:t>
            </w:r>
            <w:r w:rsidRPr="009E4A52">
              <w:rPr>
                <w:rFonts w:ascii="GHEA Grapalat" w:hAnsi="GHEA Grapalat" w:cs="Calibri"/>
                <w:bCs/>
                <w:color w:val="000000"/>
                <w:sz w:val="20"/>
                <w:szCs w:val="20"/>
                <w:lang w:val="hy-AM"/>
              </w:rPr>
              <w:t xml:space="preserve"> 16,5 </w:t>
            </w:r>
            <w:r w:rsidRPr="009E4A52">
              <w:rPr>
                <w:rFonts w:ascii="GHEA Grapalat" w:hAnsi="GHEA Grapalat" w:cs="GHEA Grapalat"/>
                <w:bCs/>
                <w:color w:val="000000"/>
                <w:sz w:val="20"/>
                <w:szCs w:val="20"/>
                <w:lang w:val="hy-AM"/>
              </w:rPr>
              <w:t>սմ</w:t>
            </w:r>
            <w:r w:rsidRPr="009E4A52">
              <w:rPr>
                <w:rFonts w:ascii="GHEA Grapalat" w:hAnsi="GHEA Grapalat" w:cs="Calibri"/>
                <w:bCs/>
                <w:color w:val="000000"/>
                <w:sz w:val="20"/>
                <w:szCs w:val="20"/>
                <w:lang w:val="hy-AM"/>
              </w:rPr>
              <w:t xml:space="preserve">)։ </w:t>
            </w:r>
          </w:p>
        </w:tc>
        <w:tc>
          <w:tcPr>
            <w:tcW w:w="1000" w:type="dxa"/>
            <w:vAlign w:val="center"/>
          </w:tcPr>
          <w:p w14:paraId="3A188128" w14:textId="77777777" w:rsidR="00275046" w:rsidRPr="003C7EF3" w:rsidRDefault="00275046" w:rsidP="00767F33">
            <w:pPr>
              <w:jc w:val="cente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հատ</w:t>
            </w:r>
          </w:p>
        </w:tc>
        <w:tc>
          <w:tcPr>
            <w:tcW w:w="1340" w:type="dxa"/>
            <w:shd w:val="clear" w:color="auto" w:fill="auto"/>
            <w:vAlign w:val="center"/>
          </w:tcPr>
          <w:p w14:paraId="591FA509"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lang w:val="hy-AM"/>
              </w:rPr>
              <w:t>350000</w:t>
            </w:r>
          </w:p>
        </w:tc>
      </w:tr>
      <w:tr w:rsidR="00275046" w:rsidRPr="009E4A52" w14:paraId="1E880081" w14:textId="77777777" w:rsidTr="00767F33">
        <w:trPr>
          <w:gridAfter w:val="1"/>
          <w:wAfter w:w="9" w:type="dxa"/>
          <w:jc w:val="center"/>
        </w:trPr>
        <w:tc>
          <w:tcPr>
            <w:tcW w:w="2977" w:type="dxa"/>
            <w:shd w:val="clear" w:color="auto" w:fill="auto"/>
            <w:vAlign w:val="center"/>
          </w:tcPr>
          <w:p w14:paraId="7D8BEB4C" w14:textId="77777777" w:rsidR="00275046" w:rsidRPr="003C7EF3" w:rsidRDefault="00275046" w:rsidP="00767F33">
            <w:pPr>
              <w:rPr>
                <w:rFonts w:ascii="GHEA Grapalat" w:hAnsi="GHEA Grapalat" w:cs="Calibri"/>
                <w:bCs/>
                <w:color w:val="000000"/>
                <w:sz w:val="20"/>
                <w:szCs w:val="20"/>
                <w:lang w:val="hy-AM"/>
              </w:rPr>
            </w:pPr>
            <w:r w:rsidRPr="009E4A52">
              <w:rPr>
                <w:rFonts w:ascii="GHEA Grapalat" w:hAnsi="GHEA Grapalat" w:cs="Calibri"/>
                <w:bCs/>
                <w:color w:val="000000"/>
                <w:sz w:val="20"/>
                <w:szCs w:val="20"/>
                <w:lang w:val="hy-AM"/>
              </w:rPr>
              <w:t>Արագաչափի նախազգուշացնող</w:t>
            </w:r>
            <w:r w:rsidRPr="009E4A52">
              <w:rPr>
                <w:rFonts w:ascii="Calibri" w:hAnsi="Calibri" w:cs="Calibri"/>
                <w:bCs/>
                <w:color w:val="000000"/>
                <w:sz w:val="20"/>
                <w:szCs w:val="20"/>
                <w:lang w:val="hy-AM"/>
              </w:rPr>
              <w:t> </w:t>
            </w:r>
            <w:r w:rsidRPr="009E4A52">
              <w:rPr>
                <w:rFonts w:ascii="GHEA Grapalat" w:hAnsi="GHEA Grapalat" w:cs="Calibri"/>
                <w:bCs/>
                <w:color w:val="000000"/>
                <w:sz w:val="20"/>
                <w:szCs w:val="20"/>
                <w:lang w:val="hy-AM"/>
              </w:rPr>
              <w:t xml:space="preserve"> նշանի տեղադրում</w:t>
            </w:r>
          </w:p>
        </w:tc>
        <w:tc>
          <w:tcPr>
            <w:tcW w:w="4680" w:type="dxa"/>
            <w:vAlign w:val="center"/>
          </w:tcPr>
          <w:p w14:paraId="7BCEB240" w14:textId="77777777" w:rsidR="00275046" w:rsidRPr="003C7EF3" w:rsidRDefault="00275046" w:rsidP="00767F33">
            <w:pPr>
              <w:rPr>
                <w:rFonts w:ascii="GHEA Grapalat" w:hAnsi="GHEA Grapalat" w:cs="Calibri"/>
                <w:bCs/>
                <w:color w:val="000000"/>
                <w:sz w:val="20"/>
                <w:szCs w:val="20"/>
                <w:lang w:val="hy-AM"/>
              </w:rPr>
            </w:pPr>
            <w:r w:rsidRPr="009E4A52">
              <w:rPr>
                <w:rFonts w:ascii="GHEA Grapalat" w:hAnsi="GHEA Grapalat" w:cs="Calibri"/>
                <w:bCs/>
                <w:color w:val="000000"/>
                <w:sz w:val="20"/>
                <w:szCs w:val="20"/>
                <w:lang w:val="hy-AM"/>
              </w:rPr>
              <w:t>Արագաչափի նախազգուշացնող</w:t>
            </w:r>
            <w:r w:rsidRPr="009E4A52">
              <w:rPr>
                <w:rFonts w:ascii="Calibri" w:hAnsi="Calibri" w:cs="Calibri"/>
                <w:bCs/>
                <w:color w:val="000000"/>
                <w:sz w:val="20"/>
                <w:szCs w:val="20"/>
                <w:lang w:val="hy-AM"/>
              </w:rPr>
              <w:t> </w:t>
            </w:r>
            <w:r w:rsidRPr="009E4A52">
              <w:rPr>
                <w:rFonts w:ascii="GHEA Grapalat" w:hAnsi="GHEA Grapalat" w:cs="Calibri"/>
                <w:bCs/>
                <w:color w:val="000000"/>
                <w:sz w:val="20"/>
                <w:szCs w:val="20"/>
                <w:lang w:val="hy-AM"/>
              </w:rPr>
              <w:t xml:space="preserve"> նշանի տեղադրում, 80սմ-42սմ չափսի, մետագաղական</w:t>
            </w:r>
          </w:p>
        </w:tc>
        <w:tc>
          <w:tcPr>
            <w:tcW w:w="1000" w:type="dxa"/>
            <w:vAlign w:val="center"/>
          </w:tcPr>
          <w:p w14:paraId="439933F7" w14:textId="77777777" w:rsidR="00275046" w:rsidRPr="003C7EF3" w:rsidRDefault="00275046" w:rsidP="00767F33">
            <w:pPr>
              <w:jc w:val="center"/>
              <w:rPr>
                <w:rFonts w:ascii="GHEA Grapalat" w:hAnsi="GHEA Grapalat" w:cs="Calibri"/>
                <w:bCs/>
                <w:color w:val="000000"/>
                <w:sz w:val="20"/>
                <w:szCs w:val="20"/>
                <w:lang w:val="hy-AM"/>
              </w:rPr>
            </w:pPr>
            <w:r w:rsidRPr="003C7EF3">
              <w:rPr>
                <w:rFonts w:ascii="GHEA Grapalat" w:hAnsi="GHEA Grapalat" w:cs="Calibri"/>
                <w:bCs/>
                <w:color w:val="000000"/>
                <w:sz w:val="20"/>
                <w:szCs w:val="20"/>
                <w:lang w:val="hy-AM"/>
              </w:rPr>
              <w:t>հատ</w:t>
            </w:r>
          </w:p>
        </w:tc>
        <w:tc>
          <w:tcPr>
            <w:tcW w:w="1340" w:type="dxa"/>
            <w:shd w:val="clear" w:color="auto" w:fill="auto"/>
            <w:vAlign w:val="center"/>
          </w:tcPr>
          <w:p w14:paraId="676B682A" w14:textId="77777777" w:rsidR="00275046" w:rsidRPr="004C71C7" w:rsidRDefault="00275046" w:rsidP="00767F33">
            <w:pPr>
              <w:jc w:val="center"/>
              <w:rPr>
                <w:rFonts w:ascii="GHEA Grapalat" w:hAnsi="GHEA Grapalat"/>
                <w:sz w:val="20"/>
                <w:szCs w:val="20"/>
                <w:lang w:val="hy-AM"/>
              </w:rPr>
            </w:pPr>
            <w:r w:rsidRPr="004C71C7">
              <w:rPr>
                <w:rFonts w:ascii="GHEA Grapalat" w:hAnsi="GHEA Grapalat"/>
                <w:sz w:val="20"/>
                <w:szCs w:val="20"/>
              </w:rPr>
              <w:t>18</w:t>
            </w:r>
            <w:r w:rsidRPr="004C71C7">
              <w:rPr>
                <w:rFonts w:ascii="GHEA Grapalat" w:hAnsi="GHEA Grapalat"/>
                <w:sz w:val="20"/>
                <w:szCs w:val="20"/>
                <w:lang w:val="hy-AM"/>
              </w:rPr>
              <w:t>000</w:t>
            </w:r>
          </w:p>
        </w:tc>
      </w:tr>
      <w:tr w:rsidR="00275046" w:rsidRPr="009E4A52" w14:paraId="32C481EB" w14:textId="77777777" w:rsidTr="00767F33">
        <w:trPr>
          <w:gridAfter w:val="1"/>
          <w:wAfter w:w="9" w:type="dxa"/>
          <w:jc w:val="center"/>
        </w:trPr>
        <w:tc>
          <w:tcPr>
            <w:tcW w:w="2977" w:type="dxa"/>
            <w:shd w:val="clear" w:color="auto" w:fill="auto"/>
            <w:vAlign w:val="center"/>
          </w:tcPr>
          <w:p w14:paraId="62882842" w14:textId="77777777" w:rsidR="00275046" w:rsidRPr="000F1548" w:rsidRDefault="00275046" w:rsidP="00767F33">
            <w:pPr>
              <w:rPr>
                <w:rFonts w:ascii="GHEA Grapalat" w:hAnsi="GHEA Grapalat" w:cs="Calibri"/>
                <w:b/>
                <w:bCs/>
                <w:color w:val="000000"/>
                <w:sz w:val="20"/>
                <w:szCs w:val="20"/>
                <w:lang w:val="hy-AM"/>
              </w:rPr>
            </w:pPr>
            <w:r w:rsidRPr="000F1548">
              <w:rPr>
                <w:rFonts w:ascii="GHEA Grapalat" w:hAnsi="GHEA Grapalat" w:cs="Calibri"/>
                <w:b/>
                <w:bCs/>
                <w:color w:val="000000"/>
                <w:sz w:val="20"/>
                <w:szCs w:val="20"/>
                <w:lang w:val="hy-AM"/>
              </w:rPr>
              <w:t>Ընդամենը 1՝</w:t>
            </w:r>
          </w:p>
        </w:tc>
        <w:tc>
          <w:tcPr>
            <w:tcW w:w="4680" w:type="dxa"/>
            <w:vAlign w:val="center"/>
          </w:tcPr>
          <w:p w14:paraId="1C7D4C30" w14:textId="77777777" w:rsidR="00275046" w:rsidRPr="000F1548" w:rsidRDefault="00275046" w:rsidP="00767F33">
            <w:pPr>
              <w:rPr>
                <w:rFonts w:ascii="GHEA Grapalat" w:hAnsi="GHEA Grapalat" w:cs="Calibri"/>
                <w:b/>
                <w:bCs/>
                <w:color w:val="000000"/>
                <w:sz w:val="20"/>
                <w:szCs w:val="20"/>
                <w:lang w:val="hy-AM"/>
              </w:rPr>
            </w:pPr>
          </w:p>
        </w:tc>
        <w:tc>
          <w:tcPr>
            <w:tcW w:w="1000" w:type="dxa"/>
            <w:vAlign w:val="center"/>
          </w:tcPr>
          <w:p w14:paraId="0DE0899C" w14:textId="77777777" w:rsidR="00275046" w:rsidRPr="000F1548" w:rsidRDefault="00275046" w:rsidP="00767F33">
            <w:pPr>
              <w:jc w:val="center"/>
              <w:rPr>
                <w:rFonts w:ascii="GHEA Grapalat" w:hAnsi="GHEA Grapalat" w:cs="Calibri"/>
                <w:b/>
                <w:bCs/>
                <w:color w:val="000000"/>
                <w:sz w:val="20"/>
                <w:szCs w:val="20"/>
                <w:lang w:val="hy-AM"/>
              </w:rPr>
            </w:pPr>
          </w:p>
        </w:tc>
        <w:tc>
          <w:tcPr>
            <w:tcW w:w="1340" w:type="dxa"/>
            <w:shd w:val="clear" w:color="auto" w:fill="auto"/>
            <w:vAlign w:val="center"/>
          </w:tcPr>
          <w:p w14:paraId="7A0BD3AD" w14:textId="77777777" w:rsidR="00275046" w:rsidRPr="000F1548" w:rsidRDefault="00275046" w:rsidP="00767F33">
            <w:pPr>
              <w:jc w:val="center"/>
              <w:rPr>
                <w:rFonts w:ascii="GHEA Grapalat" w:hAnsi="GHEA Grapalat"/>
                <w:b/>
                <w:sz w:val="20"/>
                <w:szCs w:val="20"/>
                <w:lang w:val="hy-AM"/>
              </w:rPr>
            </w:pPr>
            <w:r>
              <w:rPr>
                <w:rFonts w:ascii="GHEA Grapalat" w:hAnsi="GHEA Grapalat"/>
                <w:b/>
                <w:sz w:val="20"/>
                <w:szCs w:val="20"/>
                <w:lang w:val="hy-AM"/>
              </w:rPr>
              <w:t>1552515</w:t>
            </w:r>
          </w:p>
        </w:tc>
      </w:tr>
    </w:tbl>
    <w:bookmarkEnd w:id="21"/>
    <w:p w14:paraId="207DF1B6" w14:textId="77777777" w:rsidR="004C4AE6" w:rsidRPr="001A5602" w:rsidRDefault="004C4AE6" w:rsidP="004C4AE6">
      <w:pPr>
        <w:ind w:left="630" w:right="584"/>
        <w:jc w:val="both"/>
        <w:rPr>
          <w:rFonts w:ascii="GHEA Grapalat" w:hAnsi="GHEA Grapalat" w:cs="Sylfaen"/>
          <w:b/>
          <w:i/>
          <w:sz w:val="16"/>
          <w:szCs w:val="16"/>
          <w:lang w:val="hy-AM"/>
        </w:rPr>
      </w:pPr>
      <w:r>
        <w:rPr>
          <w:rFonts w:ascii="GHEA Grapalat" w:hAnsi="GHEA Grapalat" w:cs="Sylfaen"/>
          <w:b/>
          <w:lang w:val="hy-AM"/>
        </w:rPr>
        <w:t>*</w:t>
      </w:r>
      <w:r w:rsidRPr="004C4AE6">
        <w:rPr>
          <w:rFonts w:ascii="GHEA Grapalat" w:hAnsi="GHEA Grapalat" w:cs="Sylfaen"/>
          <w:b/>
          <w:i/>
          <w:sz w:val="16"/>
          <w:szCs w:val="16"/>
          <w:lang w:val="hy-AM"/>
        </w:rPr>
        <w:t xml:space="preserve"> </w:t>
      </w:r>
      <w:r>
        <w:rPr>
          <w:rFonts w:ascii="GHEA Grapalat" w:hAnsi="GHEA Grapalat"/>
          <w:b/>
          <w:sz w:val="16"/>
          <w:szCs w:val="16"/>
          <w:lang w:val="hy-AM"/>
        </w:rPr>
        <w:t>հրավերում նշված են առավելագույն միավոր գները, իսկ պայմանագիրը կնքելիս դրանց փոխարեն նշվում են միավորի գները հաշվարկված հետևյալ բանաձևով՝</w:t>
      </w:r>
    </w:p>
    <w:p w14:paraId="02F3866A" w14:textId="77777777" w:rsidR="004C4AE6" w:rsidRPr="001A5602" w:rsidRDefault="004C4AE6" w:rsidP="004C4AE6">
      <w:pPr>
        <w:ind w:left="630" w:right="584"/>
        <w:jc w:val="both"/>
        <w:rPr>
          <w:rFonts w:ascii="GHEA Grapalat" w:hAnsi="GHEA Grapalat" w:cs="Sylfaen"/>
          <w:i/>
          <w:sz w:val="16"/>
          <w:szCs w:val="16"/>
          <w:lang w:val="hy-AM"/>
        </w:rPr>
      </w:pPr>
      <w:r w:rsidRPr="001A5602">
        <w:rPr>
          <w:rFonts w:ascii="GHEA Grapalat" w:hAnsi="GHEA Grapalat" w:cs="Sylfaen"/>
          <w:i/>
          <w:sz w:val="16"/>
          <w:szCs w:val="16"/>
          <w:lang w:val="hy-AM"/>
        </w:rPr>
        <w:t>ՄԳ= ԸՄԱԳԳ</w:t>
      </w:r>
      <w:r>
        <w:rPr>
          <w:rFonts w:ascii="GHEA Grapalat" w:hAnsi="GHEA Grapalat" w:cs="Sylfaen"/>
          <w:i/>
          <w:sz w:val="16"/>
          <w:szCs w:val="16"/>
          <w:lang w:val="hy-AM"/>
        </w:rPr>
        <w:t>2</w:t>
      </w:r>
      <w:r w:rsidRPr="001A5602">
        <w:rPr>
          <w:rFonts w:ascii="GHEA Grapalat" w:hAnsi="GHEA Grapalat" w:cs="Sylfaen"/>
          <w:i/>
          <w:sz w:val="16"/>
          <w:szCs w:val="16"/>
          <w:lang w:val="hy-AM"/>
        </w:rPr>
        <w:t>/</w:t>
      </w:r>
      <w:r>
        <w:rPr>
          <w:rFonts w:ascii="GHEA Grapalat" w:hAnsi="GHEA Grapalat" w:cs="Sylfaen"/>
          <w:i/>
          <w:sz w:val="16"/>
          <w:szCs w:val="16"/>
          <w:lang w:val="hy-AM"/>
        </w:rPr>
        <w:t>ՀՍ</w:t>
      </w:r>
      <w:r w:rsidRPr="001A5602">
        <w:rPr>
          <w:rFonts w:ascii="GHEA Grapalat" w:hAnsi="GHEA Grapalat" w:cs="Sylfaen"/>
          <w:i/>
          <w:sz w:val="16"/>
          <w:szCs w:val="16"/>
          <w:lang w:val="hy-AM"/>
        </w:rPr>
        <w:t>ՄԳՀx</w:t>
      </w:r>
      <w:r>
        <w:rPr>
          <w:rFonts w:ascii="GHEA Grapalat" w:hAnsi="GHEA Grapalat" w:cs="Sylfaen"/>
          <w:i/>
          <w:sz w:val="16"/>
          <w:szCs w:val="16"/>
          <w:lang w:val="hy-AM"/>
        </w:rPr>
        <w:t>ՀՍ</w:t>
      </w:r>
      <w:r w:rsidRPr="001A5602">
        <w:rPr>
          <w:rFonts w:ascii="GHEA Grapalat" w:hAnsi="GHEA Grapalat" w:cs="Sylfaen"/>
          <w:i/>
          <w:sz w:val="16"/>
          <w:szCs w:val="16"/>
          <w:lang w:val="hy-AM"/>
        </w:rPr>
        <w:t>ՄԳ, որտեղ՝</w:t>
      </w:r>
    </w:p>
    <w:p w14:paraId="537833A6" w14:textId="77777777" w:rsidR="004C4AE6" w:rsidRPr="001A5602" w:rsidRDefault="004C4AE6" w:rsidP="004C4AE6">
      <w:pPr>
        <w:ind w:left="630" w:right="584"/>
        <w:jc w:val="both"/>
        <w:rPr>
          <w:rFonts w:ascii="GHEA Grapalat" w:hAnsi="GHEA Grapalat" w:cs="Sylfaen"/>
          <w:i/>
          <w:sz w:val="16"/>
          <w:szCs w:val="16"/>
          <w:lang w:val="hy-AM"/>
        </w:rPr>
      </w:pPr>
      <w:r w:rsidRPr="001A5602">
        <w:rPr>
          <w:rFonts w:ascii="GHEA Grapalat" w:hAnsi="GHEA Grapalat" w:cs="Sylfaen"/>
          <w:i/>
          <w:sz w:val="16"/>
          <w:szCs w:val="16"/>
          <w:lang w:val="hy-AM"/>
        </w:rPr>
        <w:t>ՄԳ-ն միավորի գինն է</w:t>
      </w:r>
    </w:p>
    <w:p w14:paraId="4562486A" w14:textId="77777777" w:rsidR="004C4AE6" w:rsidRPr="001A5602" w:rsidRDefault="004C4AE6" w:rsidP="004C4AE6">
      <w:pPr>
        <w:ind w:left="630" w:right="584"/>
        <w:jc w:val="both"/>
        <w:rPr>
          <w:rFonts w:ascii="GHEA Grapalat" w:hAnsi="GHEA Grapalat" w:cs="Sylfaen"/>
          <w:i/>
          <w:sz w:val="16"/>
          <w:szCs w:val="16"/>
          <w:lang w:val="hy-AM"/>
        </w:rPr>
      </w:pPr>
      <w:r w:rsidRPr="001A5602">
        <w:rPr>
          <w:rFonts w:ascii="GHEA Grapalat" w:hAnsi="GHEA Grapalat" w:cs="Sylfaen"/>
          <w:i/>
          <w:sz w:val="16"/>
          <w:szCs w:val="16"/>
          <w:lang w:val="hy-AM"/>
        </w:rPr>
        <w:t>ԸՄԱԳԳ</w:t>
      </w:r>
      <w:r>
        <w:rPr>
          <w:rFonts w:ascii="GHEA Grapalat" w:hAnsi="GHEA Grapalat" w:cs="Sylfaen"/>
          <w:i/>
          <w:sz w:val="16"/>
          <w:szCs w:val="16"/>
          <w:lang w:val="hy-AM"/>
        </w:rPr>
        <w:t>2</w:t>
      </w:r>
      <w:r w:rsidRPr="001A5602">
        <w:rPr>
          <w:rFonts w:ascii="GHEA Grapalat" w:hAnsi="GHEA Grapalat" w:cs="Sylfaen"/>
          <w:i/>
          <w:sz w:val="16"/>
          <w:szCs w:val="16"/>
          <w:lang w:val="hy-AM"/>
        </w:rPr>
        <w:t xml:space="preserve">-ն ընտրված մասնակցի առաջարկած գինն է գնացուցակ </w:t>
      </w:r>
      <w:r>
        <w:rPr>
          <w:rFonts w:ascii="GHEA Grapalat" w:hAnsi="GHEA Grapalat" w:cs="Sylfaen"/>
          <w:i/>
          <w:sz w:val="16"/>
          <w:szCs w:val="16"/>
          <w:lang w:val="hy-AM"/>
        </w:rPr>
        <w:t>2</w:t>
      </w:r>
      <w:r w:rsidRPr="001A5602">
        <w:rPr>
          <w:rFonts w:ascii="GHEA Grapalat" w:hAnsi="GHEA Grapalat" w:cs="Sylfaen"/>
          <w:i/>
          <w:sz w:val="16"/>
          <w:szCs w:val="16"/>
          <w:lang w:val="hy-AM"/>
        </w:rPr>
        <w:t>-ի համար.</w:t>
      </w:r>
    </w:p>
    <w:p w14:paraId="6680E492" w14:textId="77777777" w:rsidR="004C4AE6" w:rsidRPr="001A5602" w:rsidRDefault="004C4AE6" w:rsidP="004C4AE6">
      <w:pPr>
        <w:ind w:left="630" w:right="584"/>
        <w:jc w:val="both"/>
        <w:rPr>
          <w:rFonts w:ascii="GHEA Grapalat" w:hAnsi="GHEA Grapalat" w:cs="Sylfaen"/>
          <w:i/>
          <w:sz w:val="16"/>
          <w:szCs w:val="16"/>
          <w:lang w:val="hy-AM"/>
        </w:rPr>
      </w:pPr>
      <w:r>
        <w:rPr>
          <w:rFonts w:ascii="GHEA Grapalat" w:hAnsi="GHEA Grapalat" w:cs="Sylfaen"/>
          <w:i/>
          <w:sz w:val="16"/>
          <w:szCs w:val="16"/>
          <w:lang w:val="hy-AM"/>
        </w:rPr>
        <w:t>ՀՍ</w:t>
      </w:r>
      <w:r w:rsidRPr="001A5602">
        <w:rPr>
          <w:rFonts w:ascii="GHEA Grapalat" w:hAnsi="GHEA Grapalat" w:cs="Sylfaen"/>
          <w:i/>
          <w:sz w:val="16"/>
          <w:szCs w:val="16"/>
          <w:lang w:val="hy-AM"/>
        </w:rPr>
        <w:t xml:space="preserve">ՄԳՀ-ն </w:t>
      </w:r>
      <w:r>
        <w:rPr>
          <w:rFonts w:ascii="GHEA Grapalat" w:hAnsi="GHEA Grapalat" w:cs="Sylfaen"/>
          <w:i/>
          <w:sz w:val="16"/>
          <w:szCs w:val="16"/>
          <w:lang w:val="hy-AM"/>
        </w:rPr>
        <w:t xml:space="preserve">հրավերով սահմանված </w:t>
      </w:r>
      <w:r w:rsidRPr="001A5602">
        <w:rPr>
          <w:rFonts w:ascii="GHEA Grapalat" w:hAnsi="GHEA Grapalat" w:cs="Sylfaen"/>
          <w:i/>
          <w:sz w:val="16"/>
          <w:szCs w:val="16"/>
          <w:lang w:val="hy-AM"/>
        </w:rPr>
        <w:t>միավորի գների հանրագումարն է.</w:t>
      </w:r>
    </w:p>
    <w:p w14:paraId="79CD9B9D" w14:textId="77777777" w:rsidR="004C4AE6" w:rsidRPr="001A5602" w:rsidRDefault="004C4AE6" w:rsidP="004C4AE6">
      <w:pPr>
        <w:ind w:left="630" w:right="584"/>
        <w:jc w:val="both"/>
        <w:rPr>
          <w:rFonts w:ascii="GHEA Grapalat" w:hAnsi="GHEA Grapalat" w:cs="Sylfaen"/>
          <w:i/>
          <w:sz w:val="16"/>
          <w:szCs w:val="16"/>
          <w:lang w:val="hy-AM"/>
        </w:rPr>
      </w:pPr>
      <w:r>
        <w:rPr>
          <w:rFonts w:ascii="GHEA Grapalat" w:hAnsi="GHEA Grapalat" w:cs="Sylfaen"/>
          <w:i/>
          <w:sz w:val="16"/>
          <w:szCs w:val="16"/>
          <w:lang w:val="hy-AM"/>
        </w:rPr>
        <w:t>ՀՍ</w:t>
      </w:r>
      <w:r w:rsidRPr="001A5602">
        <w:rPr>
          <w:rFonts w:ascii="GHEA Grapalat" w:hAnsi="GHEA Grapalat" w:cs="Sylfaen"/>
          <w:i/>
          <w:sz w:val="16"/>
          <w:szCs w:val="16"/>
          <w:lang w:val="hy-AM"/>
        </w:rPr>
        <w:t xml:space="preserve">ՄԳ-ն </w:t>
      </w:r>
      <w:r>
        <w:rPr>
          <w:rFonts w:ascii="GHEA Grapalat" w:hAnsi="GHEA Grapalat" w:cs="Sylfaen"/>
          <w:i/>
          <w:sz w:val="16"/>
          <w:szCs w:val="16"/>
          <w:lang w:val="hy-AM"/>
        </w:rPr>
        <w:t xml:space="preserve">հրավերով </w:t>
      </w:r>
      <w:r w:rsidRPr="001A5602">
        <w:rPr>
          <w:rFonts w:ascii="GHEA Grapalat" w:hAnsi="GHEA Grapalat" w:cs="Sylfaen"/>
          <w:i/>
          <w:sz w:val="16"/>
          <w:szCs w:val="16"/>
          <w:lang w:val="hy-AM"/>
        </w:rPr>
        <w:t>սահմանված միավորի գին.</w:t>
      </w:r>
    </w:p>
    <w:p w14:paraId="10594A6B" w14:textId="77777777" w:rsidR="00B30A89" w:rsidRPr="004C4AE6" w:rsidRDefault="00B30A89" w:rsidP="003C7EF3">
      <w:pPr>
        <w:ind w:left="90"/>
        <w:jc w:val="both"/>
        <w:rPr>
          <w:rFonts w:ascii="GHEA Grapalat" w:hAnsi="GHEA Grapalat" w:cs="Sylfaen"/>
          <w:color w:val="FF0000"/>
          <w:sz w:val="18"/>
          <w:szCs w:val="18"/>
          <w:lang w:val="hy-AM"/>
        </w:rPr>
      </w:pPr>
    </w:p>
    <w:p w14:paraId="24803AE0" w14:textId="77777777" w:rsidR="00B17403" w:rsidRPr="003C7EF3" w:rsidRDefault="00B17403" w:rsidP="00B17403">
      <w:pPr>
        <w:jc w:val="both"/>
        <w:rPr>
          <w:rFonts w:ascii="GHEA Grapalat" w:hAnsi="GHEA Grapalat"/>
          <w:sz w:val="22"/>
          <w:szCs w:val="22"/>
          <w:lang w:val="hy-AM"/>
        </w:rPr>
      </w:pPr>
    </w:p>
    <w:p w14:paraId="4819552A" w14:textId="269684B6" w:rsidR="00B17403" w:rsidRPr="003C7EF3" w:rsidRDefault="00B17403" w:rsidP="00B17403">
      <w:pPr>
        <w:jc w:val="both"/>
        <w:rPr>
          <w:rFonts w:ascii="GHEA Grapalat" w:hAnsi="GHEA Grapalat"/>
          <w:sz w:val="22"/>
          <w:szCs w:val="22"/>
          <w:lang w:val="hy-AM"/>
        </w:rPr>
      </w:pPr>
      <w:r w:rsidRPr="003C7EF3">
        <w:rPr>
          <w:rFonts w:ascii="GHEA Grapalat" w:hAnsi="GHEA Grapalat"/>
          <w:sz w:val="22"/>
          <w:szCs w:val="22"/>
          <w:lang w:val="hy-AM"/>
        </w:rPr>
        <w:t xml:space="preserve">       4</w:t>
      </w:r>
      <w:r w:rsidRPr="003C7EF3">
        <w:rPr>
          <w:rFonts w:ascii="Cambria Math" w:hAnsi="Cambria Math" w:cs="Cambria Math"/>
          <w:sz w:val="22"/>
          <w:szCs w:val="22"/>
          <w:lang w:val="hy-AM"/>
        </w:rPr>
        <w:t>․</w:t>
      </w:r>
      <w:r w:rsidRPr="003C7EF3">
        <w:rPr>
          <w:rFonts w:ascii="GHEA Grapalat" w:hAnsi="GHEA Grapalat"/>
          <w:sz w:val="22"/>
          <w:szCs w:val="22"/>
          <w:lang w:val="hy-AM"/>
        </w:rPr>
        <w:t xml:space="preserve"> Սույն բաժնի 3-րդ կետով սահմանված աշխատանքների իրականացման պահանջը Պատվիրատուի կողմից ներակայացվելուց Երևան քաղաքաում մեկօրյա, իսկ մարզերում երկօրյա ժամկետում, Կատարողը ներկայացնում է նախահաշիվ։ Պատվիրատուի կողմից աշխատանքների իրականացման պահանջի հաստատումից հետ</w:t>
      </w:r>
      <w:bookmarkStart w:id="22" w:name="_GoBack"/>
      <w:bookmarkEnd w:id="22"/>
      <w:r w:rsidRPr="003C7EF3">
        <w:rPr>
          <w:rFonts w:ascii="GHEA Grapalat" w:hAnsi="GHEA Grapalat"/>
          <w:sz w:val="22"/>
          <w:szCs w:val="22"/>
          <w:lang w:val="hy-AM"/>
        </w:rPr>
        <w:t>ո, Կատարողը կատարում է համապատասխան աշխատանքը առավելագույնը հինգ աշխատանքային օրվա ընթացքում և ներկայացնում կատարողական ակտ։</w:t>
      </w:r>
    </w:p>
    <w:p w14:paraId="62054E8B" w14:textId="77777777" w:rsidR="007678FA" w:rsidRPr="003C7EF3" w:rsidRDefault="007678FA" w:rsidP="00290621">
      <w:pPr>
        <w:jc w:val="both"/>
        <w:rPr>
          <w:rFonts w:ascii="GHEA Grapalat" w:hAnsi="GHEA Grapalat"/>
          <w:sz w:val="20"/>
          <w:lang w:val="hy-AM"/>
        </w:rPr>
      </w:pPr>
    </w:p>
    <w:p w14:paraId="2963437A" w14:textId="77777777" w:rsidR="00B17403" w:rsidRPr="003C7EF3" w:rsidRDefault="00B17403" w:rsidP="00B17403">
      <w:pPr>
        <w:tabs>
          <w:tab w:val="left" w:pos="1276"/>
        </w:tabs>
        <w:spacing w:line="276" w:lineRule="auto"/>
        <w:jc w:val="center"/>
        <w:rPr>
          <w:rFonts w:ascii="GHEA Grapalat" w:hAnsi="GHEA Grapalat" w:cs="Sylfaen"/>
          <w:lang w:val="hy-AM"/>
        </w:rPr>
      </w:pPr>
      <w:r w:rsidRPr="003C7EF3">
        <w:rPr>
          <w:rFonts w:ascii="GHEA Grapalat" w:hAnsi="GHEA Grapalat" w:cs="Sylfaen"/>
          <w:lang w:val="hy-AM"/>
        </w:rPr>
        <w:t>5</w:t>
      </w:r>
      <w:r w:rsidRPr="003C7EF3">
        <w:rPr>
          <w:rFonts w:ascii="Cambria Math" w:hAnsi="Cambria Math" w:cs="Cambria Math"/>
          <w:lang w:val="hy-AM"/>
        </w:rPr>
        <w:t>․</w:t>
      </w:r>
      <w:r w:rsidRPr="003C7EF3">
        <w:rPr>
          <w:rFonts w:ascii="GHEA Grapalat" w:hAnsi="GHEA Grapalat" w:cs="Sylfaen"/>
          <w:lang w:val="hy-AM"/>
        </w:rPr>
        <w:t xml:space="preserve"> Ծառայության մատուցման այլ պայմաններ</w:t>
      </w:r>
    </w:p>
    <w:p w14:paraId="60205CE9" w14:textId="77777777" w:rsidR="00B17403" w:rsidRPr="003C7EF3" w:rsidRDefault="00B17403" w:rsidP="00B17403">
      <w:pPr>
        <w:tabs>
          <w:tab w:val="left" w:pos="1276"/>
        </w:tabs>
        <w:spacing w:line="276" w:lineRule="auto"/>
        <w:jc w:val="center"/>
        <w:rPr>
          <w:rFonts w:ascii="GHEA Grapalat" w:hAnsi="GHEA Grapalat" w:cs="Sylfaen"/>
          <w:lang w:val="hy-AM"/>
        </w:rPr>
      </w:pPr>
    </w:p>
    <w:p w14:paraId="54993C52" w14:textId="77777777" w:rsidR="00B17403" w:rsidRPr="003C7EF3" w:rsidRDefault="00B17403" w:rsidP="008E730E">
      <w:pPr>
        <w:numPr>
          <w:ilvl w:val="0"/>
          <w:numId w:val="18"/>
        </w:numPr>
        <w:tabs>
          <w:tab w:val="left" w:pos="851"/>
          <w:tab w:val="left" w:pos="1276"/>
        </w:tabs>
        <w:spacing w:line="276" w:lineRule="auto"/>
        <w:ind w:left="0" w:firstLine="360"/>
        <w:jc w:val="both"/>
        <w:rPr>
          <w:rFonts w:ascii="GHEA Grapalat" w:hAnsi="GHEA Grapalat" w:cs="Sylfaen"/>
          <w:sz w:val="22"/>
          <w:szCs w:val="22"/>
          <w:lang w:val="hy-AM"/>
        </w:rPr>
      </w:pPr>
      <w:r w:rsidRPr="003C7EF3">
        <w:rPr>
          <w:rFonts w:ascii="GHEA Grapalat" w:hAnsi="GHEA Grapalat" w:cs="Sylfaen"/>
          <w:sz w:val="22"/>
          <w:szCs w:val="22"/>
          <w:lang w:val="hy-AM"/>
        </w:rPr>
        <w:t>Կատարողը պարտավորվում է, ինչպես Պայմանագրի գործողության ընթացքում, այնպես էլ դրանից հետո, Ծառայության մատուցման արդյունքում ձեռքբերված ցանկացած տեղեկատվություն չտրամադրել երրորդ անձի, այն չօգտագործել սպասարկման ծառայության համար ոչ անհրաժեշտ նպատակներով և չպահպանել (չտեսաձայնագրել, չձայնագրել, չլուսանկարել և այլն)։ Տեխնիկական միջոցներին համապատասխան հասանելիության արդյունքում ստացված տեղեկատվության պահպանման և օգտագործման շրջանակներում կիրառել տեղեկատվական անվտանգության կանոնները։ Ապահովել տեղեկատվության գաղտնիության ապահովումը, ներառյալ Կատարողի աշխատողների կողմից։</w:t>
      </w:r>
    </w:p>
    <w:p w14:paraId="15AC024A" w14:textId="77777777" w:rsidR="00B17403" w:rsidRPr="003C7EF3" w:rsidRDefault="00B17403" w:rsidP="008E730E">
      <w:pPr>
        <w:numPr>
          <w:ilvl w:val="0"/>
          <w:numId w:val="18"/>
        </w:numPr>
        <w:tabs>
          <w:tab w:val="left" w:pos="851"/>
          <w:tab w:val="left" w:pos="1276"/>
        </w:tabs>
        <w:spacing w:line="276" w:lineRule="auto"/>
        <w:ind w:left="0" w:firstLine="360"/>
        <w:jc w:val="both"/>
        <w:rPr>
          <w:rFonts w:ascii="GHEA Grapalat" w:hAnsi="GHEA Grapalat" w:cs="Sylfaen"/>
          <w:sz w:val="22"/>
          <w:szCs w:val="22"/>
          <w:lang w:val="hy-AM"/>
        </w:rPr>
      </w:pPr>
      <w:r w:rsidRPr="003C7EF3">
        <w:rPr>
          <w:rFonts w:ascii="GHEA Grapalat" w:hAnsi="GHEA Grapalat" w:cs="Sylfaen"/>
          <w:sz w:val="22"/>
          <w:szCs w:val="22"/>
          <w:lang w:val="hy-AM"/>
        </w:rPr>
        <w:t>Կատարողը պարտավորվում է Պատվիրատուի պահանջով եռօրյա ժամկետում ներկայացնել մշտադիտարկման համակարգին հասանելիություն ունեցող աշխատակիցների տվյալները (անուն, ազգանուն, պաշտոնը, կոնտակտային տվյալներ), իսկ այդ տվյալների փոփոխության, ներառյալ՝ լրացման դեպքում, եռօրյա ժամկետում գրավոր եղանակով տեղեկացնել Պատվիրատուին;</w:t>
      </w:r>
    </w:p>
    <w:p w14:paraId="02E084F6" w14:textId="77777777" w:rsidR="00B17403" w:rsidRPr="003C7EF3" w:rsidRDefault="00B17403" w:rsidP="008E730E">
      <w:pPr>
        <w:numPr>
          <w:ilvl w:val="0"/>
          <w:numId w:val="18"/>
        </w:numPr>
        <w:tabs>
          <w:tab w:val="left" w:pos="851"/>
          <w:tab w:val="left" w:pos="1276"/>
        </w:tabs>
        <w:spacing w:line="276" w:lineRule="auto"/>
        <w:ind w:left="0" w:firstLine="360"/>
        <w:jc w:val="both"/>
        <w:rPr>
          <w:rFonts w:ascii="GHEA Grapalat" w:hAnsi="GHEA Grapalat" w:cs="Sylfaen"/>
          <w:sz w:val="22"/>
          <w:szCs w:val="22"/>
          <w:lang w:val="hy-AM"/>
        </w:rPr>
      </w:pPr>
      <w:r w:rsidRPr="003C7EF3">
        <w:rPr>
          <w:rFonts w:ascii="GHEA Grapalat" w:hAnsi="GHEA Grapalat" w:cs="GHEA Grapalat"/>
          <w:sz w:val="22"/>
          <w:szCs w:val="22"/>
          <w:lang w:val="hy-AM"/>
        </w:rPr>
        <w:t>Գործող ենթակառուցվածքի բարելավումների նպատակով աջակցել պատվիրատուին տեխնիկական միջոցներով և աշխատանքային ռեսուրսներով։</w:t>
      </w:r>
      <w:r w:rsidRPr="003C7EF3">
        <w:rPr>
          <w:rFonts w:ascii="GHEA Grapalat" w:hAnsi="GHEA Grapalat" w:cs="Sylfaen"/>
          <w:sz w:val="22"/>
          <w:szCs w:val="22"/>
          <w:lang w:val="hy-AM"/>
        </w:rPr>
        <w:t xml:space="preserve"> </w:t>
      </w:r>
    </w:p>
    <w:p w14:paraId="00A32216" w14:textId="77777777" w:rsidR="007678FA" w:rsidRPr="00B17403" w:rsidRDefault="007678FA" w:rsidP="00290621">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290621">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290621">
            <w:pPr>
              <w:rPr>
                <w:rFonts w:ascii="GHEA Grapalat" w:hAnsi="GHEA Grapalat"/>
                <w:sz w:val="22"/>
                <w:szCs w:val="22"/>
                <w:lang w:val="ru-RU"/>
              </w:rPr>
            </w:pPr>
          </w:p>
          <w:p w14:paraId="6CF9ED47" w14:textId="77777777" w:rsidR="007678FA" w:rsidRPr="00064ADD" w:rsidRDefault="007678FA" w:rsidP="00290621">
            <w:pPr>
              <w:rPr>
                <w:rFonts w:ascii="GHEA Grapalat" w:hAnsi="GHEA Grapalat"/>
                <w:sz w:val="22"/>
                <w:szCs w:val="22"/>
                <w:lang w:val="ru-RU"/>
              </w:rPr>
            </w:pPr>
          </w:p>
          <w:p w14:paraId="4B10AC8C" w14:textId="77777777" w:rsidR="007678FA" w:rsidRPr="00064ADD" w:rsidRDefault="007678FA" w:rsidP="00290621">
            <w:pPr>
              <w:rPr>
                <w:rFonts w:ascii="GHEA Grapalat" w:hAnsi="GHEA Grapalat"/>
                <w:sz w:val="22"/>
                <w:szCs w:val="22"/>
                <w:lang w:val="ru-RU"/>
              </w:rPr>
            </w:pPr>
          </w:p>
          <w:p w14:paraId="59B860BB" w14:textId="77777777" w:rsidR="007678FA" w:rsidRPr="00064ADD" w:rsidRDefault="007678FA" w:rsidP="00290621">
            <w:pPr>
              <w:rPr>
                <w:rFonts w:ascii="GHEA Grapalat" w:hAnsi="GHEA Grapalat"/>
                <w:sz w:val="22"/>
                <w:szCs w:val="22"/>
                <w:lang w:val="ru-RU"/>
              </w:rPr>
            </w:pPr>
          </w:p>
          <w:p w14:paraId="1163D907" w14:textId="77777777" w:rsidR="007678FA" w:rsidRPr="00064ADD" w:rsidRDefault="007678FA" w:rsidP="00290621">
            <w:pPr>
              <w:rPr>
                <w:rFonts w:ascii="GHEA Grapalat" w:hAnsi="GHEA Grapalat"/>
                <w:lang w:val="ru-RU"/>
              </w:rPr>
            </w:pPr>
          </w:p>
          <w:p w14:paraId="3E899505" w14:textId="77777777" w:rsidR="007678FA" w:rsidRPr="00064ADD" w:rsidRDefault="007678FA" w:rsidP="00290621">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290621">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290621">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290621">
            <w:pPr>
              <w:spacing w:line="360" w:lineRule="auto"/>
              <w:jc w:val="center"/>
              <w:rPr>
                <w:rFonts w:ascii="GHEA Grapalat" w:hAnsi="GHEA Grapalat"/>
                <w:lang w:val="ru-RU"/>
              </w:rPr>
            </w:pPr>
          </w:p>
        </w:tc>
        <w:tc>
          <w:tcPr>
            <w:tcW w:w="4343" w:type="dxa"/>
          </w:tcPr>
          <w:p w14:paraId="24BBFAC8" w14:textId="77777777" w:rsidR="007678FA" w:rsidRPr="00064ADD" w:rsidRDefault="007678FA" w:rsidP="00290621">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290621">
            <w:pPr>
              <w:jc w:val="center"/>
              <w:rPr>
                <w:rFonts w:ascii="GHEA Grapalat" w:hAnsi="GHEA Grapalat"/>
                <w:lang w:val="ru-RU"/>
              </w:rPr>
            </w:pPr>
          </w:p>
          <w:p w14:paraId="77EFA5BB" w14:textId="77777777" w:rsidR="007678FA" w:rsidRPr="00064ADD" w:rsidRDefault="007678FA" w:rsidP="00290621">
            <w:pPr>
              <w:jc w:val="center"/>
              <w:rPr>
                <w:rFonts w:ascii="GHEA Grapalat" w:hAnsi="GHEA Grapalat"/>
                <w:lang w:val="ru-RU"/>
              </w:rPr>
            </w:pPr>
          </w:p>
          <w:p w14:paraId="3FB5F1D1" w14:textId="77777777" w:rsidR="007678FA" w:rsidRPr="00064ADD" w:rsidRDefault="007678FA" w:rsidP="00290621">
            <w:pPr>
              <w:jc w:val="center"/>
              <w:rPr>
                <w:rFonts w:ascii="GHEA Grapalat" w:hAnsi="GHEA Grapalat"/>
                <w:lang w:val="ru-RU"/>
              </w:rPr>
            </w:pPr>
          </w:p>
          <w:p w14:paraId="420AB492" w14:textId="77777777" w:rsidR="007678FA" w:rsidRPr="00064ADD" w:rsidRDefault="007678FA" w:rsidP="00290621">
            <w:pPr>
              <w:jc w:val="center"/>
              <w:rPr>
                <w:rFonts w:ascii="GHEA Grapalat" w:hAnsi="GHEA Grapalat"/>
              </w:rPr>
            </w:pPr>
          </w:p>
          <w:p w14:paraId="2FBE101E" w14:textId="77777777" w:rsidR="007678FA" w:rsidRPr="00064ADD" w:rsidRDefault="007678FA" w:rsidP="00290621">
            <w:pPr>
              <w:jc w:val="center"/>
              <w:rPr>
                <w:rFonts w:ascii="GHEA Grapalat" w:hAnsi="GHEA Grapalat"/>
              </w:rPr>
            </w:pPr>
          </w:p>
          <w:p w14:paraId="297D28E4" w14:textId="77777777" w:rsidR="007678FA" w:rsidRPr="00064ADD" w:rsidRDefault="007678FA" w:rsidP="00290621">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290621">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290621">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7A21F381" w:rsidR="007678FA" w:rsidRPr="00064ADD" w:rsidRDefault="007678FA" w:rsidP="00B17403">
      <w:pPr>
        <w:jc w:val="right"/>
        <w:rPr>
          <w:rFonts w:ascii="GHEA Grapalat" w:hAnsi="GHEA Grapalat"/>
          <w:i/>
          <w:sz w:val="18"/>
          <w:lang w:val="hy-AM"/>
        </w:rPr>
      </w:pPr>
      <w:r w:rsidRPr="00064ADD">
        <w:rPr>
          <w:rFonts w:ascii="GHEA Grapalat" w:hAnsi="GHEA Grapalat"/>
          <w:sz w:val="20"/>
        </w:rPr>
        <w:br w:type="page"/>
      </w:r>
      <w:r w:rsidRPr="00064ADD">
        <w:rPr>
          <w:rFonts w:ascii="GHEA Grapalat" w:hAnsi="GHEA Grapalat"/>
          <w:i/>
          <w:sz w:val="18"/>
          <w:lang w:val="hy-AM"/>
        </w:rPr>
        <w:lastRenderedPageBreak/>
        <w:t>Հավելված N 2</w:t>
      </w:r>
    </w:p>
    <w:p w14:paraId="1A6631D5" w14:textId="77777777" w:rsidR="007678FA" w:rsidRPr="00064ADD" w:rsidRDefault="007678FA" w:rsidP="00290621">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290621">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290621" w:rsidRDefault="007678FA" w:rsidP="00290621">
      <w:pPr>
        <w:tabs>
          <w:tab w:val="left" w:pos="9540"/>
        </w:tabs>
        <w:rPr>
          <w:rFonts w:ascii="GHEA Grapalat" w:hAnsi="GHEA Grapalat"/>
          <w:sz w:val="20"/>
          <w:lang w:val="hy-AM"/>
        </w:rPr>
      </w:pPr>
    </w:p>
    <w:p w14:paraId="4B8F6992" w14:textId="77777777" w:rsidR="007678FA" w:rsidRPr="00290621" w:rsidRDefault="007678FA" w:rsidP="00290621">
      <w:pPr>
        <w:tabs>
          <w:tab w:val="left" w:pos="9540"/>
        </w:tabs>
        <w:rPr>
          <w:rFonts w:ascii="GHEA Grapalat" w:hAnsi="GHEA Grapalat"/>
          <w:sz w:val="20"/>
          <w:lang w:val="hy-AM"/>
        </w:rPr>
      </w:pPr>
    </w:p>
    <w:p w14:paraId="57D1E7AB" w14:textId="77777777" w:rsidR="007678FA" w:rsidRPr="00290621" w:rsidRDefault="007678FA" w:rsidP="00290621">
      <w:pPr>
        <w:jc w:val="center"/>
        <w:rPr>
          <w:rFonts w:ascii="GHEA Grapalat" w:hAnsi="GHEA Grapalat"/>
          <w:sz w:val="20"/>
          <w:lang w:val="hy-AM"/>
        </w:rPr>
      </w:pP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sz w:val="20"/>
          <w:lang w:val="hy-AM"/>
        </w:rPr>
        <w:t>ՎՃԱՐՄԱՆ ԺԱՄԱՆԱԿԱՑՈՒՅՑ*</w:t>
      </w:r>
    </w:p>
    <w:p w14:paraId="2AB17EF6" w14:textId="77777777" w:rsidR="007678FA" w:rsidRPr="00290621" w:rsidRDefault="007678FA" w:rsidP="00290621">
      <w:pPr>
        <w:jc w:val="right"/>
        <w:rPr>
          <w:rFonts w:ascii="GHEA Grapalat" w:hAnsi="GHEA Grapalat"/>
          <w:sz w:val="20"/>
          <w:lang w:val="hy-AM"/>
        </w:rPr>
      </w:pPr>
      <w:r w:rsidRPr="00290621">
        <w:rPr>
          <w:rFonts w:ascii="GHEA Grapalat" w:hAnsi="GHEA Grapalat"/>
          <w:sz w:val="20"/>
          <w:lang w:val="hy-AM"/>
        </w:rPr>
        <w:t xml:space="preserve">                                                                                                                                                                                                            </w:t>
      </w:r>
      <w:r w:rsidRPr="00290621">
        <w:rPr>
          <w:rFonts w:ascii="GHEA Grapalat" w:hAnsi="GHEA Grapalat" w:cs="Sylfaen"/>
          <w:sz w:val="18"/>
          <w:lang w:val="hy-AM"/>
        </w:rPr>
        <w:t>ՀՀ</w:t>
      </w:r>
      <w:r w:rsidRPr="00064ADD">
        <w:rPr>
          <w:rFonts w:ascii="GHEA Grapalat" w:hAnsi="GHEA Grapalat" w:cs="Sylfaen"/>
          <w:sz w:val="18"/>
          <w:lang w:val="es-ES"/>
        </w:rPr>
        <w:t xml:space="preserve"> </w:t>
      </w:r>
      <w:r w:rsidRPr="00290621">
        <w:rPr>
          <w:rFonts w:ascii="GHEA Grapalat" w:hAnsi="GHEA Grapalat" w:cs="Sylfaen"/>
          <w:sz w:val="18"/>
          <w:lang w:val="hy-AM"/>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E53C12">
        <w:tc>
          <w:tcPr>
            <w:tcW w:w="10632" w:type="dxa"/>
            <w:gridSpan w:val="16"/>
          </w:tcPr>
          <w:p w14:paraId="76607629" w14:textId="77777777" w:rsidR="007678FA" w:rsidRPr="00064ADD" w:rsidRDefault="007678FA" w:rsidP="00290621">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1461A3" w14:paraId="29778976" w14:textId="77777777" w:rsidTr="00E53C12">
        <w:tc>
          <w:tcPr>
            <w:tcW w:w="1349" w:type="dxa"/>
            <w:vAlign w:val="center"/>
          </w:tcPr>
          <w:p w14:paraId="79B71AC3" w14:textId="77777777" w:rsidR="007678FA" w:rsidRPr="00064ADD" w:rsidRDefault="007678FA" w:rsidP="00290621">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21" w:type="dxa"/>
            <w:vAlign w:val="center"/>
          </w:tcPr>
          <w:p w14:paraId="008AA2A8" w14:textId="77777777" w:rsidR="007678FA" w:rsidRPr="00064ADD" w:rsidRDefault="007678FA" w:rsidP="00290621">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090" w:type="dxa"/>
            <w:vAlign w:val="center"/>
          </w:tcPr>
          <w:p w14:paraId="618EA53A" w14:textId="77777777" w:rsidR="007678FA" w:rsidRPr="00064ADD" w:rsidRDefault="007678FA" w:rsidP="00290621">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72" w:type="dxa"/>
            <w:gridSpan w:val="13"/>
            <w:vAlign w:val="center"/>
          </w:tcPr>
          <w:p w14:paraId="386583A1" w14:textId="77777777" w:rsidR="007678FA" w:rsidRPr="00064ADD" w:rsidRDefault="007678FA" w:rsidP="00290621">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E53C12">
        <w:trPr>
          <w:trHeight w:val="1538"/>
        </w:trPr>
        <w:tc>
          <w:tcPr>
            <w:tcW w:w="1349" w:type="dxa"/>
          </w:tcPr>
          <w:p w14:paraId="69E142C4" w14:textId="77777777" w:rsidR="007678FA" w:rsidRPr="00064ADD" w:rsidRDefault="007678FA" w:rsidP="00290621">
            <w:pPr>
              <w:jc w:val="center"/>
              <w:rPr>
                <w:rFonts w:ascii="GHEA Grapalat" w:hAnsi="GHEA Grapalat"/>
                <w:sz w:val="20"/>
                <w:lang w:val="es-ES"/>
              </w:rPr>
            </w:pPr>
          </w:p>
        </w:tc>
        <w:tc>
          <w:tcPr>
            <w:tcW w:w="1421" w:type="dxa"/>
          </w:tcPr>
          <w:p w14:paraId="01CB3D50" w14:textId="77777777" w:rsidR="007678FA" w:rsidRPr="00064ADD" w:rsidRDefault="007678FA" w:rsidP="00290621">
            <w:pPr>
              <w:jc w:val="center"/>
              <w:rPr>
                <w:rFonts w:ascii="GHEA Grapalat" w:hAnsi="GHEA Grapalat"/>
                <w:sz w:val="20"/>
                <w:lang w:val="es-ES"/>
              </w:rPr>
            </w:pPr>
          </w:p>
        </w:tc>
        <w:tc>
          <w:tcPr>
            <w:tcW w:w="1090" w:type="dxa"/>
          </w:tcPr>
          <w:p w14:paraId="6CFBCCF3" w14:textId="77777777" w:rsidR="007678FA" w:rsidRPr="00064ADD" w:rsidRDefault="007678FA" w:rsidP="00290621">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29062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290621">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290621">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290621">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290621">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29062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29062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290621">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290621">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29062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290621">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290621">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290621">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290621">
            <w:pPr>
              <w:jc w:val="center"/>
              <w:rPr>
                <w:rFonts w:ascii="GHEA Grapalat" w:hAnsi="GHEA Grapalat"/>
                <w:sz w:val="18"/>
                <w:lang w:val="es-ES"/>
              </w:rPr>
            </w:pPr>
          </w:p>
        </w:tc>
      </w:tr>
      <w:tr w:rsidR="007678FA" w:rsidRPr="00064ADD" w14:paraId="44883A54" w14:textId="77777777" w:rsidTr="00E53C12">
        <w:trPr>
          <w:trHeight w:val="1538"/>
        </w:trPr>
        <w:tc>
          <w:tcPr>
            <w:tcW w:w="1349" w:type="dxa"/>
          </w:tcPr>
          <w:p w14:paraId="6C9C7196" w14:textId="77777777" w:rsidR="007678FA" w:rsidRPr="00064ADD" w:rsidRDefault="007678FA" w:rsidP="00290621">
            <w:pPr>
              <w:jc w:val="center"/>
              <w:rPr>
                <w:rFonts w:ascii="GHEA Grapalat" w:hAnsi="GHEA Grapalat"/>
                <w:sz w:val="20"/>
                <w:lang w:val="es-ES"/>
              </w:rPr>
            </w:pPr>
          </w:p>
        </w:tc>
        <w:tc>
          <w:tcPr>
            <w:tcW w:w="1421" w:type="dxa"/>
          </w:tcPr>
          <w:p w14:paraId="48BE7D6E" w14:textId="77777777" w:rsidR="007678FA" w:rsidRPr="00064ADD" w:rsidRDefault="007678FA" w:rsidP="00290621">
            <w:pPr>
              <w:jc w:val="center"/>
              <w:rPr>
                <w:rFonts w:ascii="GHEA Grapalat" w:hAnsi="GHEA Grapalat"/>
                <w:sz w:val="20"/>
                <w:lang w:val="es-ES"/>
              </w:rPr>
            </w:pPr>
          </w:p>
        </w:tc>
        <w:tc>
          <w:tcPr>
            <w:tcW w:w="1090" w:type="dxa"/>
          </w:tcPr>
          <w:p w14:paraId="4EDEBB34" w14:textId="77777777" w:rsidR="007678FA" w:rsidRPr="00064ADD" w:rsidRDefault="007678FA" w:rsidP="00290621">
            <w:pPr>
              <w:jc w:val="center"/>
              <w:rPr>
                <w:rFonts w:ascii="GHEA Grapalat" w:hAnsi="GHEA Grapalat"/>
                <w:sz w:val="20"/>
                <w:lang w:val="es-ES"/>
              </w:rPr>
            </w:pPr>
          </w:p>
        </w:tc>
        <w:tc>
          <w:tcPr>
            <w:tcW w:w="443" w:type="dxa"/>
          </w:tcPr>
          <w:p w14:paraId="51C0965A" w14:textId="77777777" w:rsidR="007678FA" w:rsidRPr="00064ADD" w:rsidRDefault="007678FA" w:rsidP="00290621">
            <w:pPr>
              <w:jc w:val="center"/>
              <w:rPr>
                <w:rFonts w:ascii="GHEA Grapalat" w:hAnsi="GHEA Grapalat"/>
                <w:sz w:val="20"/>
                <w:lang w:val="pt-BR"/>
              </w:rPr>
            </w:pPr>
          </w:p>
          <w:p w14:paraId="6454DA14" w14:textId="77777777" w:rsidR="007678FA" w:rsidRPr="00064ADD" w:rsidRDefault="007678FA" w:rsidP="00290621">
            <w:pPr>
              <w:jc w:val="center"/>
              <w:rPr>
                <w:rFonts w:ascii="GHEA Grapalat" w:hAnsi="GHEA Grapalat"/>
                <w:sz w:val="20"/>
                <w:lang w:val="pt-BR"/>
              </w:rPr>
            </w:pPr>
          </w:p>
          <w:p w14:paraId="263F13E0" w14:textId="77777777" w:rsidR="007678FA" w:rsidRPr="00064ADD" w:rsidRDefault="007678FA" w:rsidP="00290621">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290621">
            <w:pPr>
              <w:jc w:val="center"/>
              <w:rPr>
                <w:rFonts w:ascii="GHEA Grapalat" w:hAnsi="GHEA Grapalat"/>
                <w:sz w:val="20"/>
                <w:lang w:val="pt-BR"/>
              </w:rPr>
            </w:pPr>
          </w:p>
          <w:p w14:paraId="1EDA9948" w14:textId="77777777" w:rsidR="007678FA" w:rsidRPr="00064ADD" w:rsidRDefault="007678FA" w:rsidP="00290621">
            <w:pPr>
              <w:jc w:val="center"/>
              <w:rPr>
                <w:rFonts w:ascii="GHEA Grapalat" w:hAnsi="GHEA Grapalat"/>
                <w:sz w:val="20"/>
                <w:lang w:val="pt-BR"/>
              </w:rPr>
            </w:pPr>
          </w:p>
          <w:p w14:paraId="433732DA" w14:textId="77777777" w:rsidR="007678FA" w:rsidRPr="00064ADD" w:rsidRDefault="007678FA" w:rsidP="00290621">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290621">
            <w:pPr>
              <w:jc w:val="center"/>
              <w:rPr>
                <w:rFonts w:ascii="GHEA Grapalat" w:hAnsi="GHEA Grapalat"/>
                <w:sz w:val="20"/>
                <w:lang w:val="pt-BR"/>
              </w:rPr>
            </w:pPr>
          </w:p>
          <w:p w14:paraId="0FF7A50F" w14:textId="77777777" w:rsidR="007678FA" w:rsidRPr="00064ADD" w:rsidRDefault="007678FA" w:rsidP="00290621">
            <w:pPr>
              <w:jc w:val="center"/>
              <w:rPr>
                <w:rFonts w:ascii="GHEA Grapalat" w:hAnsi="GHEA Grapalat"/>
                <w:sz w:val="20"/>
                <w:lang w:val="pt-BR"/>
              </w:rPr>
            </w:pPr>
          </w:p>
          <w:p w14:paraId="2A83DFF5" w14:textId="77777777" w:rsidR="007678FA" w:rsidRPr="00064ADD" w:rsidRDefault="007678FA" w:rsidP="00290621">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290621">
            <w:pPr>
              <w:jc w:val="center"/>
              <w:rPr>
                <w:rFonts w:ascii="GHEA Grapalat" w:hAnsi="GHEA Grapalat"/>
                <w:sz w:val="20"/>
                <w:lang w:val="pt-BR"/>
              </w:rPr>
            </w:pPr>
          </w:p>
          <w:p w14:paraId="70E78EC0" w14:textId="77777777" w:rsidR="007678FA" w:rsidRPr="00064ADD" w:rsidRDefault="007678FA" w:rsidP="00290621">
            <w:pPr>
              <w:jc w:val="center"/>
              <w:rPr>
                <w:rFonts w:ascii="GHEA Grapalat" w:hAnsi="GHEA Grapalat"/>
                <w:sz w:val="20"/>
                <w:lang w:val="pt-BR"/>
              </w:rPr>
            </w:pPr>
          </w:p>
          <w:p w14:paraId="7E5C3C7B" w14:textId="77777777" w:rsidR="007678FA" w:rsidRPr="00064ADD" w:rsidRDefault="007678FA" w:rsidP="00290621">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290621">
            <w:pPr>
              <w:jc w:val="center"/>
              <w:rPr>
                <w:rFonts w:ascii="GHEA Grapalat" w:hAnsi="GHEA Grapalat"/>
                <w:sz w:val="20"/>
                <w:lang w:val="pt-BR"/>
              </w:rPr>
            </w:pPr>
          </w:p>
          <w:p w14:paraId="2FC50952" w14:textId="77777777" w:rsidR="007678FA" w:rsidRPr="00064ADD" w:rsidRDefault="007678FA" w:rsidP="00290621">
            <w:pPr>
              <w:jc w:val="center"/>
              <w:rPr>
                <w:rFonts w:ascii="GHEA Grapalat" w:hAnsi="GHEA Grapalat"/>
                <w:sz w:val="20"/>
                <w:lang w:val="pt-BR"/>
              </w:rPr>
            </w:pPr>
          </w:p>
          <w:p w14:paraId="35035BF7" w14:textId="77777777" w:rsidR="007678FA" w:rsidRPr="00064ADD" w:rsidRDefault="007678FA" w:rsidP="00290621">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290621">
            <w:pPr>
              <w:jc w:val="center"/>
              <w:rPr>
                <w:rFonts w:ascii="GHEA Grapalat" w:hAnsi="GHEA Grapalat"/>
                <w:sz w:val="20"/>
                <w:lang w:val="pt-BR"/>
              </w:rPr>
            </w:pPr>
          </w:p>
          <w:p w14:paraId="6263A8C3" w14:textId="77777777" w:rsidR="007678FA" w:rsidRPr="00064ADD" w:rsidRDefault="007678FA" w:rsidP="00290621">
            <w:pPr>
              <w:jc w:val="center"/>
              <w:rPr>
                <w:rFonts w:ascii="GHEA Grapalat" w:hAnsi="GHEA Grapalat"/>
                <w:sz w:val="20"/>
                <w:lang w:val="pt-BR"/>
              </w:rPr>
            </w:pPr>
          </w:p>
          <w:p w14:paraId="244E1C7B" w14:textId="77777777" w:rsidR="007678FA" w:rsidRPr="00064ADD" w:rsidRDefault="007678FA" w:rsidP="00290621">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290621">
            <w:pPr>
              <w:jc w:val="center"/>
              <w:rPr>
                <w:rFonts w:ascii="GHEA Grapalat" w:hAnsi="GHEA Grapalat"/>
                <w:sz w:val="20"/>
                <w:lang w:val="pt-BR"/>
              </w:rPr>
            </w:pPr>
          </w:p>
          <w:p w14:paraId="2545E2DE" w14:textId="77777777" w:rsidR="007678FA" w:rsidRPr="00064ADD" w:rsidRDefault="007678FA" w:rsidP="00290621">
            <w:pPr>
              <w:jc w:val="center"/>
              <w:rPr>
                <w:rFonts w:ascii="GHEA Grapalat" w:hAnsi="GHEA Grapalat"/>
                <w:sz w:val="20"/>
                <w:lang w:val="pt-BR"/>
              </w:rPr>
            </w:pPr>
          </w:p>
          <w:p w14:paraId="051D35DE" w14:textId="77777777" w:rsidR="007678FA" w:rsidRPr="00064ADD" w:rsidRDefault="007678FA" w:rsidP="00290621">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290621">
            <w:pPr>
              <w:jc w:val="center"/>
              <w:rPr>
                <w:rFonts w:ascii="GHEA Grapalat" w:hAnsi="GHEA Grapalat"/>
                <w:sz w:val="20"/>
                <w:lang w:val="pt-BR"/>
              </w:rPr>
            </w:pPr>
          </w:p>
          <w:p w14:paraId="6F1CB5D8" w14:textId="77777777" w:rsidR="007678FA" w:rsidRPr="00064ADD" w:rsidRDefault="007678FA" w:rsidP="00290621">
            <w:pPr>
              <w:jc w:val="center"/>
              <w:rPr>
                <w:rFonts w:ascii="GHEA Grapalat" w:hAnsi="GHEA Grapalat"/>
                <w:sz w:val="20"/>
                <w:lang w:val="pt-BR"/>
              </w:rPr>
            </w:pPr>
          </w:p>
          <w:p w14:paraId="3B7906F2" w14:textId="77777777" w:rsidR="007678FA" w:rsidRPr="00064ADD" w:rsidRDefault="007678FA" w:rsidP="00290621">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290621">
            <w:pPr>
              <w:jc w:val="center"/>
              <w:rPr>
                <w:rFonts w:ascii="GHEA Grapalat" w:hAnsi="GHEA Grapalat"/>
                <w:sz w:val="20"/>
                <w:lang w:val="pt-BR"/>
              </w:rPr>
            </w:pPr>
          </w:p>
          <w:p w14:paraId="4AE2C6DF" w14:textId="77777777" w:rsidR="007678FA" w:rsidRPr="00064ADD" w:rsidRDefault="007678FA" w:rsidP="00290621">
            <w:pPr>
              <w:jc w:val="center"/>
              <w:rPr>
                <w:rFonts w:ascii="GHEA Grapalat" w:hAnsi="GHEA Grapalat"/>
                <w:sz w:val="20"/>
                <w:lang w:val="pt-BR"/>
              </w:rPr>
            </w:pPr>
          </w:p>
          <w:p w14:paraId="78F440EF" w14:textId="77777777" w:rsidR="007678FA" w:rsidRPr="00064ADD" w:rsidRDefault="007678FA" w:rsidP="00290621">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290621">
            <w:pPr>
              <w:jc w:val="center"/>
              <w:rPr>
                <w:rFonts w:ascii="GHEA Grapalat" w:hAnsi="GHEA Grapalat"/>
                <w:sz w:val="20"/>
                <w:lang w:val="pt-BR"/>
              </w:rPr>
            </w:pPr>
          </w:p>
          <w:p w14:paraId="45772FA2" w14:textId="77777777" w:rsidR="007678FA" w:rsidRPr="00064ADD" w:rsidRDefault="007678FA" w:rsidP="00290621">
            <w:pPr>
              <w:jc w:val="center"/>
              <w:rPr>
                <w:rFonts w:ascii="GHEA Grapalat" w:hAnsi="GHEA Grapalat"/>
                <w:sz w:val="20"/>
                <w:lang w:val="pt-BR"/>
              </w:rPr>
            </w:pPr>
          </w:p>
          <w:p w14:paraId="086B2FB9" w14:textId="77777777" w:rsidR="007678FA" w:rsidRPr="00064ADD" w:rsidRDefault="007678FA" w:rsidP="00290621">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290621">
            <w:pPr>
              <w:jc w:val="center"/>
              <w:rPr>
                <w:rFonts w:ascii="GHEA Grapalat" w:hAnsi="GHEA Grapalat"/>
                <w:sz w:val="20"/>
                <w:lang w:val="pt-BR"/>
              </w:rPr>
            </w:pPr>
          </w:p>
          <w:p w14:paraId="48A4E3A4" w14:textId="77777777" w:rsidR="007678FA" w:rsidRPr="00064ADD" w:rsidRDefault="007678FA" w:rsidP="00290621">
            <w:pPr>
              <w:jc w:val="center"/>
              <w:rPr>
                <w:rFonts w:ascii="GHEA Grapalat" w:hAnsi="GHEA Grapalat"/>
                <w:sz w:val="20"/>
                <w:lang w:val="pt-BR"/>
              </w:rPr>
            </w:pPr>
          </w:p>
          <w:p w14:paraId="78BDEB4F" w14:textId="77777777" w:rsidR="007678FA" w:rsidRPr="00064ADD" w:rsidRDefault="007678FA" w:rsidP="00290621">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290621">
            <w:pPr>
              <w:jc w:val="center"/>
              <w:rPr>
                <w:rFonts w:ascii="GHEA Grapalat" w:hAnsi="GHEA Grapalat"/>
                <w:sz w:val="20"/>
                <w:lang w:val="pt-BR"/>
              </w:rPr>
            </w:pPr>
          </w:p>
          <w:p w14:paraId="78B2F1F9" w14:textId="77777777" w:rsidR="007678FA" w:rsidRPr="00064ADD" w:rsidRDefault="007678FA" w:rsidP="00290621">
            <w:pPr>
              <w:jc w:val="center"/>
              <w:rPr>
                <w:rFonts w:ascii="GHEA Grapalat" w:hAnsi="GHEA Grapalat"/>
                <w:sz w:val="20"/>
                <w:lang w:val="pt-BR"/>
              </w:rPr>
            </w:pPr>
          </w:p>
          <w:p w14:paraId="03F9DC17" w14:textId="77777777" w:rsidR="007678FA" w:rsidRPr="00064ADD" w:rsidRDefault="007678FA" w:rsidP="00290621">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290621">
            <w:pPr>
              <w:jc w:val="center"/>
              <w:rPr>
                <w:rFonts w:ascii="GHEA Grapalat" w:hAnsi="GHEA Grapalat"/>
                <w:sz w:val="20"/>
                <w:lang w:val="pt-BR"/>
              </w:rPr>
            </w:pPr>
          </w:p>
          <w:p w14:paraId="0FFF6B9B" w14:textId="77777777" w:rsidR="007678FA" w:rsidRPr="00064ADD" w:rsidRDefault="007678FA" w:rsidP="00290621">
            <w:pPr>
              <w:jc w:val="center"/>
              <w:rPr>
                <w:rFonts w:ascii="GHEA Grapalat" w:hAnsi="GHEA Grapalat"/>
                <w:sz w:val="20"/>
                <w:lang w:val="pt-BR"/>
              </w:rPr>
            </w:pPr>
          </w:p>
          <w:p w14:paraId="54CFD76C" w14:textId="77777777" w:rsidR="007678FA" w:rsidRPr="00064ADD" w:rsidRDefault="007678FA" w:rsidP="00290621">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290621">
      <w:pPr>
        <w:rPr>
          <w:rFonts w:ascii="GHEA Grapalat" w:hAnsi="GHEA Grapalat"/>
          <w:i/>
          <w:sz w:val="18"/>
          <w:szCs w:val="18"/>
        </w:rPr>
      </w:pPr>
    </w:p>
    <w:p w14:paraId="6038C051" w14:textId="77777777" w:rsidR="007678FA" w:rsidRPr="00064ADD" w:rsidRDefault="007678FA" w:rsidP="00290621">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290621">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290621">
      <w:pPr>
        <w:jc w:val="center"/>
        <w:rPr>
          <w:rFonts w:ascii="GHEA Grapalat" w:hAnsi="GHEA Grapalat"/>
          <w:sz w:val="20"/>
          <w:lang w:val="es-ES"/>
        </w:rPr>
      </w:pPr>
    </w:p>
    <w:p w14:paraId="2070EDCF" w14:textId="77777777" w:rsidR="007678FA" w:rsidRPr="00064ADD" w:rsidRDefault="007678FA" w:rsidP="00290621">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290621">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290621">
            <w:pPr>
              <w:rPr>
                <w:rFonts w:ascii="GHEA Grapalat" w:hAnsi="GHEA Grapalat"/>
                <w:sz w:val="22"/>
                <w:szCs w:val="22"/>
                <w:lang w:val="ru-RU"/>
              </w:rPr>
            </w:pPr>
          </w:p>
          <w:p w14:paraId="017B1655" w14:textId="77777777" w:rsidR="007678FA" w:rsidRPr="00064ADD" w:rsidRDefault="007678FA" w:rsidP="00290621">
            <w:pPr>
              <w:rPr>
                <w:rFonts w:ascii="GHEA Grapalat" w:hAnsi="GHEA Grapalat"/>
                <w:lang w:val="ru-RU"/>
              </w:rPr>
            </w:pPr>
          </w:p>
          <w:p w14:paraId="6A147326" w14:textId="77777777" w:rsidR="007678FA" w:rsidRPr="00064ADD" w:rsidRDefault="007678FA" w:rsidP="00290621">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290621">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290621">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290621">
            <w:pPr>
              <w:spacing w:line="360" w:lineRule="auto"/>
              <w:jc w:val="center"/>
              <w:rPr>
                <w:rFonts w:ascii="GHEA Grapalat" w:hAnsi="GHEA Grapalat"/>
                <w:lang w:val="ru-RU"/>
              </w:rPr>
            </w:pPr>
          </w:p>
        </w:tc>
        <w:tc>
          <w:tcPr>
            <w:tcW w:w="4343" w:type="dxa"/>
          </w:tcPr>
          <w:p w14:paraId="049424E2" w14:textId="77777777" w:rsidR="007678FA" w:rsidRPr="00064ADD" w:rsidRDefault="007678FA" w:rsidP="00290621">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290621">
            <w:pPr>
              <w:jc w:val="center"/>
              <w:rPr>
                <w:rFonts w:ascii="GHEA Grapalat" w:hAnsi="GHEA Grapalat"/>
                <w:lang w:val="ru-RU"/>
              </w:rPr>
            </w:pPr>
          </w:p>
          <w:p w14:paraId="3613807A" w14:textId="77777777" w:rsidR="007678FA" w:rsidRPr="00064ADD" w:rsidRDefault="007678FA" w:rsidP="00290621">
            <w:pPr>
              <w:jc w:val="center"/>
              <w:rPr>
                <w:rFonts w:ascii="GHEA Grapalat" w:hAnsi="GHEA Grapalat"/>
                <w:lang w:val="ru-RU"/>
              </w:rPr>
            </w:pPr>
          </w:p>
          <w:p w14:paraId="253487A3" w14:textId="77777777" w:rsidR="007678FA" w:rsidRPr="00064ADD" w:rsidRDefault="007678FA" w:rsidP="00290621">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290621">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290621">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290621">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290621">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290621">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290621">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290621">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290621">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290621">
            <w:pPr>
              <w:rPr>
                <w:rFonts w:ascii="Arial" w:hAnsi="Arial" w:cs="Arial"/>
                <w:iCs/>
                <w:color w:val="000000"/>
                <w:sz w:val="21"/>
                <w:szCs w:val="21"/>
              </w:rPr>
            </w:pPr>
          </w:p>
        </w:tc>
      </w:tr>
      <w:tr w:rsidR="007678FA" w:rsidRPr="001461A3" w14:paraId="6B5D56FB" w14:textId="77777777" w:rsidTr="00E53C12">
        <w:trPr>
          <w:tblCellSpacing w:w="7" w:type="dxa"/>
          <w:jc w:val="center"/>
        </w:trPr>
        <w:tc>
          <w:tcPr>
            <w:tcW w:w="0" w:type="auto"/>
            <w:vAlign w:val="center"/>
          </w:tcPr>
          <w:p w14:paraId="2B485B69" w14:textId="5ADDFA20" w:rsidR="007678FA" w:rsidRPr="00064ADD" w:rsidRDefault="00E31DD7" w:rsidP="00290621">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290621">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290621">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290621">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290621">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290621">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290621">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290621">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290621">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290621">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290621">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290621">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290621">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290621">
      <w:pPr>
        <w:ind w:firstLine="375"/>
        <w:rPr>
          <w:rFonts w:ascii="GHEA Grapalat" w:hAnsi="GHEA Grapalat"/>
          <w:iCs/>
          <w:color w:val="000000"/>
          <w:sz w:val="15"/>
          <w:szCs w:val="21"/>
          <w:lang w:val="pt-BR"/>
        </w:rPr>
      </w:pPr>
    </w:p>
    <w:p w14:paraId="06AD52A1" w14:textId="77777777" w:rsidR="007678FA" w:rsidRPr="00064ADD" w:rsidRDefault="007678FA" w:rsidP="00290621">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290621">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290621">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290621">
      <w:pPr>
        <w:pStyle w:val="BodyTextIndent"/>
        <w:spacing w:line="240" w:lineRule="auto"/>
        <w:ind w:firstLine="0"/>
        <w:jc w:val="center"/>
        <w:rPr>
          <w:b/>
          <w:bCs/>
          <w:iCs/>
          <w:lang w:val="es-ES"/>
        </w:rPr>
      </w:pPr>
    </w:p>
    <w:p w14:paraId="542D3872" w14:textId="77777777" w:rsidR="007678FA" w:rsidRPr="00064ADD" w:rsidRDefault="007678FA" w:rsidP="00290621">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290621">
      <w:pPr>
        <w:pStyle w:val="BodyTextIndent"/>
        <w:spacing w:line="240" w:lineRule="auto"/>
        <w:ind w:firstLine="0"/>
        <w:rPr>
          <w:iCs/>
          <w:lang w:val="es-ES"/>
        </w:rPr>
      </w:pPr>
    </w:p>
    <w:p w14:paraId="2BAA935C" w14:textId="77777777" w:rsidR="007678FA" w:rsidRPr="00064ADD" w:rsidRDefault="007678FA" w:rsidP="00290621">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290621">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290621">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290621">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290621">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29062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290621">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290621">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290621">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290621">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290621">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290621">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290621">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290621">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290621">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290621">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290621">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290621">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290621">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290621">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290621">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290621">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290621">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290621">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290621">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290621">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290621">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290621">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290621">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290621">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290621">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290621">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290621">
      <w:pPr>
        <w:autoSpaceDE w:val="0"/>
        <w:autoSpaceDN w:val="0"/>
        <w:adjustRightInd w:val="0"/>
        <w:jc w:val="right"/>
        <w:rPr>
          <w:rFonts w:ascii="GHEA Grapalat" w:hAnsi="GHEA Grapalat" w:cs="TimesArmenianPSMT"/>
          <w:sz w:val="18"/>
        </w:rPr>
      </w:pPr>
    </w:p>
    <w:p w14:paraId="191B5DBC" w14:textId="77777777" w:rsidR="007678FA" w:rsidRPr="00064ADD" w:rsidRDefault="007678FA" w:rsidP="00290621">
      <w:pPr>
        <w:rPr>
          <w:rFonts w:ascii="GHEA Grapalat" w:hAnsi="GHEA Grapalat"/>
          <w:lang w:val="ru-RU"/>
        </w:rPr>
      </w:pPr>
    </w:p>
    <w:p w14:paraId="49E7B091" w14:textId="77777777" w:rsidR="007678FA" w:rsidRPr="00064ADD" w:rsidRDefault="007678FA" w:rsidP="00290621">
      <w:pPr>
        <w:rPr>
          <w:rFonts w:ascii="GHEA Grapalat" w:hAnsi="GHEA Grapalat"/>
        </w:rPr>
      </w:pPr>
    </w:p>
    <w:p w14:paraId="586D7827" w14:textId="77777777" w:rsidR="007678FA" w:rsidRPr="00064ADD" w:rsidRDefault="007678FA" w:rsidP="00290621">
      <w:pPr>
        <w:rPr>
          <w:rFonts w:ascii="GHEA Grapalat" w:hAnsi="GHEA Grapalat"/>
        </w:rPr>
      </w:pPr>
    </w:p>
    <w:p w14:paraId="7AA742F6" w14:textId="77777777" w:rsidR="007678FA" w:rsidRPr="00064ADD" w:rsidRDefault="007678FA" w:rsidP="00290621">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290621">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290621">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290621">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290621">
      <w:pPr>
        <w:rPr>
          <w:rFonts w:ascii="GHEA Grapalat" w:hAnsi="GHEA Grapalat"/>
        </w:rPr>
      </w:pPr>
    </w:p>
    <w:p w14:paraId="6CAAC98A" w14:textId="77777777" w:rsidR="007678FA" w:rsidRPr="00064ADD" w:rsidRDefault="007678FA" w:rsidP="00290621">
      <w:pPr>
        <w:rPr>
          <w:rFonts w:ascii="GHEA Grapalat" w:hAnsi="GHEA Grapalat"/>
        </w:rPr>
      </w:pPr>
    </w:p>
    <w:p w14:paraId="6F02A41F" w14:textId="77777777" w:rsidR="007678FA" w:rsidRPr="00064ADD" w:rsidRDefault="007678FA" w:rsidP="00290621">
      <w:pPr>
        <w:rPr>
          <w:rFonts w:ascii="GHEA Grapalat" w:hAnsi="GHEA Grapalat"/>
        </w:rPr>
      </w:pPr>
    </w:p>
    <w:p w14:paraId="535F362B" w14:textId="77777777" w:rsidR="007678FA" w:rsidRPr="00064ADD" w:rsidRDefault="007678FA" w:rsidP="00290621">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290621">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290621">
      <w:pPr>
        <w:tabs>
          <w:tab w:val="left" w:pos="360"/>
          <w:tab w:val="left" w:pos="540"/>
        </w:tabs>
        <w:rPr>
          <w:rFonts w:ascii="GHEA Grapalat" w:hAnsi="GHEA Grapalat" w:cs="Sylfaen"/>
          <w:sz w:val="22"/>
          <w:szCs w:val="22"/>
        </w:rPr>
      </w:pPr>
    </w:p>
    <w:p w14:paraId="2A2BF3E5" w14:textId="77777777" w:rsidR="007678FA" w:rsidRPr="00064ADD" w:rsidRDefault="007678FA" w:rsidP="00290621">
      <w:pPr>
        <w:tabs>
          <w:tab w:val="left" w:pos="360"/>
          <w:tab w:val="left" w:pos="540"/>
        </w:tabs>
        <w:rPr>
          <w:rFonts w:ascii="GHEA Grapalat" w:hAnsi="GHEA Grapalat" w:cs="Sylfaen"/>
          <w:sz w:val="22"/>
          <w:szCs w:val="22"/>
        </w:rPr>
      </w:pPr>
    </w:p>
    <w:p w14:paraId="733865D0" w14:textId="77777777" w:rsidR="007678FA" w:rsidRPr="00064ADD" w:rsidRDefault="007678FA" w:rsidP="00290621">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290621">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290621">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290621">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290621">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290621">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290621">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290621">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290621">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290621">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290621">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290621">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29062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29062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290621">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29062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29062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290621">
            <w:pPr>
              <w:rPr>
                <w:rFonts w:ascii="GHEA Grapalat" w:hAnsi="GHEA Grapalat" w:cs="Sylfaen"/>
                <w:sz w:val="18"/>
                <w:szCs w:val="18"/>
                <w:lang w:val="ru-RU" w:eastAsia="ru-RU"/>
              </w:rPr>
            </w:pPr>
          </w:p>
        </w:tc>
      </w:tr>
    </w:tbl>
    <w:p w14:paraId="5110913F" w14:textId="77777777" w:rsidR="007678FA" w:rsidRPr="00064ADD" w:rsidRDefault="007678FA" w:rsidP="00290621">
      <w:pPr>
        <w:tabs>
          <w:tab w:val="left" w:pos="360"/>
          <w:tab w:val="left" w:pos="540"/>
        </w:tabs>
        <w:jc w:val="both"/>
        <w:rPr>
          <w:rFonts w:ascii="GHEA Grapalat" w:hAnsi="GHEA Grapalat" w:cs="Sylfaen"/>
          <w:lang w:val="hy-AM"/>
        </w:rPr>
      </w:pPr>
    </w:p>
    <w:p w14:paraId="03A10EE2" w14:textId="77777777" w:rsidR="007678FA" w:rsidRPr="00064ADD" w:rsidRDefault="007678FA" w:rsidP="00290621">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290621">
      <w:pPr>
        <w:tabs>
          <w:tab w:val="left" w:pos="360"/>
          <w:tab w:val="left" w:pos="540"/>
        </w:tabs>
        <w:rPr>
          <w:rFonts w:ascii="GHEA Grapalat" w:hAnsi="GHEA Grapalat" w:cs="Sylfaen"/>
          <w:sz w:val="22"/>
          <w:szCs w:val="22"/>
          <w:lang w:val="hy-AM"/>
        </w:rPr>
      </w:pPr>
    </w:p>
    <w:p w14:paraId="16DF3021" w14:textId="77777777" w:rsidR="007678FA" w:rsidRPr="00064ADD" w:rsidRDefault="007678FA" w:rsidP="00290621">
      <w:pPr>
        <w:jc w:val="center"/>
        <w:rPr>
          <w:rFonts w:ascii="GHEA Grapalat" w:hAnsi="GHEA Grapalat" w:cs="Sylfaen"/>
          <w:sz w:val="22"/>
          <w:szCs w:val="22"/>
          <w:lang w:val="hy-AM"/>
        </w:rPr>
      </w:pPr>
    </w:p>
    <w:p w14:paraId="0B4630E4" w14:textId="77777777" w:rsidR="007678FA" w:rsidRPr="00064ADD" w:rsidRDefault="007678FA" w:rsidP="00290621">
      <w:pPr>
        <w:jc w:val="center"/>
        <w:rPr>
          <w:rFonts w:ascii="GHEA Grapalat" w:hAnsi="GHEA Grapalat" w:cs="Sylfaen"/>
          <w:sz w:val="14"/>
          <w:szCs w:val="14"/>
          <w:lang w:val="hy-AM"/>
        </w:rPr>
      </w:pPr>
    </w:p>
    <w:p w14:paraId="1ECE5892" w14:textId="77777777" w:rsidR="007678FA" w:rsidRPr="00064ADD" w:rsidRDefault="007678FA" w:rsidP="00290621">
      <w:pPr>
        <w:jc w:val="center"/>
        <w:rPr>
          <w:rFonts w:ascii="GHEA Grapalat" w:hAnsi="GHEA Grapalat" w:cs="Sylfaen"/>
          <w:sz w:val="22"/>
          <w:szCs w:val="22"/>
          <w:lang w:val="hy-AM"/>
        </w:rPr>
      </w:pPr>
    </w:p>
    <w:p w14:paraId="6D28A64A" w14:textId="77777777" w:rsidR="007678FA" w:rsidRPr="00064ADD" w:rsidRDefault="007678FA" w:rsidP="00290621">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290621">
      <w:pPr>
        <w:jc w:val="center"/>
        <w:rPr>
          <w:rFonts w:ascii="GHEA Grapalat" w:hAnsi="GHEA Grapalat" w:cs="Sylfaen"/>
          <w:sz w:val="22"/>
          <w:szCs w:val="22"/>
        </w:rPr>
      </w:pPr>
    </w:p>
    <w:p w14:paraId="13829F0E" w14:textId="77777777" w:rsidR="007678FA" w:rsidRPr="00064ADD" w:rsidRDefault="007678FA" w:rsidP="00290621">
      <w:pPr>
        <w:tabs>
          <w:tab w:val="left" w:pos="360"/>
          <w:tab w:val="left" w:pos="540"/>
        </w:tabs>
        <w:rPr>
          <w:rFonts w:ascii="GHEA Grapalat" w:hAnsi="GHEA Grapalat" w:cs="Sylfaen"/>
          <w:sz w:val="22"/>
          <w:szCs w:val="22"/>
        </w:rPr>
      </w:pPr>
    </w:p>
    <w:p w14:paraId="151C9FAD" w14:textId="77777777" w:rsidR="007678FA" w:rsidRPr="00064ADD" w:rsidRDefault="007678FA" w:rsidP="0029062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290621">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290621">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290621">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29062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290621">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290621">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290621">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290621">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290621">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290621">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290621">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290621">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290621">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290621">
            <w:pPr>
              <w:rPr>
                <w:rFonts w:ascii="GHEA Grapalat" w:hAnsi="GHEA Grapalat" w:cs="GHEA Grapalat"/>
                <w:color w:val="000000"/>
                <w:sz w:val="21"/>
                <w:szCs w:val="21"/>
                <w:lang w:val="ru-RU" w:eastAsia="ru-RU"/>
              </w:rPr>
            </w:pPr>
          </w:p>
        </w:tc>
      </w:tr>
    </w:tbl>
    <w:p w14:paraId="07563D86" w14:textId="77777777" w:rsidR="007678FA" w:rsidRPr="003C22C8" w:rsidRDefault="007678FA" w:rsidP="00290621">
      <w:pPr>
        <w:ind w:left="-142" w:firstLine="142"/>
        <w:jc w:val="center"/>
        <w:rPr>
          <w:rFonts w:ascii="GHEA Grapalat" w:hAnsi="GHEA Grapalat" w:cs="Sylfaen"/>
          <w:b/>
          <w:sz w:val="22"/>
        </w:rPr>
      </w:pPr>
    </w:p>
    <w:p w14:paraId="1282F607" w14:textId="77777777" w:rsidR="007678FA" w:rsidRPr="003C22C8" w:rsidRDefault="007678FA" w:rsidP="00290621">
      <w:pPr>
        <w:ind w:left="-142" w:firstLine="142"/>
        <w:jc w:val="center"/>
        <w:rPr>
          <w:rFonts w:ascii="GHEA Grapalat" w:hAnsi="GHEA Grapalat" w:cs="Sylfaen"/>
          <w:b/>
          <w:sz w:val="22"/>
        </w:rPr>
      </w:pPr>
    </w:p>
    <w:p w14:paraId="452534CC" w14:textId="77777777" w:rsidR="007678FA" w:rsidRPr="003C22C8" w:rsidRDefault="007678FA" w:rsidP="00290621">
      <w:pPr>
        <w:ind w:left="-142" w:firstLine="142"/>
        <w:jc w:val="center"/>
        <w:rPr>
          <w:rFonts w:ascii="GHEA Grapalat" w:hAnsi="GHEA Grapalat" w:cs="Sylfaen"/>
          <w:b/>
        </w:rPr>
      </w:pPr>
    </w:p>
    <w:p w14:paraId="3F67502C" w14:textId="77777777" w:rsidR="00071D1C" w:rsidRPr="005E1F72" w:rsidRDefault="00071D1C" w:rsidP="00290621">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132EF" w14:textId="77777777" w:rsidR="006178F8" w:rsidRDefault="006178F8">
      <w:r>
        <w:separator/>
      </w:r>
    </w:p>
  </w:endnote>
  <w:endnote w:type="continuationSeparator" w:id="0">
    <w:p w14:paraId="1CF8A022" w14:textId="77777777" w:rsidR="006178F8" w:rsidRDefault="0061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207" w:usb1="00000000" w:usb2="00000000" w:usb3="00000000" w:csb0="0000008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4535F" w14:textId="77777777" w:rsidR="006178F8" w:rsidRDefault="006178F8">
      <w:r>
        <w:separator/>
      </w:r>
    </w:p>
  </w:footnote>
  <w:footnote w:type="continuationSeparator" w:id="0">
    <w:p w14:paraId="6164277A" w14:textId="77777777" w:rsidR="006178F8" w:rsidRDefault="006178F8">
      <w:r>
        <w:continuationSeparator/>
      </w:r>
    </w:p>
  </w:footnote>
  <w:footnote w:id="1">
    <w:p w14:paraId="3DA46D98" w14:textId="4FCBF2DD" w:rsidR="00767F33" w:rsidRPr="00EA25A4" w:rsidRDefault="00767F33"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8A1D0DD" w14:textId="3CB9BAC4" w:rsidR="00767F33" w:rsidRPr="009C1C91" w:rsidRDefault="00767F33">
      <w:pPr>
        <w:pStyle w:val="FootnoteText"/>
        <w:rPr>
          <w:rFonts w:asciiTheme="minorHAnsi" w:hAnsiTheme="minorHAnsi"/>
        </w:rPr>
      </w:pPr>
      <w:r>
        <w:rPr>
          <w:rStyle w:val="FootnoteReference"/>
        </w:rPr>
        <w:footnoteRef/>
      </w:r>
      <w:r>
        <w:t xml:space="preserve"> </w:t>
      </w:r>
      <w:r w:rsidRPr="00290621">
        <w:rPr>
          <w:rFonts w:ascii="GHEA Grapalat" w:hAnsi="GHEA Grapalat" w:cs="Sylfaen"/>
          <w:i/>
          <w:sz w:val="16"/>
          <w:szCs w:val="16"/>
          <w:lang w:val="hy-AM"/>
        </w:rPr>
        <w:t>Ենթակետը հանվում է, եթե հայտի ապահովման պահանջ սահմանված չէ:</w:t>
      </w:r>
    </w:p>
  </w:footnote>
  <w:footnote w:id="3">
    <w:p w14:paraId="06F4C2DA" w14:textId="5068EFB2" w:rsidR="00767F33" w:rsidRPr="00D20E6D" w:rsidRDefault="00767F33"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4">
    <w:p w14:paraId="6E155058" w14:textId="3176D850" w:rsidR="00767F33" w:rsidRPr="00D20E6D" w:rsidRDefault="00767F33">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5">
    <w:p w14:paraId="2EF2B1B3" w14:textId="77777777" w:rsidR="00767F33" w:rsidRPr="00501DFD" w:rsidRDefault="00767F33" w:rsidP="00B17403">
      <w:pPr>
        <w:pStyle w:val="FootnoteText"/>
        <w:rPr>
          <w:rFonts w:ascii="Sylfaen" w:hAnsi="Sylfaen"/>
          <w:lang w:val="hy-AM"/>
        </w:rPr>
      </w:pPr>
      <w:r>
        <w:rPr>
          <w:rStyle w:val="FootnoteReference"/>
        </w:rPr>
        <w:footnoteRef/>
      </w:r>
      <w:r>
        <w:t xml:space="preserve"> </w:t>
      </w:r>
      <w:r>
        <w:rPr>
          <w:rFonts w:ascii="GHEA Grapalat" w:hAnsi="GHEA Grapalat"/>
          <w:i/>
          <w:sz w:val="16"/>
          <w:lang w:val="hy-AM"/>
        </w:rPr>
        <w:t xml:space="preserve">Եթե </w:t>
      </w:r>
      <w:proofErr w:type="spellStart"/>
      <w:r>
        <w:rPr>
          <w:rFonts w:ascii="GHEA Grapalat" w:hAnsi="GHEA Grapalat"/>
          <w:i/>
          <w:sz w:val="16"/>
        </w:rPr>
        <w:t>Կատար</w:t>
      </w:r>
      <w:r>
        <w:rPr>
          <w:rFonts w:ascii="GHEA Grapalat" w:hAnsi="GHEA Grapalat"/>
          <w:i/>
          <w:sz w:val="16"/>
          <w:lang w:val="hy-AM"/>
        </w:rPr>
        <w:t>ողի</w:t>
      </w:r>
      <w:proofErr w:type="spellEnd"/>
      <w:r>
        <w:rPr>
          <w:rFonts w:ascii="GHEA Grapalat" w:hAnsi="GHEA Grapalat"/>
          <w:i/>
          <w:sz w:val="16"/>
          <w:lang w:val="hy-AM"/>
        </w:rPr>
        <w:t xml:space="preserve"> կողմից գնային ա</w:t>
      </w:r>
      <w:proofErr w:type="spellStart"/>
      <w:r>
        <w:rPr>
          <w:rFonts w:ascii="GHEA Grapalat" w:hAnsi="GHEA Grapalat"/>
          <w:i/>
          <w:sz w:val="16"/>
        </w:rPr>
        <w:t>ռաջարկը</w:t>
      </w:r>
      <w:proofErr w:type="spellEnd"/>
      <w:r>
        <w:rPr>
          <w:rFonts w:ascii="GHEA Grapalat" w:hAnsi="GHEA Grapalat"/>
          <w:i/>
          <w:sz w:val="16"/>
          <w:lang w:val="af-ZA"/>
        </w:rPr>
        <w:t xml:space="preserve"> </w:t>
      </w:r>
      <w:proofErr w:type="spellStart"/>
      <w:r>
        <w:rPr>
          <w:rFonts w:ascii="GHEA Grapalat" w:hAnsi="GHEA Grapalat"/>
          <w:i/>
          <w:sz w:val="16"/>
        </w:rPr>
        <w:t>ներկայացվել</w:t>
      </w:r>
      <w:proofErr w:type="spellEnd"/>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proofErr w:type="spellStart"/>
      <w:r>
        <w:rPr>
          <w:rFonts w:ascii="GHEA Grapalat" w:hAnsi="GHEA Grapalat"/>
          <w:i/>
          <w:sz w:val="16"/>
        </w:rPr>
        <w:t>առանց</w:t>
      </w:r>
      <w:proofErr w:type="spellEnd"/>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proofErr w:type="spellStart"/>
      <w:r>
        <w:rPr>
          <w:rFonts w:ascii="GHEA Grapalat" w:hAnsi="GHEA Grapalat"/>
          <w:i/>
          <w:sz w:val="16"/>
        </w:rPr>
        <w:t>ապա</w:t>
      </w:r>
      <w:proofErr w:type="spellEnd"/>
      <w:r>
        <w:rPr>
          <w:rFonts w:ascii="GHEA Grapalat" w:hAnsi="GHEA Grapalat"/>
          <w:i/>
          <w:sz w:val="16"/>
          <w:lang w:val="af-ZA"/>
        </w:rPr>
        <w:t xml:space="preserve"> </w:t>
      </w:r>
      <w:proofErr w:type="spellStart"/>
      <w:r>
        <w:rPr>
          <w:rFonts w:ascii="GHEA Grapalat" w:hAnsi="GHEA Grapalat"/>
          <w:i/>
          <w:sz w:val="16"/>
        </w:rPr>
        <w:t>պայմանագիրը</w:t>
      </w:r>
      <w:proofErr w:type="spellEnd"/>
      <w:r>
        <w:rPr>
          <w:rFonts w:ascii="GHEA Grapalat" w:hAnsi="GHEA Grapalat"/>
          <w:i/>
          <w:sz w:val="16"/>
          <w:lang w:val="af-ZA"/>
        </w:rPr>
        <w:t xml:space="preserve"> </w:t>
      </w:r>
      <w:proofErr w:type="spellStart"/>
      <w:r>
        <w:rPr>
          <w:rFonts w:ascii="GHEA Grapalat" w:hAnsi="GHEA Grapalat"/>
          <w:i/>
          <w:sz w:val="16"/>
        </w:rPr>
        <w:t>կնքելիս</w:t>
      </w:r>
      <w:proofErr w:type="spellEnd"/>
      <w:r>
        <w:rPr>
          <w:rFonts w:ascii="GHEA Grapalat" w:hAnsi="GHEA Grapalat"/>
          <w:i/>
          <w:sz w:val="16"/>
          <w:lang w:val="af-ZA"/>
        </w:rPr>
        <w:t xml:space="preserve"> «</w:t>
      </w:r>
      <w:proofErr w:type="spellStart"/>
      <w:r>
        <w:rPr>
          <w:rFonts w:ascii="GHEA Grapalat" w:hAnsi="GHEA Grapalat"/>
          <w:i/>
          <w:sz w:val="16"/>
        </w:rPr>
        <w:t>ներառյալ</w:t>
      </w:r>
      <w:proofErr w:type="spellEnd"/>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proofErr w:type="spellStart"/>
      <w:r>
        <w:rPr>
          <w:rFonts w:ascii="GHEA Grapalat" w:hAnsi="GHEA Grapalat"/>
          <w:i/>
          <w:sz w:val="16"/>
        </w:rPr>
        <w:t>բառերը</w:t>
      </w:r>
      <w:proofErr w:type="spellEnd"/>
      <w:r>
        <w:rPr>
          <w:rFonts w:ascii="GHEA Grapalat" w:hAnsi="GHEA Grapalat"/>
          <w:i/>
          <w:sz w:val="16"/>
          <w:lang w:val="af-ZA"/>
        </w:rPr>
        <w:t xml:space="preserve"> </w:t>
      </w:r>
      <w:proofErr w:type="spellStart"/>
      <w:r>
        <w:rPr>
          <w:rFonts w:ascii="GHEA Grapalat" w:hAnsi="GHEA Grapalat"/>
          <w:i/>
          <w:sz w:val="16"/>
        </w:rPr>
        <w:t>հանվում</w:t>
      </w:r>
      <w:proofErr w:type="spellEnd"/>
      <w:r>
        <w:rPr>
          <w:rFonts w:ascii="GHEA Grapalat" w:hAnsi="GHEA Grapalat"/>
          <w:i/>
          <w:sz w:val="16"/>
          <w:lang w:val="af-ZA"/>
        </w:rPr>
        <w:t xml:space="preserve"> </w:t>
      </w:r>
      <w:proofErr w:type="spellStart"/>
      <w:r>
        <w:rPr>
          <w:rFonts w:ascii="GHEA Grapalat" w:hAnsi="GHEA Grapalat"/>
          <w:i/>
          <w:sz w:val="16"/>
        </w:rPr>
        <w:t>են</w:t>
      </w:r>
      <w:proofErr w:type="spellEnd"/>
      <w:r>
        <w:rPr>
          <w:rFonts w:ascii="GHEA Grapalat" w:hAnsi="GHEA Grapalat"/>
          <w:i/>
          <w:sz w:val="16"/>
          <w:lang w:val="af-ZA"/>
        </w:rPr>
        <w:t>:</w:t>
      </w:r>
    </w:p>
  </w:footnote>
  <w:footnote w:id="6">
    <w:p w14:paraId="3FAE99E3" w14:textId="77777777" w:rsidR="00027129" w:rsidRDefault="00027129" w:rsidP="00027129">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hy-AM" w:eastAsia="en-US"/>
        </w:rPr>
        <w:t>Պարբերությունը հանվում է, եթե ծառայությունը չի վերաբերում ավտոմեքենաների, սարքերի և սարքավորումների վերանորոգմանը</w:t>
      </w:r>
      <w:r>
        <w:rPr>
          <w:rFonts w:ascii="GHEA Grapalat" w:hAnsi="GHEA Grapalat"/>
          <w:i/>
          <w:sz w:val="16"/>
          <w:szCs w:val="24"/>
          <w:lang w:val="af-ZA" w:eastAsia="en-US"/>
        </w:rPr>
        <w:t>:</w:t>
      </w:r>
    </w:p>
    <w:p w14:paraId="2852696A" w14:textId="77777777" w:rsidR="00027129" w:rsidRDefault="00027129" w:rsidP="00027129">
      <w:pPr>
        <w:pStyle w:val="FootnoteText"/>
        <w:rPr>
          <w:rFonts w:ascii="Calibri" w:hAnsi="Calibri"/>
          <w:lang w:val="af-ZA"/>
        </w:rPr>
      </w:pPr>
    </w:p>
  </w:footnote>
  <w:footnote w:id="7">
    <w:p w14:paraId="2F97FF7D" w14:textId="77777777" w:rsidR="00767F33" w:rsidRPr="000B2F39" w:rsidRDefault="00767F33" w:rsidP="00B17403">
      <w:pPr>
        <w:jc w:val="both"/>
        <w:rPr>
          <w:rFonts w:ascii="GHEA Grapalat" w:hAnsi="GHEA Grapalat"/>
          <w:sz w:val="16"/>
          <w:szCs w:val="16"/>
          <w:lang w:val="hy-AM"/>
        </w:rPr>
      </w:pPr>
      <w:r w:rsidRPr="000B2F39">
        <w:rPr>
          <w:rStyle w:val="FootnoteReference"/>
          <w:rFonts w:ascii="GHEA Grapalat" w:hAnsi="GHEA Grapalat"/>
          <w:sz w:val="20"/>
          <w:szCs w:val="20"/>
          <w:highlight w:val="yellow"/>
        </w:rPr>
        <w:footnoteRef/>
      </w:r>
      <w:r w:rsidRPr="000B2F39">
        <w:rPr>
          <w:rFonts w:ascii="GHEA Grapalat" w:hAnsi="GHEA Grapalat"/>
          <w:sz w:val="20"/>
          <w:szCs w:val="20"/>
          <w:highlight w:val="yellow"/>
          <w:lang w:val="af-ZA"/>
        </w:rPr>
        <w:t xml:space="preserve"> </w:t>
      </w:r>
      <w:r w:rsidRPr="000B2F39">
        <w:rPr>
          <w:rFonts w:ascii="GHEA Grapalat" w:hAnsi="GHEA Grapalat"/>
          <w:sz w:val="16"/>
          <w:szCs w:val="16"/>
          <w:highlight w:val="yellow"/>
          <w:lang w:val="hy-AM"/>
        </w:rPr>
        <w:t>Օրինակ</w:t>
      </w:r>
      <w:r w:rsidRPr="000B2F39">
        <w:rPr>
          <w:rFonts w:ascii="Cambria Math" w:hAnsi="Cambria Math" w:cs="Cambria Math"/>
          <w:sz w:val="16"/>
          <w:szCs w:val="16"/>
          <w:highlight w:val="yellow"/>
          <w:lang w:val="hy-AM"/>
        </w:rPr>
        <w:t>․</w:t>
      </w:r>
      <w:r w:rsidRPr="000B2F39">
        <w:rPr>
          <w:rFonts w:ascii="GHEA Grapalat" w:hAnsi="GHEA Grapalat"/>
          <w:sz w:val="16"/>
          <w:szCs w:val="16"/>
          <w:highlight w:val="yellow"/>
          <w:lang w:val="hy-AM"/>
        </w:rPr>
        <w:t xml:space="preserve"> 5</w:t>
      </w:r>
      <w:r w:rsidRPr="000B2F39">
        <w:rPr>
          <w:rFonts w:ascii="Cambria Math" w:hAnsi="Cambria Math" w:cs="Cambria Math"/>
          <w:sz w:val="16"/>
          <w:szCs w:val="16"/>
          <w:highlight w:val="yellow"/>
          <w:lang w:val="hy-AM"/>
        </w:rPr>
        <w:t>․</w:t>
      </w:r>
      <w:r w:rsidRPr="000B2F39">
        <w:rPr>
          <w:rFonts w:ascii="GHEA Grapalat" w:hAnsi="GHEA Grapalat"/>
          <w:sz w:val="16"/>
          <w:szCs w:val="16"/>
          <w:highlight w:val="yellow"/>
          <w:lang w:val="hy-AM"/>
        </w:rPr>
        <w:t>2</w:t>
      </w:r>
      <w:r w:rsidRPr="000B2F39">
        <w:rPr>
          <w:rFonts w:ascii="Cambria Math" w:hAnsi="Cambria Math" w:cs="Cambria Math"/>
          <w:sz w:val="16"/>
          <w:szCs w:val="16"/>
          <w:highlight w:val="yellow"/>
          <w:lang w:val="hy-AM"/>
        </w:rPr>
        <w:t>․</w:t>
      </w:r>
      <w:r w:rsidRPr="000B2F39">
        <w:rPr>
          <w:rFonts w:ascii="GHEA Grapalat" w:hAnsi="GHEA Grapalat"/>
          <w:sz w:val="16"/>
          <w:szCs w:val="16"/>
          <w:highlight w:val="yellow"/>
          <w:lang w:val="hy-AM"/>
        </w:rPr>
        <w:t xml:space="preserve">1 </w:t>
      </w:r>
      <w:r w:rsidRPr="000B2F39">
        <w:rPr>
          <w:rFonts w:ascii="GHEA Grapalat" w:hAnsi="GHEA Grapalat" w:cs="GHEA Grapalat"/>
          <w:sz w:val="16"/>
          <w:szCs w:val="16"/>
          <w:highlight w:val="yellow"/>
          <w:lang w:val="hy-AM"/>
        </w:rPr>
        <w:t>ենթակետի</w:t>
      </w:r>
      <w:r w:rsidRPr="000B2F39">
        <w:rPr>
          <w:rFonts w:ascii="GHEA Grapalat" w:hAnsi="GHEA Grapalat"/>
          <w:sz w:val="16"/>
          <w:szCs w:val="16"/>
          <w:highlight w:val="yellow"/>
          <w:lang w:val="hy-AM"/>
        </w:rPr>
        <w:t xml:space="preserve"> </w:t>
      </w:r>
      <w:r w:rsidRPr="000B2F39">
        <w:rPr>
          <w:rFonts w:ascii="GHEA Grapalat" w:hAnsi="GHEA Grapalat" w:cs="GHEA Grapalat"/>
          <w:sz w:val="16"/>
          <w:szCs w:val="16"/>
          <w:highlight w:val="yellow"/>
          <w:lang w:val="hy-AM"/>
        </w:rPr>
        <w:t>դեպքում</w:t>
      </w:r>
      <w:r w:rsidRPr="000B2F39">
        <w:rPr>
          <w:rFonts w:ascii="GHEA Grapalat" w:hAnsi="GHEA Grapalat"/>
          <w:sz w:val="16"/>
          <w:szCs w:val="16"/>
          <w:highlight w:val="yellow"/>
          <w:lang w:val="hy-AM"/>
        </w:rPr>
        <w:t xml:space="preserve">, </w:t>
      </w:r>
      <w:r w:rsidRPr="000B2F39">
        <w:rPr>
          <w:rFonts w:ascii="GHEA Grapalat" w:hAnsi="GHEA Grapalat" w:cs="GHEA Grapalat"/>
          <w:sz w:val="16"/>
          <w:szCs w:val="16"/>
          <w:highlight w:val="yellow"/>
          <w:lang w:val="hy-AM"/>
        </w:rPr>
        <w:t>եթե</w:t>
      </w:r>
      <w:r w:rsidRPr="000B2F39">
        <w:rPr>
          <w:rFonts w:ascii="GHEA Grapalat" w:hAnsi="GHEA Grapalat"/>
          <w:sz w:val="16"/>
          <w:szCs w:val="16"/>
          <w:highlight w:val="yellow"/>
          <w:lang w:val="hy-AM"/>
        </w:rPr>
        <w:t xml:space="preserve"> մեկ ամսվա ընթացքում Կատարողի կողմից 62 անգամ արձանագրվել է ուշացում, ապա վերջինս հանդիսանալու է 2 դեպքով (2 հատ 30 դեպք) խախտում և տուգանքը կիրառվելու է յուրաքանչյուր դեպքի համար, այսինքն՝ 2 անգամ։</w:t>
      </w:r>
    </w:p>
    <w:p w14:paraId="7531219E" w14:textId="77777777" w:rsidR="00767F33" w:rsidRPr="00B541A4" w:rsidRDefault="00767F33" w:rsidP="00B17403">
      <w:pPr>
        <w:pStyle w:val="FootnoteText"/>
        <w:rPr>
          <w:rFonts w:ascii="Calibri" w:hAnsi="Calibri"/>
          <w:lang w:val="hy-AM"/>
        </w:rPr>
      </w:pPr>
    </w:p>
  </w:footnote>
  <w:footnote w:id="8">
    <w:p w14:paraId="78E3A7FA" w14:textId="77777777" w:rsidR="00767F33" w:rsidRPr="0085439C" w:rsidRDefault="00767F33" w:rsidP="00B17403">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proofErr w:type="spellStart"/>
      <w:r>
        <w:rPr>
          <w:rFonts w:ascii="GHEA Grapalat" w:hAnsi="GHEA Grapalat"/>
          <w:i/>
          <w:sz w:val="16"/>
          <w:szCs w:val="24"/>
          <w:lang w:eastAsia="en-US"/>
        </w:rPr>
        <w:t>կետը</w:t>
      </w:r>
      <w:proofErr w:type="spellEnd"/>
      <w:r>
        <w:rPr>
          <w:rFonts w:ascii="GHEA Grapalat" w:hAnsi="GHEA Grapalat"/>
          <w:i/>
          <w:sz w:val="16"/>
          <w:szCs w:val="24"/>
          <w:lang w:val="hy-AM" w:eastAsia="en-US"/>
        </w:rPr>
        <w:t xml:space="preserve"> հանվում </w:t>
      </w:r>
      <w:r>
        <w:rPr>
          <w:rFonts w:ascii="GHEA Grapalat" w:hAnsi="GHEA Grapalat"/>
          <w:i/>
          <w:sz w:val="16"/>
          <w:szCs w:val="24"/>
          <w:lang w:eastAsia="en-US"/>
        </w:rPr>
        <w:t>է</w:t>
      </w:r>
      <w:r>
        <w:rPr>
          <w:rFonts w:ascii="GHEA Grapalat" w:hAnsi="GHEA Grapalat"/>
          <w:i/>
          <w:sz w:val="16"/>
          <w:szCs w:val="24"/>
          <w:lang w:val="af-ZA" w:eastAsia="en-US"/>
        </w:rPr>
        <w:t xml:space="preserve"> </w:t>
      </w:r>
      <w:proofErr w:type="spellStart"/>
      <w:r>
        <w:rPr>
          <w:rFonts w:ascii="GHEA Grapalat" w:hAnsi="GHEA Grapalat"/>
          <w:i/>
          <w:sz w:val="16"/>
          <w:szCs w:val="24"/>
          <w:lang w:eastAsia="en-US"/>
        </w:rPr>
        <w:t>պայմանագրից</w:t>
      </w:r>
      <w:proofErr w:type="spellEnd"/>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50B00C25" w14:textId="77777777" w:rsidR="00767F33" w:rsidRPr="0085439C" w:rsidRDefault="00767F33" w:rsidP="00B17403">
      <w:pPr>
        <w:pStyle w:val="FootnoteText"/>
        <w:rPr>
          <w:rFonts w:ascii="Sylfaen" w:hAnsi="Sylfaen"/>
          <w:lang w:val="hy-AM"/>
        </w:rPr>
      </w:pPr>
      <w:r>
        <w:rPr>
          <w:rStyle w:val="FootnoteReference"/>
        </w:rPr>
        <w:footnoteRef/>
      </w:r>
      <w:r>
        <w:t xml:space="preserve"> </w:t>
      </w:r>
      <w:r>
        <w:rPr>
          <w:rFonts w:ascii="GHEA Grapalat" w:hAnsi="GHEA Grapalat"/>
          <w:i/>
          <w:sz w:val="16"/>
          <w:lang w:val="hy-AM"/>
        </w:rPr>
        <w:t xml:space="preserve">Սույն </w:t>
      </w:r>
      <w:r>
        <w:rPr>
          <w:rFonts w:ascii="GHEA Grapalat" w:hAnsi="GHEA Grapalat"/>
          <w:i/>
          <w:sz w:val="16"/>
          <w:lang w:val="hy-AM"/>
        </w:rPr>
        <w:t>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A58"/>
    <w:multiLevelType w:val="hybridMultilevel"/>
    <w:tmpl w:val="577C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0496C"/>
    <w:multiLevelType w:val="hybridMultilevel"/>
    <w:tmpl w:val="9FE20850"/>
    <w:lvl w:ilvl="0" w:tplc="E23CDA92">
      <w:start w:val="3"/>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FE298F"/>
    <w:multiLevelType w:val="hybridMultilevel"/>
    <w:tmpl w:val="096E1F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4D6376"/>
    <w:multiLevelType w:val="hybridMultilevel"/>
    <w:tmpl w:val="78D0228E"/>
    <w:lvl w:ilvl="0" w:tplc="04090001">
      <w:start w:val="1"/>
      <w:numFmt w:val="bullet"/>
      <w:lvlText w:val=""/>
      <w:lvlJc w:val="left"/>
      <w:pPr>
        <w:ind w:left="788" w:hanging="360"/>
      </w:pPr>
      <w:rPr>
        <w:rFonts w:ascii="Symbol" w:hAnsi="Symbol" w:hint="default"/>
        <w:sz w:val="22"/>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4204D1"/>
    <w:multiLevelType w:val="hybridMultilevel"/>
    <w:tmpl w:val="6B063C5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15:restartNumberingAfterBreak="0">
    <w:nsid w:val="5A9B3C4E"/>
    <w:multiLevelType w:val="hybridMultilevel"/>
    <w:tmpl w:val="78DE3D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281651"/>
    <w:multiLevelType w:val="hybridMultilevel"/>
    <w:tmpl w:val="ECB68FE8"/>
    <w:lvl w:ilvl="0" w:tplc="818C6D34">
      <w:start w:val="4"/>
      <w:numFmt w:val="bullet"/>
      <w:lvlText w:val="-"/>
      <w:lvlJc w:val="left"/>
      <w:pPr>
        <w:ind w:left="990" w:hanging="360"/>
      </w:pPr>
      <w:rPr>
        <w:rFonts w:ascii="GHEA Grapalat" w:eastAsia="Times New Roman" w:hAnsi="GHEA Grapalat" w:cs="Sylfae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64915E97"/>
    <w:multiLevelType w:val="hybridMultilevel"/>
    <w:tmpl w:val="0ABE70F0"/>
    <w:lvl w:ilvl="0" w:tplc="32C2941E">
      <w:start w:val="1"/>
      <w:numFmt w:val="decimal"/>
      <w:lvlText w:val="%1."/>
      <w:lvlJc w:val="left"/>
      <w:pPr>
        <w:ind w:left="1135" w:hanging="360"/>
      </w:pPr>
      <w:rPr>
        <w:b w:val="0"/>
        <w:sz w:val="22"/>
        <w:szCs w:val="22"/>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8" w15:restartNumberingAfterBreak="0">
    <w:nsid w:val="6FBB2DCB"/>
    <w:multiLevelType w:val="hybridMultilevel"/>
    <w:tmpl w:val="6B063C5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66E3661"/>
    <w:multiLevelType w:val="hybridMultilevel"/>
    <w:tmpl w:val="CF685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4"/>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10"/>
  </w:num>
  <w:num w:numId="8">
    <w:abstractNumId w:val="3"/>
  </w:num>
  <w:num w:numId="9">
    <w:abstractNumId w:val="5"/>
  </w:num>
  <w:num w:numId="10">
    <w:abstractNumId w:val="13"/>
  </w:num>
  <w:num w:numId="11">
    <w:abstractNumId w:val="7"/>
  </w:num>
  <w:num w:numId="12">
    <w:abstractNumId w:val="9"/>
  </w:num>
  <w:num w:numId="13">
    <w:abstractNumId w:val="17"/>
  </w:num>
  <w:num w:numId="14">
    <w:abstractNumId w:val="15"/>
  </w:num>
  <w:num w:numId="15">
    <w:abstractNumId w:val="4"/>
  </w:num>
  <w:num w:numId="16">
    <w:abstractNumId w:val="11"/>
  </w:num>
  <w:num w:numId="17">
    <w:abstractNumId w:val="18"/>
  </w:num>
  <w:num w:numId="18">
    <w:abstractNumId w:val="19"/>
  </w:num>
  <w:num w:numId="19">
    <w:abstractNumId w:val="2"/>
  </w:num>
  <w:num w:numId="2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129"/>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2CA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10"/>
    <w:rsid w:val="000946A3"/>
    <w:rsid w:val="000952D8"/>
    <w:rsid w:val="00095EB1"/>
    <w:rsid w:val="00096865"/>
    <w:rsid w:val="00097DE8"/>
    <w:rsid w:val="000A025B"/>
    <w:rsid w:val="000A02E2"/>
    <w:rsid w:val="000A33C8"/>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C75E3"/>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1548"/>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797"/>
    <w:rsid w:val="00144F73"/>
    <w:rsid w:val="001458D6"/>
    <w:rsid w:val="00145CC3"/>
    <w:rsid w:val="001461A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602"/>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0C4C"/>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08C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22E5"/>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180"/>
    <w:rsid w:val="00274353"/>
    <w:rsid w:val="0027499F"/>
    <w:rsid w:val="00274BDF"/>
    <w:rsid w:val="00274F0E"/>
    <w:rsid w:val="00275046"/>
    <w:rsid w:val="002754C4"/>
    <w:rsid w:val="00276441"/>
    <w:rsid w:val="00276B03"/>
    <w:rsid w:val="00277F14"/>
    <w:rsid w:val="0028014C"/>
    <w:rsid w:val="00280E91"/>
    <w:rsid w:val="00281740"/>
    <w:rsid w:val="00281D16"/>
    <w:rsid w:val="00282D00"/>
    <w:rsid w:val="00283198"/>
    <w:rsid w:val="00283E26"/>
    <w:rsid w:val="00283F0A"/>
    <w:rsid w:val="002846B1"/>
    <w:rsid w:val="00284DF6"/>
    <w:rsid w:val="00285D2B"/>
    <w:rsid w:val="00286298"/>
    <w:rsid w:val="00286AD3"/>
    <w:rsid w:val="0028726A"/>
    <w:rsid w:val="002877FC"/>
    <w:rsid w:val="00287968"/>
    <w:rsid w:val="00290621"/>
    <w:rsid w:val="00291919"/>
    <w:rsid w:val="00291EFF"/>
    <w:rsid w:val="002926D4"/>
    <w:rsid w:val="002934F8"/>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BC4"/>
    <w:rsid w:val="002C5D07"/>
    <w:rsid w:val="002C6CF7"/>
    <w:rsid w:val="002C6F44"/>
    <w:rsid w:val="002C7037"/>
    <w:rsid w:val="002C7E8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D71"/>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145"/>
    <w:rsid w:val="003C29C6"/>
    <w:rsid w:val="003C2B7E"/>
    <w:rsid w:val="003C2BAE"/>
    <w:rsid w:val="003C2BDB"/>
    <w:rsid w:val="003C2BDC"/>
    <w:rsid w:val="003C3660"/>
    <w:rsid w:val="003C3E7A"/>
    <w:rsid w:val="003C4576"/>
    <w:rsid w:val="003C53D4"/>
    <w:rsid w:val="003C5E16"/>
    <w:rsid w:val="003C66CF"/>
    <w:rsid w:val="003C6A92"/>
    <w:rsid w:val="003C7160"/>
    <w:rsid w:val="003C7EF3"/>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92F"/>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4C0"/>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012"/>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0F8"/>
    <w:rsid w:val="004B2363"/>
    <w:rsid w:val="004B28E1"/>
    <w:rsid w:val="004B29B7"/>
    <w:rsid w:val="004B2F56"/>
    <w:rsid w:val="004B383E"/>
    <w:rsid w:val="004B4580"/>
    <w:rsid w:val="004B539B"/>
    <w:rsid w:val="004B5522"/>
    <w:rsid w:val="004B61C2"/>
    <w:rsid w:val="004B6D52"/>
    <w:rsid w:val="004B750D"/>
    <w:rsid w:val="004B7B69"/>
    <w:rsid w:val="004B7C9F"/>
    <w:rsid w:val="004C090C"/>
    <w:rsid w:val="004C17D2"/>
    <w:rsid w:val="004C1D9B"/>
    <w:rsid w:val="004C217A"/>
    <w:rsid w:val="004C35CD"/>
    <w:rsid w:val="004C3803"/>
    <w:rsid w:val="004C4AE6"/>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D7B63"/>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DA9"/>
    <w:rsid w:val="004F2E2A"/>
    <w:rsid w:val="004F30DA"/>
    <w:rsid w:val="004F3B83"/>
    <w:rsid w:val="004F499F"/>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2E4"/>
    <w:rsid w:val="005309FA"/>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4E3B"/>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67AB8"/>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2F59"/>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1E6"/>
    <w:rsid w:val="00611FBB"/>
    <w:rsid w:val="006124A7"/>
    <w:rsid w:val="00614934"/>
    <w:rsid w:val="00615570"/>
    <w:rsid w:val="006158AD"/>
    <w:rsid w:val="00616808"/>
    <w:rsid w:val="006175DC"/>
    <w:rsid w:val="006178F8"/>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09F3"/>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4BBB"/>
    <w:rsid w:val="006B5311"/>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C5F"/>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50F"/>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67F33"/>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4D6"/>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6C4"/>
    <w:rsid w:val="00837F16"/>
    <w:rsid w:val="00841433"/>
    <w:rsid w:val="00842193"/>
    <w:rsid w:val="00842411"/>
    <w:rsid w:val="00842BB1"/>
    <w:rsid w:val="00842CDF"/>
    <w:rsid w:val="00842DEA"/>
    <w:rsid w:val="008435A4"/>
    <w:rsid w:val="008435DB"/>
    <w:rsid w:val="00843892"/>
    <w:rsid w:val="00844434"/>
    <w:rsid w:val="008457C7"/>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8F4"/>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1610"/>
    <w:rsid w:val="008D294A"/>
    <w:rsid w:val="008D2B99"/>
    <w:rsid w:val="008D3C71"/>
    <w:rsid w:val="008D493D"/>
    <w:rsid w:val="008D5016"/>
    <w:rsid w:val="008D5704"/>
    <w:rsid w:val="008D5EE7"/>
    <w:rsid w:val="008D6E8E"/>
    <w:rsid w:val="008D6EF8"/>
    <w:rsid w:val="008D77B2"/>
    <w:rsid w:val="008D7FF8"/>
    <w:rsid w:val="008E00F2"/>
    <w:rsid w:val="008E1CB8"/>
    <w:rsid w:val="008E1FEB"/>
    <w:rsid w:val="008E24DC"/>
    <w:rsid w:val="008E3548"/>
    <w:rsid w:val="008E38E6"/>
    <w:rsid w:val="008E3B1B"/>
    <w:rsid w:val="008E4010"/>
    <w:rsid w:val="008E43BF"/>
    <w:rsid w:val="008E4477"/>
    <w:rsid w:val="008E5B7C"/>
    <w:rsid w:val="008E5C09"/>
    <w:rsid w:val="008E60B3"/>
    <w:rsid w:val="008E730E"/>
    <w:rsid w:val="008E7F2E"/>
    <w:rsid w:val="008F13BF"/>
    <w:rsid w:val="008F2365"/>
    <w:rsid w:val="008F2B76"/>
    <w:rsid w:val="008F527F"/>
    <w:rsid w:val="008F6325"/>
    <w:rsid w:val="008F6B74"/>
    <w:rsid w:val="008F7BF4"/>
    <w:rsid w:val="0090204C"/>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A28"/>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1D"/>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4D59"/>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94F"/>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547"/>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485"/>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4F82"/>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2F5"/>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403"/>
    <w:rsid w:val="00B176AF"/>
    <w:rsid w:val="00B1791A"/>
    <w:rsid w:val="00B20557"/>
    <w:rsid w:val="00B2066D"/>
    <w:rsid w:val="00B21689"/>
    <w:rsid w:val="00B217A5"/>
    <w:rsid w:val="00B2283B"/>
    <w:rsid w:val="00B2316E"/>
    <w:rsid w:val="00B2394E"/>
    <w:rsid w:val="00B25447"/>
    <w:rsid w:val="00B2561E"/>
    <w:rsid w:val="00B2572B"/>
    <w:rsid w:val="00B25FC4"/>
    <w:rsid w:val="00B26428"/>
    <w:rsid w:val="00B2681D"/>
    <w:rsid w:val="00B26951"/>
    <w:rsid w:val="00B2752E"/>
    <w:rsid w:val="00B30994"/>
    <w:rsid w:val="00B30A89"/>
    <w:rsid w:val="00B32124"/>
    <w:rsid w:val="00B3238E"/>
    <w:rsid w:val="00B323FD"/>
    <w:rsid w:val="00B32C46"/>
    <w:rsid w:val="00B333DF"/>
    <w:rsid w:val="00B36E56"/>
    <w:rsid w:val="00B37250"/>
    <w:rsid w:val="00B37BBD"/>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86DC7"/>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6CF"/>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AC9"/>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B7023"/>
    <w:rsid w:val="00DC0C48"/>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DB7"/>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2D4D"/>
    <w:rsid w:val="00E6367A"/>
    <w:rsid w:val="00E63C8D"/>
    <w:rsid w:val="00E64337"/>
    <w:rsid w:val="00E656BF"/>
    <w:rsid w:val="00E656DB"/>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4FD"/>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F52"/>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3A55"/>
    <w:rsid w:val="00F6492E"/>
    <w:rsid w:val="00F64BF8"/>
    <w:rsid w:val="00F64DF9"/>
    <w:rsid w:val="00F658E7"/>
    <w:rsid w:val="00F66C83"/>
    <w:rsid w:val="00F676CB"/>
    <w:rsid w:val="00F67946"/>
    <w:rsid w:val="00F67CD4"/>
    <w:rsid w:val="00F7009A"/>
    <w:rsid w:val="00F70A3D"/>
    <w:rsid w:val="00F70E55"/>
    <w:rsid w:val="00F71A8D"/>
    <w:rsid w:val="00F73CAB"/>
    <w:rsid w:val="00F743B3"/>
    <w:rsid w:val="00F7451F"/>
    <w:rsid w:val="00F7467F"/>
    <w:rsid w:val="00F74984"/>
    <w:rsid w:val="00F7548C"/>
    <w:rsid w:val="00F75DE8"/>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4E6C"/>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21"/>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CharCharChar0">
    <w:name w:val="Char Char Char"/>
    <w:rsid w:val="00B17403"/>
    <w:rPr>
      <w:rFonts w:ascii="Arial LatArm" w:hAnsi="Arial LatArm"/>
      <w:sz w:val="24"/>
      <w:lang w:eastAsia="ru-RU"/>
    </w:rPr>
  </w:style>
  <w:style w:type="character" w:customStyle="1" w:styleId="CharChar220">
    <w:name w:val="Char Char22"/>
    <w:rsid w:val="00B17403"/>
    <w:rPr>
      <w:rFonts w:ascii="Arial Armenian" w:hAnsi="Arial Armenian"/>
      <w:sz w:val="28"/>
      <w:lang w:val="en-US"/>
    </w:rPr>
  </w:style>
  <w:style w:type="character" w:customStyle="1" w:styleId="CharChar200">
    <w:name w:val="Char Char20"/>
    <w:rsid w:val="00B17403"/>
    <w:rPr>
      <w:rFonts w:ascii="Times LatArm" w:hAnsi="Times LatArm"/>
      <w:b/>
      <w:sz w:val="28"/>
      <w:lang w:val="en-US"/>
    </w:rPr>
  </w:style>
  <w:style w:type="character" w:customStyle="1" w:styleId="CharChar160">
    <w:name w:val="Char Char16"/>
    <w:rsid w:val="00B17403"/>
    <w:rPr>
      <w:rFonts w:ascii="Times Armenian" w:hAnsi="Times Armenian"/>
      <w:b/>
      <w:lang w:val="hy-AM"/>
    </w:rPr>
  </w:style>
  <w:style w:type="character" w:customStyle="1" w:styleId="CharChar150">
    <w:name w:val="Char Char15"/>
    <w:rsid w:val="00B17403"/>
    <w:rPr>
      <w:rFonts w:ascii="Times Armenian" w:hAnsi="Times Armenian"/>
      <w:i/>
      <w:lang w:val="nl-NL"/>
    </w:rPr>
  </w:style>
  <w:style w:type="character" w:customStyle="1" w:styleId="CharChar130">
    <w:name w:val="Char Char13"/>
    <w:rsid w:val="00B17403"/>
    <w:rPr>
      <w:rFonts w:ascii="Arial Armenian" w:hAnsi="Arial Armenian"/>
      <w:lang w:val="en-US"/>
    </w:rPr>
  </w:style>
  <w:style w:type="character" w:customStyle="1" w:styleId="CharChar230">
    <w:name w:val="Char Char23"/>
    <w:rsid w:val="00B17403"/>
    <w:rPr>
      <w:rFonts w:ascii="Arial Armenian" w:hAnsi="Arial Armenian"/>
      <w:sz w:val="28"/>
      <w:lang w:val="en-US" w:eastAsia="ru-RU" w:bidi="ar-SA"/>
    </w:rPr>
  </w:style>
  <w:style w:type="character" w:customStyle="1" w:styleId="CharChar210">
    <w:name w:val="Char Char21"/>
    <w:rsid w:val="00B17403"/>
    <w:rPr>
      <w:rFonts w:ascii="Arial LatArm" w:hAnsi="Arial LatArm"/>
      <w:b/>
      <w:color w:val="0000FF"/>
      <w:lang w:val="en-US" w:eastAsia="ru-RU" w:bidi="ar-SA"/>
    </w:rPr>
  </w:style>
  <w:style w:type="character" w:customStyle="1" w:styleId="CharChar250">
    <w:name w:val="Char Char25"/>
    <w:rsid w:val="00B17403"/>
    <w:rPr>
      <w:rFonts w:ascii="Arial Armenian" w:hAnsi="Arial Armenian"/>
      <w:sz w:val="28"/>
      <w:lang w:val="en-US" w:eastAsia="ru-RU" w:bidi="ar-SA"/>
    </w:rPr>
  </w:style>
  <w:style w:type="character" w:customStyle="1" w:styleId="CharChar240">
    <w:name w:val="Char Char24"/>
    <w:rsid w:val="00B17403"/>
    <w:rPr>
      <w:rFonts w:ascii="Arial LatArm" w:hAnsi="Arial LatArm"/>
      <w:b/>
      <w:color w:val="0000FF"/>
      <w:lang w:val="en-US" w:eastAsia="ru-RU" w:bidi="ar-SA"/>
    </w:rPr>
  </w:style>
  <w:style w:type="paragraph" w:customStyle="1" w:styleId="Index12">
    <w:name w:val="Index 12"/>
    <w:basedOn w:val="Normal"/>
    <w:rsid w:val="00B1740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B17403"/>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B17403"/>
    <w:pPr>
      <w:spacing w:after="160" w:line="240" w:lineRule="exact"/>
      <w:jc w:val="both"/>
    </w:pPr>
    <w:rPr>
      <w:rFonts w:ascii="Arial" w:hAnsi="Arial" w:cs="Arial"/>
      <w:b/>
      <w:sz w:val="20"/>
      <w:szCs w:val="20"/>
      <w:lang w:val="en-GB"/>
    </w:rPr>
  </w:style>
  <w:style w:type="character" w:customStyle="1" w:styleId="Bodytext0">
    <w:name w:val="Body text_"/>
    <w:link w:val="BodyText1"/>
    <w:rsid w:val="00B17403"/>
    <w:rPr>
      <w:shd w:val="clear" w:color="auto" w:fill="FFFFFF"/>
    </w:rPr>
  </w:style>
  <w:style w:type="paragraph" w:customStyle="1" w:styleId="BodyText1">
    <w:name w:val="Body Text1"/>
    <w:basedOn w:val="Normal"/>
    <w:link w:val="Bodytext0"/>
    <w:rsid w:val="00B17403"/>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B17403"/>
    <w:pPr>
      <w:spacing w:before="100" w:beforeAutospacing="1" w:after="100" w:afterAutospacing="1"/>
    </w:pPr>
  </w:style>
  <w:style w:type="paragraph" w:customStyle="1" w:styleId="msonormal0">
    <w:name w:val="msonormal"/>
    <w:basedOn w:val="Normal"/>
    <w:rsid w:val="00B17403"/>
    <w:pPr>
      <w:spacing w:before="100" w:beforeAutospacing="1" w:after="100" w:afterAutospacing="1"/>
    </w:pPr>
  </w:style>
  <w:style w:type="paragraph" w:customStyle="1" w:styleId="xl76">
    <w:name w:val="xl76"/>
    <w:basedOn w:val="Normal"/>
    <w:rsid w:val="00B174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B174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B174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B174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B174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B174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B174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B174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B174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B17403"/>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B174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B174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B17403"/>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B17403"/>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character" w:styleId="UnresolvedMention">
    <w:name w:val="Unresolved Mention"/>
    <w:uiPriority w:val="99"/>
    <w:semiHidden/>
    <w:unhideWhenUsed/>
    <w:rsid w:val="00B17403"/>
    <w:rPr>
      <w:color w:val="605E5C"/>
      <w:shd w:val="clear" w:color="auto" w:fill="E1DFDD"/>
    </w:rPr>
  </w:style>
  <w:style w:type="paragraph" w:customStyle="1" w:styleId="msonormalmrcssattr">
    <w:name w:val="msonormal_mr_css_attr"/>
    <w:basedOn w:val="Normal"/>
    <w:rsid w:val="00B17403"/>
    <w:pPr>
      <w:spacing w:before="100" w:beforeAutospacing="1" w:after="100" w:afterAutospacing="1"/>
    </w:pPr>
  </w:style>
  <w:style w:type="table" w:customStyle="1" w:styleId="TableGrid0">
    <w:name w:val="TableGrid"/>
    <w:rsid w:val="00B17403"/>
    <w:rPr>
      <w:rFonts w:ascii="Calibri" w:hAnsi="Calibri"/>
      <w:sz w:val="22"/>
      <w:szCs w:val="22"/>
    </w:rPr>
    <w:tblPr>
      <w:tblCellMar>
        <w:top w:w="0" w:type="dxa"/>
        <w:left w:w="0" w:type="dxa"/>
        <w:bottom w:w="0" w:type="dxa"/>
        <w:right w:w="0" w:type="dxa"/>
      </w:tblCellMar>
    </w:tblPr>
  </w:style>
  <w:style w:type="paragraph" w:styleId="NoSpacing">
    <w:name w:val="No Spacing"/>
    <w:uiPriority w:val="1"/>
    <w:qFormat/>
    <w:rsid w:val="00B17403"/>
    <w:rPr>
      <w:rFonts w:ascii="Calibri" w:eastAsia="Calibri" w:hAnsi="Calibri"/>
      <w:sz w:val="22"/>
      <w:szCs w:val="22"/>
    </w:rPr>
  </w:style>
  <w:style w:type="character" w:customStyle="1" w:styleId="Bodytext20">
    <w:name w:val="Body text (2)_"/>
    <w:link w:val="Bodytext21"/>
    <w:rsid w:val="00B17403"/>
    <w:rPr>
      <w:sz w:val="26"/>
      <w:szCs w:val="26"/>
      <w:shd w:val="clear" w:color="auto" w:fill="FFFFFF"/>
    </w:rPr>
  </w:style>
  <w:style w:type="paragraph" w:customStyle="1" w:styleId="Bodytext21">
    <w:name w:val="Body text (2)"/>
    <w:basedOn w:val="Normal"/>
    <w:link w:val="Bodytext20"/>
    <w:rsid w:val="00B17403"/>
    <w:pPr>
      <w:widowControl w:val="0"/>
      <w:shd w:val="clear" w:color="auto" w:fill="FFFFFF"/>
      <w:spacing w:before="420" w:after="240" w:line="295" w:lineRule="exact"/>
      <w:ind w:hanging="1600"/>
      <w:jc w:val="center"/>
    </w:pPr>
    <w:rPr>
      <w:sz w:val="26"/>
      <w:szCs w:val="26"/>
    </w:rPr>
  </w:style>
  <w:style w:type="paragraph" w:customStyle="1" w:styleId="font0">
    <w:name w:val="font0"/>
    <w:basedOn w:val="Normal"/>
    <w:rsid w:val="00B17403"/>
    <w:pPr>
      <w:spacing w:before="100" w:beforeAutospacing="1" w:after="100" w:afterAutospacing="1"/>
    </w:pPr>
    <w:rPr>
      <w:rFonts w:ascii="Calibri" w:hAnsi="Calibri" w:cs="Calibri"/>
      <w:color w:val="000000"/>
      <w:sz w:val="22"/>
      <w:szCs w:val="22"/>
    </w:rPr>
  </w:style>
  <w:style w:type="character" w:customStyle="1" w:styleId="apple-converted-space">
    <w:name w:val="apple-converted-space"/>
    <w:rsid w:val="00B17403"/>
  </w:style>
  <w:style w:type="character" w:customStyle="1" w:styleId="textexposedshow">
    <w:name w:val="text_exposed_show"/>
    <w:rsid w:val="00B17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140119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226886">
      <w:bodyDiv w:val="1"/>
      <w:marLeft w:val="0"/>
      <w:marRight w:val="0"/>
      <w:marTop w:val="0"/>
      <w:marBottom w:val="0"/>
      <w:divBdr>
        <w:top w:val="none" w:sz="0" w:space="0" w:color="auto"/>
        <w:left w:val="none" w:sz="0" w:space="0" w:color="auto"/>
        <w:bottom w:val="none" w:sz="0" w:space="0" w:color="auto"/>
        <w:right w:val="none" w:sz="0" w:space="0" w:color="auto"/>
      </w:divBdr>
    </w:div>
    <w:div w:id="788819118">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52575489">
      <w:bodyDiv w:val="1"/>
      <w:marLeft w:val="0"/>
      <w:marRight w:val="0"/>
      <w:marTop w:val="0"/>
      <w:marBottom w:val="0"/>
      <w:divBdr>
        <w:top w:val="none" w:sz="0" w:space="0" w:color="auto"/>
        <w:left w:val="none" w:sz="0" w:space="0" w:color="auto"/>
        <w:bottom w:val="none" w:sz="0" w:space="0" w:color="auto"/>
        <w:right w:val="none" w:sz="0" w:space="0" w:color="auto"/>
      </w:divBdr>
    </w:div>
    <w:div w:id="1178083687">
      <w:bodyDiv w:val="1"/>
      <w:marLeft w:val="0"/>
      <w:marRight w:val="0"/>
      <w:marTop w:val="0"/>
      <w:marBottom w:val="0"/>
      <w:divBdr>
        <w:top w:val="none" w:sz="0" w:space="0" w:color="auto"/>
        <w:left w:val="none" w:sz="0" w:space="0" w:color="auto"/>
        <w:bottom w:val="none" w:sz="0" w:space="0" w:color="auto"/>
        <w:right w:val="none" w:sz="0" w:space="0" w:color="auto"/>
      </w:divBdr>
    </w:div>
    <w:div w:id="12029836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0729690">
      <w:bodyDiv w:val="1"/>
      <w:marLeft w:val="0"/>
      <w:marRight w:val="0"/>
      <w:marTop w:val="0"/>
      <w:marBottom w:val="0"/>
      <w:divBdr>
        <w:top w:val="none" w:sz="0" w:space="0" w:color="auto"/>
        <w:left w:val="none" w:sz="0" w:space="0" w:color="auto"/>
        <w:bottom w:val="none" w:sz="0" w:space="0" w:color="auto"/>
        <w:right w:val="none" w:sz="0" w:space="0" w:color="auto"/>
      </w:divBdr>
    </w:div>
    <w:div w:id="194819378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653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69F99-EB43-4A32-B31C-A3AF9482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1</Pages>
  <Words>35612</Words>
  <Characters>202992</Characters>
  <Application>Microsoft Office Word</Application>
  <DocSecurity>0</DocSecurity>
  <Lines>1691</Lines>
  <Paragraphs>476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238128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Administrator</cp:lastModifiedBy>
  <cp:revision>86</cp:revision>
  <cp:lastPrinted>2018-02-16T07:12:00Z</cp:lastPrinted>
  <dcterms:created xsi:type="dcterms:W3CDTF">2022-10-31T10:38:00Z</dcterms:created>
  <dcterms:modified xsi:type="dcterms:W3CDTF">2023-07-26T16:32:00Z</dcterms:modified>
</cp:coreProperties>
</file>